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DC" w:rsidRDefault="000953DC" w:rsidP="000953DC">
      <w:pPr>
        <w:rPr>
          <w:rFonts w:ascii="Arial" w:eastAsia="Times New Roman" w:hAnsi="Arial"/>
          <w:b/>
          <w:sz w:val="28"/>
          <w:szCs w:val="28"/>
        </w:rPr>
      </w:pPr>
      <w:r w:rsidRPr="00863DAE">
        <w:rPr>
          <w:rFonts w:ascii="Arial" w:eastAsia="Times New Roman" w:hAnsi="Arial"/>
          <w:b/>
          <w:sz w:val="28"/>
          <w:szCs w:val="28"/>
        </w:rPr>
        <w:t>It doesn’t add up</w:t>
      </w:r>
      <w:r>
        <w:rPr>
          <w:rFonts w:ascii="Arial" w:eastAsia="Times New Roman" w:hAnsi="Arial"/>
          <w:b/>
          <w:sz w:val="28"/>
          <w:szCs w:val="28"/>
        </w:rPr>
        <w:t>: the a</w:t>
      </w:r>
      <w:r w:rsidRPr="00863DAE">
        <w:rPr>
          <w:rFonts w:ascii="Arial" w:eastAsia="Times New Roman" w:hAnsi="Arial"/>
          <w:b/>
          <w:sz w:val="28"/>
          <w:szCs w:val="28"/>
        </w:rPr>
        <w:t>pprentice</w:t>
      </w:r>
      <w:r>
        <w:rPr>
          <w:rFonts w:ascii="Arial" w:eastAsia="Times New Roman" w:hAnsi="Arial"/>
          <w:b/>
          <w:sz w:val="28"/>
          <w:szCs w:val="28"/>
        </w:rPr>
        <w:t>ship levy and the NHS</w:t>
      </w:r>
    </w:p>
    <w:p w:rsidR="000953DC" w:rsidRPr="000953DC" w:rsidRDefault="000953DC" w:rsidP="000953DC">
      <w:pPr>
        <w:rPr>
          <w:rFonts w:ascii="Arial" w:eastAsia="Times New Roman" w:hAnsi="Arial"/>
          <w:b/>
          <w:sz w:val="28"/>
          <w:szCs w:val="28"/>
        </w:rPr>
      </w:pPr>
      <w:r>
        <w:rPr>
          <w:rFonts w:ascii="Arial" w:eastAsia="Times New Roman" w:hAnsi="Arial"/>
          <w:i/>
        </w:rPr>
        <w:br/>
        <w:t xml:space="preserve">Freedom </w:t>
      </w:r>
      <w:r w:rsidRPr="00863DAE">
        <w:rPr>
          <w:rFonts w:ascii="Arial" w:eastAsia="Times New Roman" w:hAnsi="Arial"/>
          <w:i/>
        </w:rPr>
        <w:t xml:space="preserve">of </w:t>
      </w:r>
      <w:r>
        <w:rPr>
          <w:rFonts w:ascii="Arial" w:eastAsia="Times New Roman" w:hAnsi="Arial"/>
          <w:i/>
        </w:rPr>
        <w:t>i</w:t>
      </w:r>
      <w:r w:rsidRPr="00863DAE">
        <w:rPr>
          <w:rFonts w:ascii="Arial" w:eastAsia="Times New Roman" w:hAnsi="Arial"/>
          <w:i/>
        </w:rPr>
        <w:t xml:space="preserve">nformation </w:t>
      </w:r>
      <w:r>
        <w:rPr>
          <w:rFonts w:ascii="Arial" w:eastAsia="Times New Roman" w:hAnsi="Arial"/>
          <w:i/>
        </w:rPr>
        <w:t>findings show the apprenticeship levy system needs a major overhaul. Millions of pounds of public money are being wasted and risk being diverted away from the NHS, says UNISON</w:t>
      </w:r>
    </w:p>
    <w:p w:rsidR="000953DC" w:rsidRDefault="000953DC" w:rsidP="000953DC">
      <w:pPr>
        <w:rPr>
          <w:rFonts w:ascii="Arial" w:hAnsi="Arial" w:cs="Arial"/>
          <w:color w:val="000000"/>
          <w:shd w:val="clear" w:color="auto" w:fill="FFFFFF"/>
        </w:rPr>
      </w:pPr>
      <w:r w:rsidRPr="00A0624F">
        <w:rPr>
          <w:rFonts w:ascii="Arial" w:eastAsia="Times New Roman" w:hAnsi="Arial"/>
          <w:b/>
          <w:color w:val="000000" w:themeColor="text1"/>
        </w:rPr>
        <w:t>Introduction</w:t>
      </w:r>
      <w:r w:rsidRPr="00A0624F">
        <w:rPr>
          <w:rFonts w:ascii="Arial" w:eastAsia="Times New Roman" w:hAnsi="Arial"/>
          <w:b/>
          <w:color w:val="000000" w:themeColor="text1"/>
        </w:rPr>
        <w:br/>
      </w:r>
      <w:r w:rsidRPr="008A406E">
        <w:rPr>
          <w:rFonts w:ascii="Arial" w:hAnsi="Arial" w:cs="Arial"/>
          <w:color w:val="000000"/>
          <w:shd w:val="clear" w:color="auto" w:fill="FFFFFF"/>
        </w:rPr>
        <w:t>The apprenticeship levy</w:t>
      </w:r>
      <w:r>
        <w:rPr>
          <w:rFonts w:ascii="Arial" w:hAnsi="Arial" w:cs="Arial"/>
          <w:color w:val="000000"/>
          <w:shd w:val="clear" w:color="auto" w:fill="FFFFFF"/>
        </w:rPr>
        <w:t xml:space="preserve"> was </w:t>
      </w:r>
      <w:r w:rsidRPr="008A406E">
        <w:rPr>
          <w:rFonts w:ascii="Arial" w:hAnsi="Arial" w:cs="Arial"/>
          <w:color w:val="000000"/>
          <w:shd w:val="clear" w:color="auto" w:fill="FFFFFF"/>
        </w:rPr>
        <w:t>introduced in May 2017</w:t>
      </w:r>
      <w:r>
        <w:rPr>
          <w:rFonts w:ascii="Arial" w:hAnsi="Arial" w:cs="Arial"/>
          <w:color w:val="000000"/>
          <w:shd w:val="clear" w:color="auto" w:fill="FFFFFF"/>
        </w:rPr>
        <w:t xml:space="preserve"> and aims to encourage organisations to take on more apprentices by financing their </w:t>
      </w:r>
      <w:r w:rsidRPr="008A406E">
        <w:rPr>
          <w:rFonts w:ascii="Arial" w:hAnsi="Arial" w:cs="Arial"/>
          <w:color w:val="000000"/>
          <w:shd w:val="clear" w:color="auto" w:fill="FFFFFF"/>
        </w:rPr>
        <w:t>training.</w:t>
      </w:r>
      <w:r>
        <w:rPr>
          <w:rFonts w:ascii="Arial" w:hAnsi="Arial" w:cs="Arial"/>
          <w:color w:val="000000"/>
          <w:shd w:val="clear" w:color="auto" w:fill="FFFFFF"/>
        </w:rPr>
        <w:t xml:space="preserve"> It is a tax </w:t>
      </w:r>
      <w:r w:rsidRPr="008A406E">
        <w:rPr>
          <w:rFonts w:ascii="Arial" w:hAnsi="Arial" w:cs="Arial"/>
          <w:color w:val="000000"/>
          <w:shd w:val="clear" w:color="auto" w:fill="FFFFFF"/>
        </w:rPr>
        <w:t xml:space="preserve">applied to </w:t>
      </w:r>
      <w:r>
        <w:rPr>
          <w:rFonts w:ascii="Arial" w:hAnsi="Arial" w:cs="Arial"/>
          <w:color w:val="000000"/>
          <w:shd w:val="clear" w:color="auto" w:fill="FFFFFF"/>
        </w:rPr>
        <w:t>all</w:t>
      </w:r>
      <w:r w:rsidRPr="008A406E">
        <w:rPr>
          <w:rFonts w:ascii="Arial" w:hAnsi="Arial" w:cs="Arial"/>
          <w:color w:val="000000"/>
          <w:shd w:val="clear" w:color="auto" w:fill="FFFFFF"/>
        </w:rPr>
        <w:t xml:space="preserve"> employers</w:t>
      </w:r>
      <w:r>
        <w:rPr>
          <w:rFonts w:ascii="Arial" w:hAnsi="Arial" w:cs="Arial"/>
          <w:color w:val="000000"/>
          <w:shd w:val="clear" w:color="auto" w:fill="FFFFFF"/>
        </w:rPr>
        <w:t xml:space="preserve"> whose annual wage bill is more than </w:t>
      </w:r>
      <w:r w:rsidRPr="000953DC">
        <w:rPr>
          <w:rFonts w:ascii="Arial" w:hAnsi="Arial" w:cs="Arial"/>
          <w:color w:val="000000" w:themeColor="text1"/>
          <w:shd w:val="clear" w:color="auto" w:fill="FFFFFF"/>
        </w:rPr>
        <w:t xml:space="preserve">£3m a year. </w:t>
      </w:r>
      <w:r>
        <w:rPr>
          <w:rFonts w:ascii="Arial" w:hAnsi="Arial" w:cs="Arial"/>
          <w:color w:val="000000" w:themeColor="text1"/>
          <w:shd w:val="clear" w:color="auto" w:fill="FFFFFF"/>
        </w:rPr>
        <w:t xml:space="preserve">It </w:t>
      </w:r>
      <w:r>
        <w:rPr>
          <w:rFonts w:ascii="Arial" w:hAnsi="Arial" w:cs="Arial"/>
          <w:color w:val="000000"/>
          <w:shd w:val="clear" w:color="auto" w:fill="FFFFFF"/>
        </w:rPr>
        <w:t>amounts to 0.5% of their total payroll</w:t>
      </w:r>
      <w:r w:rsidR="00BF71A2">
        <w:rPr>
          <w:rFonts w:ascii="Arial" w:hAnsi="Arial" w:cs="Arial"/>
          <w:color w:val="000000"/>
          <w:shd w:val="clear" w:color="auto" w:fill="FFFFFF"/>
        </w:rPr>
        <w:t xml:space="preserve"> </w:t>
      </w:r>
      <w:r>
        <w:rPr>
          <w:rFonts w:ascii="Arial" w:hAnsi="Arial" w:cs="Arial"/>
          <w:color w:val="000000"/>
          <w:shd w:val="clear" w:color="auto" w:fill="FFFFFF"/>
        </w:rPr>
        <w:t>and can be used for apprentice training and assessment</w:t>
      </w:r>
      <w:r w:rsidR="00BF71A2">
        <w:rPr>
          <w:rFonts w:ascii="Arial" w:hAnsi="Arial" w:cs="Arial"/>
          <w:color w:val="000000"/>
          <w:shd w:val="clear" w:color="auto" w:fill="FFFFFF"/>
        </w:rPr>
        <w:t>,</w:t>
      </w:r>
      <w:r>
        <w:rPr>
          <w:rFonts w:ascii="Arial" w:hAnsi="Arial" w:cs="Arial"/>
          <w:color w:val="000000"/>
          <w:shd w:val="clear" w:color="auto" w:fill="FFFFFF"/>
        </w:rPr>
        <w:t xml:space="preserve"> but not salaries. </w:t>
      </w:r>
    </w:p>
    <w:p w:rsidR="000953DC" w:rsidRPr="000953DC" w:rsidRDefault="00E31E71" w:rsidP="000953DC">
      <w:pPr>
        <w:rPr>
          <w:rFonts w:ascii="Arial" w:hAnsi="Arial" w:cs="Arial"/>
          <w:color w:val="000000"/>
          <w:shd w:val="clear" w:color="auto" w:fill="FFFFFF"/>
        </w:rPr>
      </w:pPr>
      <w:r>
        <w:rPr>
          <w:rFonts w:ascii="Arial" w:eastAsia="Times New Roman" w:hAnsi="Arial" w:cs="Arial"/>
        </w:rPr>
        <w:t xml:space="preserve">This May </w:t>
      </w:r>
      <w:r w:rsidR="000953DC" w:rsidRPr="008A406E">
        <w:rPr>
          <w:rFonts w:ascii="Arial" w:eastAsia="Times New Roman" w:hAnsi="Arial" w:cs="Arial"/>
        </w:rPr>
        <w:t xml:space="preserve">UNISON </w:t>
      </w:r>
      <w:r w:rsidR="000953DC">
        <w:rPr>
          <w:rFonts w:ascii="Arial" w:eastAsia="Times New Roman" w:hAnsi="Arial" w:cs="Arial"/>
        </w:rPr>
        <w:t>sent freedom of i</w:t>
      </w:r>
      <w:r w:rsidR="000953DC" w:rsidRPr="008A406E">
        <w:rPr>
          <w:rFonts w:ascii="Arial" w:eastAsia="Times New Roman" w:hAnsi="Arial" w:cs="Arial"/>
        </w:rPr>
        <w:t>nformation (</w:t>
      </w:r>
      <w:proofErr w:type="spellStart"/>
      <w:r w:rsidR="000953DC" w:rsidRPr="008A406E">
        <w:rPr>
          <w:rFonts w:ascii="Arial" w:eastAsia="Times New Roman" w:hAnsi="Arial" w:cs="Arial"/>
        </w:rPr>
        <w:t>F</w:t>
      </w:r>
      <w:r w:rsidR="00BF71A2">
        <w:rPr>
          <w:rFonts w:ascii="Arial" w:eastAsia="Times New Roman" w:hAnsi="Arial" w:cs="Arial"/>
        </w:rPr>
        <w:t>o</w:t>
      </w:r>
      <w:r w:rsidR="000953DC" w:rsidRPr="008A406E">
        <w:rPr>
          <w:rFonts w:ascii="Arial" w:eastAsia="Times New Roman" w:hAnsi="Arial" w:cs="Arial"/>
        </w:rPr>
        <w:t>I</w:t>
      </w:r>
      <w:proofErr w:type="spellEnd"/>
      <w:r w:rsidR="000953DC" w:rsidRPr="008A406E">
        <w:rPr>
          <w:rFonts w:ascii="Arial" w:eastAsia="Times New Roman" w:hAnsi="Arial" w:cs="Arial"/>
        </w:rPr>
        <w:t xml:space="preserve">) requests </w:t>
      </w:r>
      <w:r w:rsidR="00BF71A2">
        <w:rPr>
          <w:rFonts w:ascii="Arial" w:eastAsia="Times New Roman" w:hAnsi="Arial" w:cs="Arial"/>
        </w:rPr>
        <w:t xml:space="preserve">to NHS </w:t>
      </w:r>
      <w:r w:rsidR="000953DC" w:rsidRPr="008A406E">
        <w:rPr>
          <w:rFonts w:ascii="Arial" w:eastAsia="Times New Roman" w:hAnsi="Arial" w:cs="Arial"/>
        </w:rPr>
        <w:t>employers</w:t>
      </w:r>
      <w:r w:rsidR="000953DC">
        <w:rPr>
          <w:rFonts w:ascii="Arial" w:eastAsia="Times New Roman" w:hAnsi="Arial" w:cs="Arial"/>
        </w:rPr>
        <w:t xml:space="preserve"> across England</w:t>
      </w:r>
      <w:r w:rsidR="000953DC" w:rsidRPr="008A406E">
        <w:rPr>
          <w:rFonts w:ascii="Arial" w:eastAsia="Times New Roman" w:hAnsi="Arial" w:cs="Arial"/>
        </w:rPr>
        <w:t xml:space="preserve">, seeking </w:t>
      </w:r>
      <w:r w:rsidR="000953DC">
        <w:rPr>
          <w:rFonts w:ascii="Arial" w:eastAsia="Times New Roman" w:hAnsi="Arial" w:cs="Arial"/>
        </w:rPr>
        <w:t xml:space="preserve">information on their </w:t>
      </w:r>
      <w:r w:rsidR="000953DC" w:rsidRPr="008A406E">
        <w:rPr>
          <w:rFonts w:ascii="Arial" w:eastAsia="Times New Roman" w:hAnsi="Arial" w:cs="Arial"/>
        </w:rPr>
        <w:t xml:space="preserve">levy expenditure. </w:t>
      </w:r>
      <w:r w:rsidR="000953DC">
        <w:rPr>
          <w:rFonts w:ascii="Arial" w:eastAsia="Times New Roman" w:hAnsi="Arial" w:cs="Arial"/>
        </w:rPr>
        <w:t xml:space="preserve">The aim was </w:t>
      </w:r>
      <w:r w:rsidR="000953DC" w:rsidRPr="008A406E">
        <w:rPr>
          <w:rFonts w:ascii="Arial" w:eastAsia="Times New Roman" w:hAnsi="Arial" w:cs="Arial"/>
        </w:rPr>
        <w:t xml:space="preserve">to identify </w:t>
      </w:r>
      <w:r w:rsidR="000953DC">
        <w:rPr>
          <w:rFonts w:ascii="Arial" w:eastAsia="Times New Roman" w:hAnsi="Arial" w:cs="Arial"/>
        </w:rPr>
        <w:t xml:space="preserve">the </w:t>
      </w:r>
      <w:r w:rsidR="000953DC" w:rsidRPr="008A406E">
        <w:rPr>
          <w:rFonts w:ascii="Arial" w:eastAsia="Times New Roman" w:hAnsi="Arial" w:cs="Arial"/>
        </w:rPr>
        <w:t xml:space="preserve">amounts </w:t>
      </w:r>
      <w:r w:rsidR="00BF71A2">
        <w:rPr>
          <w:rFonts w:ascii="Arial" w:eastAsia="Times New Roman" w:hAnsi="Arial" w:cs="Arial"/>
        </w:rPr>
        <w:t xml:space="preserve">they were </w:t>
      </w:r>
      <w:r w:rsidR="000953DC" w:rsidRPr="008A406E">
        <w:rPr>
          <w:rFonts w:ascii="Arial" w:eastAsia="Times New Roman" w:hAnsi="Arial" w:cs="Arial"/>
        </w:rPr>
        <w:t>pa</w:t>
      </w:r>
      <w:r w:rsidR="00BF71A2">
        <w:rPr>
          <w:rFonts w:ascii="Arial" w:eastAsia="Times New Roman" w:hAnsi="Arial" w:cs="Arial"/>
        </w:rPr>
        <w:t>ying</w:t>
      </w:r>
      <w:r w:rsidR="000953DC" w:rsidRPr="008A406E">
        <w:rPr>
          <w:rFonts w:ascii="Arial" w:eastAsia="Times New Roman" w:hAnsi="Arial" w:cs="Arial"/>
        </w:rPr>
        <w:t xml:space="preserve"> in</w:t>
      </w:r>
      <w:r w:rsidR="00BF71A2">
        <w:rPr>
          <w:rFonts w:ascii="Arial" w:eastAsia="Times New Roman" w:hAnsi="Arial" w:cs="Arial"/>
        </w:rPr>
        <w:t>to the apprenticeship fund</w:t>
      </w:r>
      <w:r w:rsidR="000953DC" w:rsidRPr="00863DAE">
        <w:rPr>
          <w:rFonts w:ascii="Arial" w:eastAsia="Times New Roman" w:hAnsi="Arial"/>
        </w:rPr>
        <w:t xml:space="preserve">, as well as </w:t>
      </w:r>
      <w:r w:rsidR="00BF71A2">
        <w:rPr>
          <w:rFonts w:ascii="Arial" w:eastAsia="Times New Roman" w:hAnsi="Arial"/>
        </w:rPr>
        <w:t xml:space="preserve">the </w:t>
      </w:r>
      <w:r w:rsidR="000953DC" w:rsidRPr="00863DAE">
        <w:rPr>
          <w:rFonts w:ascii="Arial" w:eastAsia="Times New Roman" w:hAnsi="Arial"/>
        </w:rPr>
        <w:t>sums withdrawn and used</w:t>
      </w:r>
      <w:r>
        <w:rPr>
          <w:rFonts w:ascii="Arial" w:eastAsia="Times New Roman" w:hAnsi="Arial"/>
        </w:rPr>
        <w:t xml:space="preserve">. </w:t>
      </w:r>
      <w:r w:rsidR="000953DC" w:rsidRPr="00863DAE">
        <w:rPr>
          <w:rFonts w:ascii="Arial" w:eastAsia="Times New Roman" w:hAnsi="Arial"/>
        </w:rPr>
        <w:t xml:space="preserve">In addition, </w:t>
      </w:r>
      <w:r w:rsidR="000953DC">
        <w:rPr>
          <w:rFonts w:ascii="Arial" w:eastAsia="Times New Roman" w:hAnsi="Arial"/>
        </w:rPr>
        <w:t>i</w:t>
      </w:r>
      <w:r w:rsidR="000953DC" w:rsidRPr="00863DAE">
        <w:rPr>
          <w:rFonts w:ascii="Arial" w:eastAsia="Times New Roman" w:hAnsi="Arial"/>
        </w:rPr>
        <w:t xml:space="preserve">nformation </w:t>
      </w:r>
      <w:r w:rsidR="000953DC">
        <w:rPr>
          <w:rFonts w:ascii="Arial" w:eastAsia="Times New Roman" w:hAnsi="Arial"/>
        </w:rPr>
        <w:t xml:space="preserve">was </w:t>
      </w:r>
      <w:r w:rsidR="00BF71A2">
        <w:rPr>
          <w:rFonts w:ascii="Arial" w:eastAsia="Times New Roman" w:hAnsi="Arial"/>
        </w:rPr>
        <w:t xml:space="preserve">requested </w:t>
      </w:r>
      <w:r w:rsidR="000953DC">
        <w:rPr>
          <w:rFonts w:ascii="Arial" w:eastAsia="Times New Roman" w:hAnsi="Arial"/>
        </w:rPr>
        <w:t xml:space="preserve">about </w:t>
      </w:r>
      <w:r w:rsidR="00BF71A2">
        <w:rPr>
          <w:rFonts w:ascii="Arial" w:eastAsia="Times New Roman" w:hAnsi="Arial"/>
        </w:rPr>
        <w:t xml:space="preserve">the </w:t>
      </w:r>
      <w:r w:rsidR="000953DC" w:rsidRPr="00863DAE">
        <w:rPr>
          <w:rFonts w:ascii="Arial" w:eastAsia="Times New Roman" w:hAnsi="Arial"/>
        </w:rPr>
        <w:t>minimum rates of pay for apprentices</w:t>
      </w:r>
      <w:r>
        <w:rPr>
          <w:rFonts w:ascii="Arial" w:eastAsia="Times New Roman" w:hAnsi="Arial"/>
        </w:rPr>
        <w:t xml:space="preserve"> in each trust. </w:t>
      </w:r>
      <w:r w:rsidR="000953DC">
        <w:rPr>
          <w:rFonts w:ascii="Arial" w:eastAsia="Times New Roman" w:hAnsi="Arial"/>
        </w:rPr>
        <w:t xml:space="preserve"> </w:t>
      </w:r>
    </w:p>
    <w:p w:rsidR="000953DC" w:rsidRDefault="000953DC" w:rsidP="000953DC">
      <w:pPr>
        <w:rPr>
          <w:rFonts w:ascii="Arial" w:eastAsia="Times New Roman" w:hAnsi="Arial"/>
        </w:rPr>
      </w:pPr>
      <w:r>
        <w:rPr>
          <w:rFonts w:ascii="Arial" w:eastAsia="Times New Roman" w:hAnsi="Arial"/>
        </w:rPr>
        <w:t xml:space="preserve">The timing, two years after introduction, was important. After 24 months, </w:t>
      </w:r>
      <w:r w:rsidR="00E31E71">
        <w:rPr>
          <w:rFonts w:ascii="Arial" w:eastAsia="Times New Roman" w:hAnsi="Arial"/>
        </w:rPr>
        <w:t xml:space="preserve">the </w:t>
      </w:r>
      <w:r w:rsidRPr="00863DAE">
        <w:rPr>
          <w:rFonts w:ascii="Arial" w:eastAsia="Times New Roman" w:hAnsi="Arial"/>
        </w:rPr>
        <w:t xml:space="preserve">funds begin </w:t>
      </w:r>
      <w:r>
        <w:rPr>
          <w:rFonts w:ascii="Arial" w:eastAsia="Times New Roman" w:hAnsi="Arial"/>
        </w:rPr>
        <w:t xml:space="preserve">to </w:t>
      </w:r>
      <w:r w:rsidRPr="00863DAE">
        <w:rPr>
          <w:rFonts w:ascii="Arial" w:eastAsia="Times New Roman" w:hAnsi="Arial"/>
        </w:rPr>
        <w:t>expir</w:t>
      </w:r>
      <w:r>
        <w:rPr>
          <w:rFonts w:ascii="Arial" w:eastAsia="Times New Roman" w:hAnsi="Arial"/>
        </w:rPr>
        <w:t>e</w:t>
      </w:r>
      <w:r w:rsidRPr="00863DAE">
        <w:rPr>
          <w:rFonts w:ascii="Arial" w:eastAsia="Times New Roman" w:hAnsi="Arial"/>
        </w:rPr>
        <w:t xml:space="preserve"> if they</w:t>
      </w:r>
      <w:r>
        <w:rPr>
          <w:rFonts w:ascii="Arial" w:eastAsia="Times New Roman" w:hAnsi="Arial"/>
        </w:rPr>
        <w:t xml:space="preserve">’re </w:t>
      </w:r>
      <w:r w:rsidRPr="00863DAE">
        <w:rPr>
          <w:rFonts w:ascii="Arial" w:eastAsia="Times New Roman" w:hAnsi="Arial"/>
        </w:rPr>
        <w:t>unspent</w:t>
      </w:r>
      <w:r>
        <w:rPr>
          <w:rFonts w:ascii="Arial" w:eastAsia="Times New Roman" w:hAnsi="Arial"/>
        </w:rPr>
        <w:t xml:space="preserve"> and are redirected to other smaller employers</w:t>
      </w:r>
      <w:r w:rsidR="00E31E71">
        <w:rPr>
          <w:rFonts w:ascii="Arial" w:eastAsia="Times New Roman" w:hAnsi="Arial"/>
        </w:rPr>
        <w:t xml:space="preserve">, </w:t>
      </w:r>
      <w:r>
        <w:rPr>
          <w:rFonts w:ascii="Arial" w:eastAsia="Times New Roman" w:hAnsi="Arial"/>
        </w:rPr>
        <w:t xml:space="preserve">meaning this money is lost from NHS budgets. </w:t>
      </w:r>
      <w:r w:rsidR="00E31E71">
        <w:rPr>
          <w:rFonts w:ascii="Arial" w:eastAsia="Times New Roman" w:hAnsi="Arial"/>
        </w:rPr>
        <w:t>UNISON was therefore hoping that t</w:t>
      </w:r>
      <w:r>
        <w:rPr>
          <w:rFonts w:ascii="Arial" w:eastAsia="Times New Roman" w:hAnsi="Arial"/>
        </w:rPr>
        <w:t>he</w:t>
      </w:r>
      <w:r w:rsidRPr="00863DAE">
        <w:rPr>
          <w:rFonts w:ascii="Arial" w:eastAsia="Times New Roman" w:hAnsi="Arial"/>
        </w:rPr>
        <w:t xml:space="preserve"> </w:t>
      </w:r>
      <w:proofErr w:type="spellStart"/>
      <w:r w:rsidRPr="00863DAE">
        <w:rPr>
          <w:rFonts w:ascii="Arial" w:eastAsia="Times New Roman" w:hAnsi="Arial"/>
        </w:rPr>
        <w:t>F</w:t>
      </w:r>
      <w:r w:rsidR="00E31E71">
        <w:rPr>
          <w:rFonts w:ascii="Arial" w:eastAsia="Times New Roman" w:hAnsi="Arial"/>
        </w:rPr>
        <w:t>o</w:t>
      </w:r>
      <w:r w:rsidRPr="00863DAE">
        <w:rPr>
          <w:rFonts w:ascii="Arial" w:eastAsia="Times New Roman" w:hAnsi="Arial"/>
        </w:rPr>
        <w:t>I</w:t>
      </w:r>
      <w:proofErr w:type="spellEnd"/>
      <w:r w:rsidRPr="00863DAE">
        <w:rPr>
          <w:rFonts w:ascii="Arial" w:eastAsia="Times New Roman" w:hAnsi="Arial"/>
        </w:rPr>
        <w:t xml:space="preserve"> </w:t>
      </w:r>
      <w:r w:rsidR="00E31E71">
        <w:rPr>
          <w:rFonts w:ascii="Arial" w:eastAsia="Times New Roman" w:hAnsi="Arial"/>
        </w:rPr>
        <w:t xml:space="preserve">would </w:t>
      </w:r>
      <w:r w:rsidRPr="00863DAE">
        <w:rPr>
          <w:rFonts w:ascii="Arial" w:eastAsia="Times New Roman" w:hAnsi="Arial"/>
        </w:rPr>
        <w:t>help</w:t>
      </w:r>
      <w:r>
        <w:rPr>
          <w:rFonts w:ascii="Arial" w:eastAsia="Times New Roman" w:hAnsi="Arial"/>
        </w:rPr>
        <w:t xml:space="preserve"> </w:t>
      </w:r>
      <w:r w:rsidRPr="00863DAE">
        <w:rPr>
          <w:rFonts w:ascii="Arial" w:eastAsia="Times New Roman" w:hAnsi="Arial"/>
        </w:rPr>
        <w:t xml:space="preserve">build an accurate picture </w:t>
      </w:r>
      <w:r>
        <w:rPr>
          <w:rFonts w:ascii="Arial" w:eastAsia="Times New Roman" w:hAnsi="Arial"/>
        </w:rPr>
        <w:t>on the scale of any losses.</w:t>
      </w:r>
    </w:p>
    <w:p w:rsidR="000953DC" w:rsidRDefault="000953DC" w:rsidP="000953DC">
      <w:pPr>
        <w:rPr>
          <w:rFonts w:ascii="Arial" w:eastAsia="Times New Roman" w:hAnsi="Arial" w:cs="Arial"/>
          <w:color w:val="000000"/>
        </w:rPr>
      </w:pPr>
      <w:r>
        <w:rPr>
          <w:rFonts w:ascii="Arial" w:eastAsia="Times New Roman" w:hAnsi="Arial"/>
          <w:b/>
        </w:rPr>
        <w:t xml:space="preserve">Findings </w:t>
      </w:r>
      <w:r>
        <w:rPr>
          <w:rFonts w:ascii="Arial" w:eastAsia="Times New Roman" w:hAnsi="Arial"/>
          <w:b/>
        </w:rPr>
        <w:br/>
      </w:r>
      <w:r>
        <w:rPr>
          <w:rFonts w:ascii="Arial" w:eastAsia="Times New Roman" w:hAnsi="Arial"/>
        </w:rPr>
        <w:t xml:space="preserve">UNISON’s request was sent to 244 NHS </w:t>
      </w:r>
      <w:r w:rsidR="00E31E71">
        <w:rPr>
          <w:rFonts w:ascii="Arial" w:eastAsia="Times New Roman" w:hAnsi="Arial"/>
        </w:rPr>
        <w:t>t</w:t>
      </w:r>
      <w:r>
        <w:rPr>
          <w:rFonts w:ascii="Arial" w:eastAsia="Times New Roman" w:hAnsi="Arial"/>
        </w:rPr>
        <w:t xml:space="preserve">rusts in England and a </w:t>
      </w:r>
      <w:r w:rsidRPr="00863DAE">
        <w:rPr>
          <w:rFonts w:ascii="Arial" w:eastAsia="Times New Roman" w:hAnsi="Arial"/>
        </w:rPr>
        <w:t xml:space="preserve">total of </w:t>
      </w:r>
      <w:r>
        <w:rPr>
          <w:rFonts w:ascii="Arial" w:eastAsia="Times New Roman" w:hAnsi="Arial"/>
        </w:rPr>
        <w:t>131</w:t>
      </w:r>
      <w:r w:rsidRPr="009D2037">
        <w:rPr>
          <w:rFonts w:ascii="Arial" w:eastAsia="Times New Roman" w:hAnsi="Arial"/>
          <w:sz w:val="20"/>
          <w:szCs w:val="20"/>
        </w:rPr>
        <w:t xml:space="preserve"> </w:t>
      </w:r>
      <w:r>
        <w:rPr>
          <w:rFonts w:ascii="Arial" w:eastAsia="Times New Roman" w:hAnsi="Arial"/>
        </w:rPr>
        <w:t>responses were received</w:t>
      </w:r>
      <w:r w:rsidR="00E31E71">
        <w:rPr>
          <w:rFonts w:ascii="Arial" w:eastAsia="Times New Roman" w:hAnsi="Arial"/>
        </w:rPr>
        <w:t xml:space="preserve"> – </w:t>
      </w:r>
      <w:r>
        <w:rPr>
          <w:rFonts w:ascii="Arial" w:eastAsia="Times New Roman" w:hAnsi="Arial"/>
        </w:rPr>
        <w:t>a 54% response rate.</w:t>
      </w:r>
      <w:r w:rsidRPr="00863DAE">
        <w:rPr>
          <w:rFonts w:ascii="Arial" w:eastAsia="Times New Roman" w:hAnsi="Arial"/>
        </w:rPr>
        <w:t xml:space="preserve"> </w:t>
      </w:r>
      <w:r>
        <w:rPr>
          <w:rFonts w:ascii="Arial" w:eastAsia="Times New Roman" w:hAnsi="Arial" w:cs="Arial"/>
          <w:color w:val="000000"/>
        </w:rPr>
        <w:t xml:space="preserve">Analysis showed the total amount </w:t>
      </w:r>
      <w:r w:rsidRPr="00863DAE">
        <w:rPr>
          <w:rFonts w:ascii="Arial" w:eastAsia="Times New Roman" w:hAnsi="Arial" w:cs="Arial"/>
          <w:color w:val="000000"/>
        </w:rPr>
        <w:t>paid into apprenticeship service accounts from May 2017 to April 201</w:t>
      </w:r>
      <w:r w:rsidRPr="009A6217">
        <w:rPr>
          <w:rFonts w:ascii="Arial" w:eastAsia="Times New Roman" w:hAnsi="Arial" w:cs="Arial"/>
        </w:rPr>
        <w:t>9 was</w:t>
      </w:r>
      <w:r>
        <w:rPr>
          <w:rFonts w:ascii="Arial" w:eastAsia="Times New Roman" w:hAnsi="Arial" w:cs="Arial"/>
        </w:rPr>
        <w:t xml:space="preserve"> </w:t>
      </w:r>
      <w:r w:rsidRPr="009A6217">
        <w:rPr>
          <w:rFonts w:ascii="Arial" w:eastAsia="Times New Roman" w:hAnsi="Arial" w:cs="Arial"/>
          <w:bCs/>
          <w:lang w:eastAsia="en-GB"/>
        </w:rPr>
        <w:t>£2</w:t>
      </w:r>
      <w:r>
        <w:rPr>
          <w:rFonts w:ascii="Arial" w:eastAsia="Times New Roman" w:hAnsi="Arial" w:cs="Arial"/>
          <w:bCs/>
          <w:lang w:eastAsia="en-GB"/>
        </w:rPr>
        <w:t>56</w:t>
      </w:r>
      <w:r w:rsidRPr="009A6217">
        <w:rPr>
          <w:rFonts w:ascii="Arial" w:eastAsia="Times New Roman" w:hAnsi="Arial" w:cs="Arial"/>
          <w:bCs/>
          <w:lang w:eastAsia="en-GB"/>
        </w:rPr>
        <w:t>,</w:t>
      </w:r>
      <w:r>
        <w:rPr>
          <w:rFonts w:ascii="Arial" w:eastAsia="Times New Roman" w:hAnsi="Arial" w:cs="Arial"/>
          <w:bCs/>
          <w:lang w:eastAsia="en-GB"/>
        </w:rPr>
        <w:t xml:space="preserve">544,168. In that period </w:t>
      </w:r>
      <w:r>
        <w:rPr>
          <w:rFonts w:ascii="Arial" w:eastAsia="Times New Roman" w:hAnsi="Arial" w:cs="Arial"/>
          <w:bCs/>
        </w:rPr>
        <w:t>only</w:t>
      </w:r>
      <w:r>
        <w:rPr>
          <w:rFonts w:ascii="Arial" w:eastAsia="Times New Roman" w:hAnsi="Arial" w:cs="Arial"/>
          <w:b/>
          <w:bCs/>
          <w:color w:val="FFFFFF"/>
          <w:lang w:eastAsia="en-GB"/>
        </w:rPr>
        <w:t xml:space="preserve"> </w:t>
      </w:r>
      <w:r w:rsidRPr="009A6217">
        <w:rPr>
          <w:rFonts w:ascii="Arial" w:eastAsia="Times New Roman" w:hAnsi="Arial" w:cs="Arial"/>
          <w:bCs/>
          <w:lang w:eastAsia="en-GB"/>
        </w:rPr>
        <w:t>£5</w:t>
      </w:r>
      <w:r>
        <w:rPr>
          <w:rFonts w:ascii="Arial" w:eastAsia="Times New Roman" w:hAnsi="Arial" w:cs="Arial"/>
          <w:bCs/>
          <w:lang w:eastAsia="en-GB"/>
        </w:rPr>
        <w:t>4</w:t>
      </w:r>
      <w:r w:rsidRPr="009A6217">
        <w:rPr>
          <w:rFonts w:ascii="Arial" w:eastAsia="Times New Roman" w:hAnsi="Arial" w:cs="Arial"/>
          <w:bCs/>
          <w:lang w:eastAsia="en-GB"/>
        </w:rPr>
        <w:t>,</w:t>
      </w:r>
      <w:r>
        <w:rPr>
          <w:rFonts w:ascii="Arial" w:eastAsia="Times New Roman" w:hAnsi="Arial" w:cs="Arial"/>
          <w:bCs/>
          <w:lang w:eastAsia="en-GB"/>
        </w:rPr>
        <w:t>423,4</w:t>
      </w:r>
      <w:r w:rsidRPr="000042BB">
        <w:rPr>
          <w:rFonts w:ascii="Arial" w:eastAsia="Times New Roman" w:hAnsi="Arial" w:cs="Arial"/>
          <w:bCs/>
          <w:color w:val="000000" w:themeColor="text1"/>
          <w:lang w:eastAsia="en-GB"/>
        </w:rPr>
        <w:t>29</w:t>
      </w:r>
      <w:r>
        <w:rPr>
          <w:rFonts w:ascii="Arial" w:eastAsia="Times New Roman" w:hAnsi="Arial" w:cs="Arial"/>
          <w:bCs/>
          <w:color w:val="000000" w:themeColor="text1"/>
          <w:lang w:eastAsia="en-GB"/>
        </w:rPr>
        <w:t xml:space="preserve"> was </w:t>
      </w:r>
      <w:r w:rsidRPr="000042BB">
        <w:rPr>
          <w:rFonts w:ascii="Arial" w:eastAsia="Times New Roman" w:hAnsi="Arial" w:cs="Arial"/>
          <w:bCs/>
          <w:color w:val="000000" w:themeColor="text1"/>
          <w:lang w:eastAsia="en-GB"/>
        </w:rPr>
        <w:t>w</w:t>
      </w:r>
      <w:r w:rsidRPr="00863DAE">
        <w:rPr>
          <w:rFonts w:ascii="Arial" w:eastAsia="Times New Roman" w:hAnsi="Arial" w:cs="Arial"/>
          <w:bCs/>
        </w:rPr>
        <w:t xml:space="preserve">ithdrawn and used for </w:t>
      </w:r>
      <w:r>
        <w:rPr>
          <w:rFonts w:ascii="Arial" w:eastAsia="Times New Roman" w:hAnsi="Arial" w:cs="Arial"/>
          <w:color w:val="000000"/>
        </w:rPr>
        <w:t>training/</w:t>
      </w:r>
      <w:r w:rsidRPr="00863DAE">
        <w:rPr>
          <w:rFonts w:ascii="Arial" w:eastAsia="Times New Roman" w:hAnsi="Arial" w:cs="Arial"/>
          <w:color w:val="000000"/>
        </w:rPr>
        <w:t>assessment</w:t>
      </w:r>
      <w:r w:rsidR="00E31E71">
        <w:rPr>
          <w:rFonts w:ascii="Arial" w:eastAsia="Times New Roman" w:hAnsi="Arial" w:cs="Arial"/>
          <w:color w:val="000000"/>
        </w:rPr>
        <w:t xml:space="preserve"> purposes</w:t>
      </w:r>
      <w:r>
        <w:rPr>
          <w:rFonts w:ascii="Arial" w:eastAsia="Times New Roman" w:hAnsi="Arial" w:cs="Arial"/>
          <w:color w:val="000000"/>
        </w:rPr>
        <w:t>.</w:t>
      </w:r>
    </w:p>
    <w:p w:rsidR="000953DC" w:rsidRDefault="000953DC" w:rsidP="000953DC">
      <w:pPr>
        <w:rPr>
          <w:rFonts w:ascii="Arial" w:eastAsia="Times New Roman" w:hAnsi="Arial" w:cs="Arial"/>
          <w:bCs/>
        </w:rPr>
      </w:pPr>
      <w:r>
        <w:rPr>
          <w:rFonts w:ascii="Arial" w:eastAsia="Times New Roman" w:hAnsi="Arial" w:cs="Arial"/>
          <w:bCs/>
        </w:rPr>
        <w:t xml:space="preserve">These figures suggest </w:t>
      </w:r>
      <w:r w:rsidRPr="00863DAE">
        <w:rPr>
          <w:rFonts w:ascii="Arial" w:eastAsia="Times New Roman" w:hAnsi="Arial" w:cs="Arial"/>
          <w:bCs/>
        </w:rPr>
        <w:t xml:space="preserve">an astronomical </w:t>
      </w:r>
      <w:r>
        <w:rPr>
          <w:rFonts w:ascii="Arial" w:eastAsia="Times New Roman" w:hAnsi="Arial" w:cs="Arial"/>
          <w:bCs/>
        </w:rPr>
        <w:t>79% of funds remain unused</w:t>
      </w:r>
      <w:r w:rsidR="00EE4E6A">
        <w:rPr>
          <w:rFonts w:ascii="Arial" w:eastAsia="Times New Roman" w:hAnsi="Arial" w:cs="Arial"/>
          <w:bCs/>
        </w:rPr>
        <w:t xml:space="preserve">. </w:t>
      </w:r>
      <w:proofErr w:type="gramStart"/>
      <w:r w:rsidR="00EE4E6A">
        <w:rPr>
          <w:rFonts w:ascii="Arial" w:eastAsia="Times New Roman" w:hAnsi="Arial" w:cs="Arial"/>
          <w:bCs/>
        </w:rPr>
        <w:t xml:space="preserve">These </w:t>
      </w:r>
      <w:r>
        <w:rPr>
          <w:rFonts w:ascii="Arial" w:eastAsia="Times New Roman" w:hAnsi="Arial" w:cs="Arial"/>
          <w:bCs/>
        </w:rPr>
        <w:t>risk</w:t>
      </w:r>
      <w:proofErr w:type="gramEnd"/>
      <w:r w:rsidRPr="00863DAE">
        <w:rPr>
          <w:rFonts w:ascii="Arial" w:eastAsia="Times New Roman" w:hAnsi="Arial" w:cs="Arial"/>
          <w:bCs/>
        </w:rPr>
        <w:t xml:space="preserve"> being lost </w:t>
      </w:r>
      <w:r>
        <w:rPr>
          <w:rFonts w:ascii="Arial" w:eastAsia="Times New Roman" w:hAnsi="Arial" w:cs="Arial"/>
          <w:bCs/>
        </w:rPr>
        <w:t>from</w:t>
      </w:r>
      <w:r w:rsidRPr="00863DAE">
        <w:rPr>
          <w:rFonts w:ascii="Arial" w:eastAsia="Times New Roman" w:hAnsi="Arial" w:cs="Arial"/>
          <w:bCs/>
        </w:rPr>
        <w:t xml:space="preserve"> NHS</w:t>
      </w:r>
      <w:r>
        <w:rPr>
          <w:rFonts w:ascii="Arial" w:eastAsia="Times New Roman" w:hAnsi="Arial" w:cs="Arial"/>
          <w:bCs/>
        </w:rPr>
        <w:t xml:space="preserve"> budgets </w:t>
      </w:r>
      <w:r w:rsidR="00EE4E6A">
        <w:rPr>
          <w:rFonts w:ascii="Arial" w:eastAsia="Times New Roman" w:hAnsi="Arial" w:cs="Arial"/>
          <w:bCs/>
        </w:rPr>
        <w:t xml:space="preserve">and </w:t>
      </w:r>
      <w:r w:rsidRPr="00863DAE">
        <w:rPr>
          <w:rFonts w:ascii="Arial" w:eastAsia="Times New Roman" w:hAnsi="Arial" w:cs="Arial"/>
          <w:bCs/>
        </w:rPr>
        <w:t xml:space="preserve">clawed back by </w:t>
      </w:r>
      <w:r w:rsidR="00E31E71">
        <w:rPr>
          <w:rFonts w:ascii="Arial" w:eastAsia="Times New Roman" w:hAnsi="Arial" w:cs="Arial"/>
          <w:bCs/>
        </w:rPr>
        <w:t>the g</w:t>
      </w:r>
      <w:r w:rsidRPr="00863DAE">
        <w:rPr>
          <w:rFonts w:ascii="Arial" w:eastAsia="Times New Roman" w:hAnsi="Arial" w:cs="Arial"/>
          <w:bCs/>
        </w:rPr>
        <w:t xml:space="preserve">overnment. </w:t>
      </w:r>
      <w:r>
        <w:rPr>
          <w:rFonts w:ascii="Arial" w:eastAsia="Times New Roman" w:hAnsi="Arial" w:cs="Arial"/>
          <w:bCs/>
        </w:rPr>
        <w:t xml:space="preserve">Some trusts have </w:t>
      </w:r>
      <w:r w:rsidR="00E31E71">
        <w:rPr>
          <w:rFonts w:ascii="Arial" w:eastAsia="Times New Roman" w:hAnsi="Arial" w:cs="Arial"/>
          <w:bCs/>
        </w:rPr>
        <w:t xml:space="preserve">already </w:t>
      </w:r>
      <w:r>
        <w:rPr>
          <w:rFonts w:ascii="Arial" w:eastAsia="Times New Roman" w:hAnsi="Arial" w:cs="Arial"/>
          <w:bCs/>
        </w:rPr>
        <w:t xml:space="preserve">started to see funds taken from their accounts, with many more to follow if current patterns of underspending continue. </w:t>
      </w:r>
      <w:r>
        <w:rPr>
          <w:rFonts w:ascii="Arial" w:eastAsia="Times New Roman" w:hAnsi="Arial" w:cs="Arial"/>
          <w:bCs/>
        </w:rPr>
        <w:br/>
      </w:r>
      <w:r>
        <w:rPr>
          <w:rFonts w:ascii="Arial" w:eastAsia="Times New Roman" w:hAnsi="Arial" w:cs="Arial"/>
          <w:bCs/>
        </w:rPr>
        <w:br/>
      </w:r>
      <w:r>
        <w:rPr>
          <w:rFonts w:ascii="Arial" w:eastAsia="Times New Roman" w:hAnsi="Arial" w:cs="Arial"/>
          <w:b/>
          <w:bCs/>
        </w:rPr>
        <w:t>Implications</w:t>
      </w:r>
      <w:r>
        <w:rPr>
          <w:rFonts w:ascii="Arial" w:eastAsia="Times New Roman" w:hAnsi="Arial" w:cs="Arial"/>
          <w:bCs/>
        </w:rPr>
        <w:br/>
      </w:r>
      <w:r w:rsidRPr="00863DAE">
        <w:rPr>
          <w:rFonts w:ascii="Arial" w:eastAsia="Times New Roman" w:hAnsi="Arial" w:cs="Arial"/>
          <w:bCs/>
        </w:rPr>
        <w:t xml:space="preserve">Much criticism has been </w:t>
      </w:r>
      <w:r>
        <w:rPr>
          <w:rFonts w:ascii="Arial" w:eastAsia="Times New Roman" w:hAnsi="Arial" w:cs="Arial"/>
          <w:bCs/>
        </w:rPr>
        <w:t>made of</w:t>
      </w:r>
      <w:r w:rsidRPr="00863DAE">
        <w:rPr>
          <w:rFonts w:ascii="Arial" w:eastAsia="Times New Roman" w:hAnsi="Arial" w:cs="Arial"/>
          <w:bCs/>
        </w:rPr>
        <w:t xml:space="preserve"> the restrictions placed </w:t>
      </w:r>
      <w:r>
        <w:rPr>
          <w:rFonts w:ascii="Arial" w:eastAsia="Times New Roman" w:hAnsi="Arial" w:cs="Arial"/>
          <w:bCs/>
        </w:rPr>
        <w:t xml:space="preserve">on </w:t>
      </w:r>
      <w:r w:rsidRPr="00863DAE">
        <w:rPr>
          <w:rFonts w:ascii="Arial" w:eastAsia="Times New Roman" w:hAnsi="Arial" w:cs="Arial"/>
          <w:bCs/>
        </w:rPr>
        <w:t>how levy money can be spent</w:t>
      </w:r>
      <w:r w:rsidR="00E31E71">
        <w:rPr>
          <w:rFonts w:ascii="Arial" w:eastAsia="Times New Roman" w:hAnsi="Arial" w:cs="Arial"/>
          <w:bCs/>
        </w:rPr>
        <w:t>,</w:t>
      </w:r>
      <w:r>
        <w:rPr>
          <w:rFonts w:ascii="Arial" w:eastAsia="Times New Roman" w:hAnsi="Arial" w:cs="Arial"/>
          <w:bCs/>
        </w:rPr>
        <w:t xml:space="preserve"> with UNISON among those organisations that have raised c</w:t>
      </w:r>
      <w:r w:rsidRPr="00863DAE">
        <w:rPr>
          <w:rFonts w:ascii="Arial" w:eastAsia="Times New Roman" w:hAnsi="Arial" w:cs="Arial"/>
          <w:bCs/>
        </w:rPr>
        <w:t>oncerns</w:t>
      </w:r>
      <w:r>
        <w:rPr>
          <w:rFonts w:ascii="Arial" w:eastAsia="Times New Roman" w:hAnsi="Arial" w:cs="Arial"/>
          <w:bCs/>
        </w:rPr>
        <w:t xml:space="preserve">. </w:t>
      </w:r>
      <w:r w:rsidRPr="007202DF">
        <w:rPr>
          <w:rFonts w:ascii="Arial" w:hAnsi="Arial" w:cs="Arial"/>
        </w:rPr>
        <w:t xml:space="preserve">The </w:t>
      </w:r>
      <w:r w:rsidRPr="00E31E71">
        <w:rPr>
          <w:rFonts w:ascii="Arial" w:hAnsi="Arial" w:cs="Arial"/>
          <w:i/>
          <w:iCs/>
        </w:rPr>
        <w:t>Health Service Journal</w:t>
      </w:r>
      <w:r>
        <w:rPr>
          <w:rStyle w:val="FootnoteReference"/>
          <w:rFonts w:ascii="Arial" w:hAnsi="Arial" w:cs="Arial"/>
        </w:rPr>
        <w:footnoteReference w:id="1"/>
      </w:r>
      <w:r w:rsidRPr="007202DF">
        <w:rPr>
          <w:rFonts w:ascii="Arial" w:hAnsi="Arial" w:cs="Arial"/>
        </w:rPr>
        <w:t xml:space="preserve"> quote</w:t>
      </w:r>
      <w:r>
        <w:rPr>
          <w:rFonts w:ascii="Arial" w:hAnsi="Arial" w:cs="Arial"/>
        </w:rPr>
        <w:t>d</w:t>
      </w:r>
      <w:r w:rsidRPr="007202DF">
        <w:rPr>
          <w:rFonts w:ascii="Arial" w:hAnsi="Arial" w:cs="Arial"/>
        </w:rPr>
        <w:t xml:space="preserve"> Miriam Deakin, director of policy and strategy at NHS Providers, stating trusts would</w:t>
      </w:r>
      <w:r>
        <w:rPr>
          <w:rFonts w:ascii="Arial" w:hAnsi="Arial" w:cs="Arial"/>
          <w:color w:val="444444"/>
        </w:rPr>
        <w:t xml:space="preserve"> </w:t>
      </w:r>
      <w:r w:rsidRPr="00577465">
        <w:rPr>
          <w:rFonts w:ascii="Arial" w:hAnsi="Arial" w:cs="Arial"/>
        </w:rPr>
        <w:t>welcome</w:t>
      </w:r>
      <w:r w:rsidRPr="007202DF">
        <w:rPr>
          <w:rFonts w:ascii="Arial" w:hAnsi="Arial" w:cs="Arial"/>
          <w:i/>
        </w:rPr>
        <w:t xml:space="preserve"> “greater flexibility” </w:t>
      </w:r>
      <w:r w:rsidRPr="00C520A9">
        <w:rPr>
          <w:rFonts w:ascii="Arial" w:hAnsi="Arial" w:cs="Arial"/>
        </w:rPr>
        <w:t>around the use of the scheme, adding the</w:t>
      </w:r>
      <w:r w:rsidRPr="007202DF">
        <w:rPr>
          <w:rFonts w:ascii="Arial" w:hAnsi="Arial" w:cs="Arial"/>
          <w:i/>
        </w:rPr>
        <w:t xml:space="preserve"> “extra costs” </w:t>
      </w:r>
      <w:r w:rsidRPr="00C520A9">
        <w:rPr>
          <w:rFonts w:ascii="Arial" w:hAnsi="Arial" w:cs="Arial"/>
        </w:rPr>
        <w:t>encountered by trusts are often</w:t>
      </w:r>
      <w:r w:rsidRPr="007202DF">
        <w:rPr>
          <w:rFonts w:ascii="Arial" w:hAnsi="Arial" w:cs="Arial"/>
          <w:i/>
        </w:rPr>
        <w:t xml:space="preserve"> “a barrier to recruiting the number of apprentices needed to support workforce growth”.</w:t>
      </w:r>
    </w:p>
    <w:p w:rsidR="000953DC" w:rsidRDefault="000953DC" w:rsidP="000953DC">
      <w:pPr>
        <w:rPr>
          <w:rFonts w:ascii="Arial" w:eastAsia="Times New Roman" w:hAnsi="Arial" w:cs="Arial"/>
          <w:bCs/>
        </w:rPr>
      </w:pPr>
      <w:r>
        <w:rPr>
          <w:rFonts w:ascii="Arial" w:eastAsia="Times New Roman" w:hAnsi="Arial" w:cs="Arial"/>
          <w:bCs/>
        </w:rPr>
        <w:t>After</w:t>
      </w:r>
      <w:r w:rsidR="00E31E71">
        <w:rPr>
          <w:rFonts w:ascii="Arial" w:eastAsia="Times New Roman" w:hAnsi="Arial" w:cs="Arial"/>
          <w:bCs/>
        </w:rPr>
        <w:t xml:space="preserve"> two years</w:t>
      </w:r>
      <w:r>
        <w:rPr>
          <w:rFonts w:ascii="Arial" w:eastAsia="Times New Roman" w:hAnsi="Arial" w:cs="Arial"/>
          <w:bCs/>
        </w:rPr>
        <w:t xml:space="preserve">, funds paid into </w:t>
      </w:r>
      <w:r w:rsidR="00E31E71">
        <w:rPr>
          <w:rFonts w:ascii="Arial" w:eastAsia="Times New Roman" w:hAnsi="Arial" w:cs="Arial"/>
          <w:bCs/>
        </w:rPr>
        <w:t xml:space="preserve">apprenticeship </w:t>
      </w:r>
      <w:r>
        <w:rPr>
          <w:rFonts w:ascii="Arial" w:eastAsia="Times New Roman" w:hAnsi="Arial" w:cs="Arial"/>
          <w:bCs/>
        </w:rPr>
        <w:t>service accounts begin to expire on a monthly basis. This means employers no longer have access to withdraw this money</w:t>
      </w:r>
      <w:r w:rsidR="00E31E71">
        <w:rPr>
          <w:rFonts w:ascii="Arial" w:eastAsia="Times New Roman" w:hAnsi="Arial" w:cs="Arial"/>
          <w:bCs/>
        </w:rPr>
        <w:t xml:space="preserve">, which is </w:t>
      </w:r>
      <w:r>
        <w:rPr>
          <w:rFonts w:ascii="Arial" w:eastAsia="Times New Roman" w:hAnsi="Arial" w:cs="Arial"/>
          <w:bCs/>
        </w:rPr>
        <w:t xml:space="preserve">returned to </w:t>
      </w:r>
      <w:r w:rsidR="00E31E71">
        <w:rPr>
          <w:rFonts w:ascii="Arial" w:eastAsia="Times New Roman" w:hAnsi="Arial" w:cs="Arial"/>
          <w:bCs/>
        </w:rPr>
        <w:t>the g</w:t>
      </w:r>
      <w:r>
        <w:rPr>
          <w:rFonts w:ascii="Arial" w:eastAsia="Times New Roman" w:hAnsi="Arial" w:cs="Arial"/>
          <w:bCs/>
        </w:rPr>
        <w:t>overnment. The funds go into a pot</w:t>
      </w:r>
      <w:r w:rsidR="00DF6D07">
        <w:rPr>
          <w:rFonts w:ascii="Arial" w:eastAsia="Times New Roman" w:hAnsi="Arial" w:cs="Arial"/>
          <w:bCs/>
        </w:rPr>
        <w:t xml:space="preserve"> to help</w:t>
      </w:r>
      <w:r>
        <w:rPr>
          <w:rFonts w:ascii="Arial" w:eastAsia="Times New Roman" w:hAnsi="Arial" w:cs="Arial"/>
          <w:bCs/>
        </w:rPr>
        <w:t xml:space="preserve"> pay for </w:t>
      </w:r>
      <w:r w:rsidR="00DF6D07">
        <w:rPr>
          <w:rFonts w:ascii="Arial" w:eastAsia="Times New Roman" w:hAnsi="Arial" w:cs="Arial"/>
          <w:bCs/>
        </w:rPr>
        <w:t xml:space="preserve">apprentice </w:t>
      </w:r>
      <w:r>
        <w:rPr>
          <w:rFonts w:ascii="Arial" w:eastAsia="Times New Roman" w:hAnsi="Arial" w:cs="Arial"/>
          <w:bCs/>
        </w:rPr>
        <w:t xml:space="preserve">training and assessment </w:t>
      </w:r>
      <w:r w:rsidR="00DF6D07">
        <w:rPr>
          <w:rFonts w:ascii="Arial" w:eastAsia="Times New Roman" w:hAnsi="Arial" w:cs="Arial"/>
          <w:bCs/>
        </w:rPr>
        <w:t xml:space="preserve">by </w:t>
      </w:r>
      <w:r>
        <w:rPr>
          <w:rFonts w:ascii="Arial" w:eastAsia="Times New Roman" w:hAnsi="Arial" w:cs="Arial"/>
          <w:bCs/>
        </w:rPr>
        <w:t xml:space="preserve">smaller companies </w:t>
      </w:r>
      <w:r w:rsidR="00DF6D07">
        <w:rPr>
          <w:rFonts w:ascii="Arial" w:eastAsia="Times New Roman" w:hAnsi="Arial" w:cs="Arial"/>
          <w:bCs/>
        </w:rPr>
        <w:t>elsewhere in the economy. (</w:t>
      </w:r>
      <w:r>
        <w:rPr>
          <w:rFonts w:ascii="Arial" w:eastAsia="Times New Roman" w:hAnsi="Arial" w:cs="Arial"/>
          <w:bCs/>
        </w:rPr>
        <w:t xml:space="preserve">Companies with an annual </w:t>
      </w:r>
      <w:r>
        <w:rPr>
          <w:rFonts w:ascii="Arial" w:eastAsia="Times New Roman" w:hAnsi="Arial" w:cs="Arial"/>
          <w:bCs/>
        </w:rPr>
        <w:lastRenderedPageBreak/>
        <w:t>pay</w:t>
      </w:r>
      <w:r w:rsidR="00DF6D07">
        <w:rPr>
          <w:rFonts w:ascii="Arial" w:eastAsia="Times New Roman" w:hAnsi="Arial" w:cs="Arial"/>
          <w:bCs/>
        </w:rPr>
        <w:t xml:space="preserve"> </w:t>
      </w:r>
      <w:r>
        <w:rPr>
          <w:rFonts w:ascii="Arial" w:eastAsia="Times New Roman" w:hAnsi="Arial" w:cs="Arial"/>
          <w:bCs/>
        </w:rPr>
        <w:t xml:space="preserve">bill below £3m are not required to pay the levy but can get 90-95% of any apprenticeship paid for by the </w:t>
      </w:r>
      <w:r w:rsidR="00DF6D07">
        <w:rPr>
          <w:rFonts w:ascii="Arial" w:eastAsia="Times New Roman" w:hAnsi="Arial" w:cs="Arial"/>
          <w:bCs/>
        </w:rPr>
        <w:t>g</w:t>
      </w:r>
      <w:r>
        <w:rPr>
          <w:rFonts w:ascii="Arial" w:eastAsia="Times New Roman" w:hAnsi="Arial" w:cs="Arial"/>
          <w:bCs/>
        </w:rPr>
        <w:t>overnment.</w:t>
      </w:r>
      <w:r w:rsidR="00DF6D07">
        <w:rPr>
          <w:rFonts w:ascii="Arial" w:eastAsia="Times New Roman" w:hAnsi="Arial" w:cs="Arial"/>
          <w:bCs/>
        </w:rPr>
        <w:t>)</w:t>
      </w:r>
      <w:r>
        <w:rPr>
          <w:rFonts w:ascii="Arial" w:eastAsia="Times New Roman" w:hAnsi="Arial" w:cs="Arial"/>
          <w:bCs/>
        </w:rPr>
        <w:t xml:space="preserve"> </w:t>
      </w:r>
    </w:p>
    <w:p w:rsidR="00DF6D07" w:rsidRDefault="00FA4D66" w:rsidP="000953DC">
      <w:pPr>
        <w:rPr>
          <w:rFonts w:ascii="Arial" w:eastAsia="Times New Roman" w:hAnsi="Arial" w:cs="Arial"/>
          <w:bCs/>
        </w:rPr>
      </w:pPr>
      <w:r w:rsidRPr="00DA015C">
        <w:rPr>
          <w:rFonts w:ascii="Arial" w:eastAsia="Times New Roman" w:hAnsi="Arial" w:cs="Arial"/>
          <w:bCs/>
        </w:rPr>
        <w:t>Levy policy restrictions prevent the funds from being used for apprentices’ salaries or to pay the wages of any staff employed to cover for the time the apprentices are away from their job on training. Cash-strapped hospital trusts say they simply can’t afford to pay these wages, which is why so much of the funds remain unspent.</w:t>
      </w:r>
    </w:p>
    <w:p w:rsidR="000953DC" w:rsidRPr="00CF2211" w:rsidRDefault="000953DC" w:rsidP="000953DC">
      <w:pPr>
        <w:rPr>
          <w:rFonts w:ascii="Arial" w:eastAsia="Times New Roman" w:hAnsi="Arial" w:cs="Arial"/>
          <w:b/>
          <w:bCs/>
          <w:color w:val="FF0000"/>
        </w:rPr>
      </w:pPr>
      <w:r>
        <w:rPr>
          <w:rFonts w:ascii="Arial" w:eastAsia="Times New Roman" w:hAnsi="Arial" w:cs="Arial"/>
          <w:b/>
          <w:bCs/>
        </w:rPr>
        <w:t>Poor pay rates</w:t>
      </w:r>
      <w:r w:rsidRPr="00863DAE">
        <w:rPr>
          <w:rFonts w:ascii="Arial" w:eastAsia="Times New Roman" w:hAnsi="Arial" w:cs="Arial"/>
          <w:b/>
          <w:bCs/>
        </w:rPr>
        <w:t xml:space="preserve"> </w:t>
      </w:r>
      <w:r>
        <w:rPr>
          <w:rFonts w:ascii="Arial" w:eastAsia="Times New Roman" w:hAnsi="Arial" w:cs="Arial"/>
          <w:b/>
          <w:bCs/>
        </w:rPr>
        <w:br/>
      </w:r>
      <w:r w:rsidR="00BF4B34">
        <w:rPr>
          <w:rFonts w:ascii="Arial" w:eastAsia="Times New Roman" w:hAnsi="Arial"/>
        </w:rPr>
        <w:t xml:space="preserve">While </w:t>
      </w:r>
      <w:r>
        <w:rPr>
          <w:rFonts w:ascii="Arial" w:eastAsia="Times New Roman" w:hAnsi="Arial"/>
        </w:rPr>
        <w:t xml:space="preserve">some employers are paying </w:t>
      </w:r>
      <w:r w:rsidR="00BF4B34">
        <w:rPr>
          <w:rFonts w:ascii="Arial" w:eastAsia="Times New Roman" w:hAnsi="Arial"/>
        </w:rPr>
        <w:t xml:space="preserve">their apprentices </w:t>
      </w:r>
      <w:r>
        <w:rPr>
          <w:rFonts w:ascii="Arial" w:eastAsia="Times New Roman" w:hAnsi="Arial"/>
        </w:rPr>
        <w:t xml:space="preserve">nationally agreed NHS pay rates, </w:t>
      </w:r>
      <w:r w:rsidR="00BF4B34">
        <w:rPr>
          <w:rFonts w:ascii="Arial" w:eastAsia="Times New Roman" w:hAnsi="Arial"/>
        </w:rPr>
        <w:t xml:space="preserve">it’s </w:t>
      </w:r>
      <w:r>
        <w:rPr>
          <w:rFonts w:ascii="Arial" w:eastAsia="Times New Roman" w:hAnsi="Arial"/>
        </w:rPr>
        <w:t>a minority</w:t>
      </w:r>
      <w:r w:rsidR="00BF4B34">
        <w:rPr>
          <w:rFonts w:ascii="Arial" w:eastAsia="Times New Roman" w:hAnsi="Arial"/>
        </w:rPr>
        <w:t xml:space="preserve"> that are doing so</w:t>
      </w:r>
      <w:r>
        <w:rPr>
          <w:rFonts w:ascii="Arial" w:eastAsia="Times New Roman" w:hAnsi="Arial"/>
        </w:rPr>
        <w:t>.</w:t>
      </w:r>
      <w:r w:rsidR="00BF4B34">
        <w:rPr>
          <w:rFonts w:ascii="Arial" w:eastAsia="Times New Roman" w:hAnsi="Arial"/>
        </w:rPr>
        <w:t xml:space="preserve"> Almost t</w:t>
      </w:r>
      <w:r>
        <w:rPr>
          <w:rFonts w:ascii="Arial" w:eastAsia="Times New Roman" w:hAnsi="Arial"/>
        </w:rPr>
        <w:t>wo</w:t>
      </w:r>
      <w:r w:rsidR="00BF4B34">
        <w:rPr>
          <w:rFonts w:ascii="Arial" w:eastAsia="Times New Roman" w:hAnsi="Arial"/>
        </w:rPr>
        <w:t>-</w:t>
      </w:r>
      <w:r>
        <w:rPr>
          <w:rFonts w:ascii="Arial" w:eastAsia="Times New Roman" w:hAnsi="Arial"/>
        </w:rPr>
        <w:t>thirds (65%) of t</w:t>
      </w:r>
      <w:r w:rsidR="00BF4B34">
        <w:rPr>
          <w:rFonts w:ascii="Arial" w:eastAsia="Times New Roman" w:hAnsi="Arial"/>
        </w:rPr>
        <w:t xml:space="preserve">rusts </w:t>
      </w:r>
      <w:r>
        <w:rPr>
          <w:rFonts w:ascii="Arial" w:eastAsia="Times New Roman" w:hAnsi="Arial"/>
        </w:rPr>
        <w:t>provid</w:t>
      </w:r>
      <w:r w:rsidR="00BF4B34">
        <w:rPr>
          <w:rFonts w:ascii="Arial" w:eastAsia="Times New Roman" w:hAnsi="Arial"/>
        </w:rPr>
        <w:t>ing</w:t>
      </w:r>
      <w:r>
        <w:rPr>
          <w:rFonts w:ascii="Arial" w:eastAsia="Times New Roman" w:hAnsi="Arial"/>
        </w:rPr>
        <w:t xml:space="preserve"> data are paying </w:t>
      </w:r>
      <w:r w:rsidR="003372FD">
        <w:rPr>
          <w:rFonts w:ascii="Arial" w:eastAsia="Times New Roman" w:hAnsi="Arial"/>
        </w:rPr>
        <w:t xml:space="preserve">at least </w:t>
      </w:r>
      <w:r>
        <w:rPr>
          <w:rFonts w:ascii="Arial" w:eastAsia="Times New Roman" w:hAnsi="Arial"/>
        </w:rPr>
        <w:t xml:space="preserve">some apprentices below the </w:t>
      </w:r>
      <w:r w:rsidR="00BF4B34">
        <w:rPr>
          <w:rFonts w:ascii="Arial" w:eastAsia="Times New Roman" w:hAnsi="Arial"/>
        </w:rPr>
        <w:t xml:space="preserve">lowest hourly </w:t>
      </w:r>
      <w:r>
        <w:rPr>
          <w:rFonts w:ascii="Arial" w:eastAsia="Times New Roman" w:hAnsi="Arial"/>
        </w:rPr>
        <w:t>NHS rate of £9.03. This minimum rate was negotiated as part of a three-year deal to raise</w:t>
      </w:r>
      <w:r w:rsidR="00BF4B34">
        <w:rPr>
          <w:rFonts w:ascii="Arial" w:eastAsia="Times New Roman" w:hAnsi="Arial"/>
        </w:rPr>
        <w:t xml:space="preserve"> the bottom salary scale to the real living wage</w:t>
      </w:r>
      <w:r>
        <w:rPr>
          <w:rFonts w:ascii="Arial" w:eastAsia="Times New Roman" w:hAnsi="Arial"/>
        </w:rPr>
        <w:t xml:space="preserve">. </w:t>
      </w:r>
      <w:r w:rsidR="00CF2211">
        <w:rPr>
          <w:rFonts w:ascii="Arial" w:eastAsia="Times New Roman" w:hAnsi="Arial"/>
        </w:rPr>
        <w:t>Apprentice salaries at m</w:t>
      </w:r>
      <w:r>
        <w:rPr>
          <w:rFonts w:ascii="Arial" w:eastAsia="Times New Roman" w:hAnsi="Arial"/>
        </w:rPr>
        <w:t>any employers are well below that, with 30% of those respond</w:t>
      </w:r>
      <w:r w:rsidR="00BF4B34">
        <w:rPr>
          <w:rFonts w:ascii="Arial" w:eastAsia="Times New Roman" w:hAnsi="Arial"/>
        </w:rPr>
        <w:t>ing</w:t>
      </w:r>
      <w:r>
        <w:rPr>
          <w:rFonts w:ascii="Arial" w:eastAsia="Times New Roman" w:hAnsi="Arial"/>
        </w:rPr>
        <w:t xml:space="preserve"> paying the statutory minimum apprentice rate of £3.90</w:t>
      </w:r>
      <w:r w:rsidR="00CF2211">
        <w:rPr>
          <w:rFonts w:ascii="Arial" w:eastAsia="Times New Roman" w:hAnsi="Arial"/>
        </w:rPr>
        <w:t xml:space="preserve"> an hour</w:t>
      </w:r>
      <w:r>
        <w:rPr>
          <w:rFonts w:ascii="Arial" w:eastAsia="Times New Roman" w:hAnsi="Arial"/>
        </w:rPr>
        <w:t>. Some are even worse, paying as little as £3.70ph, which is unlawful</w:t>
      </w:r>
      <w:r w:rsidR="00106CF4">
        <w:rPr>
          <w:rFonts w:ascii="Arial" w:eastAsia="Times New Roman" w:hAnsi="Arial"/>
        </w:rPr>
        <w:t>.</w:t>
      </w:r>
    </w:p>
    <w:p w:rsidR="00CF2211" w:rsidRDefault="000953DC" w:rsidP="000953DC">
      <w:pPr>
        <w:rPr>
          <w:rFonts w:ascii="Arial" w:eastAsia="Times New Roman" w:hAnsi="Arial"/>
        </w:rPr>
      </w:pPr>
      <w:r w:rsidRPr="00863DAE">
        <w:rPr>
          <w:rFonts w:ascii="Arial" w:eastAsia="Times New Roman" w:hAnsi="Arial"/>
        </w:rPr>
        <w:t xml:space="preserve">Not only exploitative and unfair, these rates also create limited opportunities for apprentices, who </w:t>
      </w:r>
      <w:r>
        <w:rPr>
          <w:rFonts w:ascii="Arial" w:eastAsia="Times New Roman" w:hAnsi="Arial"/>
        </w:rPr>
        <w:t>struggle to survive on such low pay.</w:t>
      </w:r>
      <w:r w:rsidRPr="00863DAE">
        <w:rPr>
          <w:rFonts w:ascii="Arial" w:eastAsia="Times New Roman" w:hAnsi="Arial"/>
        </w:rPr>
        <w:t xml:space="preserve"> </w:t>
      </w:r>
      <w:r>
        <w:rPr>
          <w:rFonts w:ascii="Arial" w:eastAsia="Times New Roman" w:hAnsi="Arial"/>
        </w:rPr>
        <w:t>I</w:t>
      </w:r>
      <w:r w:rsidRPr="00863DAE">
        <w:rPr>
          <w:rFonts w:ascii="Arial" w:eastAsia="Times New Roman" w:hAnsi="Arial"/>
        </w:rPr>
        <w:t>n turn</w:t>
      </w:r>
      <w:r>
        <w:rPr>
          <w:rFonts w:ascii="Arial" w:eastAsia="Times New Roman" w:hAnsi="Arial"/>
        </w:rPr>
        <w:t>, this</w:t>
      </w:r>
      <w:r w:rsidRPr="00863DAE">
        <w:rPr>
          <w:rFonts w:ascii="Arial" w:eastAsia="Times New Roman" w:hAnsi="Arial"/>
        </w:rPr>
        <w:t xml:space="preserve"> leads to a loss of skilled individuals to the NHS, </w:t>
      </w:r>
      <w:r w:rsidR="00CF2211">
        <w:rPr>
          <w:rFonts w:ascii="Arial" w:eastAsia="Times New Roman" w:hAnsi="Arial"/>
        </w:rPr>
        <w:t xml:space="preserve">as apprentices often drop out of their training for </w:t>
      </w:r>
      <w:r w:rsidRPr="00863DAE">
        <w:rPr>
          <w:rFonts w:ascii="Arial" w:eastAsia="Times New Roman" w:hAnsi="Arial"/>
        </w:rPr>
        <w:t xml:space="preserve">better paid </w:t>
      </w:r>
      <w:r w:rsidR="00CF2211">
        <w:rPr>
          <w:rFonts w:ascii="Arial" w:eastAsia="Times New Roman" w:hAnsi="Arial"/>
        </w:rPr>
        <w:t xml:space="preserve">jobs where they feel more </w:t>
      </w:r>
      <w:r w:rsidRPr="00863DAE">
        <w:rPr>
          <w:rFonts w:ascii="Arial" w:eastAsia="Times New Roman" w:hAnsi="Arial"/>
        </w:rPr>
        <w:t xml:space="preserve">valued. </w:t>
      </w:r>
    </w:p>
    <w:p w:rsidR="000953DC" w:rsidRDefault="000953DC" w:rsidP="000953DC">
      <w:pPr>
        <w:rPr>
          <w:rFonts w:ascii="Arial" w:eastAsia="Times New Roman" w:hAnsi="Arial"/>
        </w:rPr>
      </w:pPr>
      <w:r w:rsidRPr="00863DAE">
        <w:rPr>
          <w:rFonts w:ascii="Arial" w:eastAsia="Times New Roman" w:hAnsi="Arial"/>
        </w:rPr>
        <w:t xml:space="preserve">As part of </w:t>
      </w:r>
      <w:r>
        <w:rPr>
          <w:rFonts w:ascii="Arial" w:eastAsia="Times New Roman" w:hAnsi="Arial"/>
        </w:rPr>
        <w:t xml:space="preserve">a joint commitment made </w:t>
      </w:r>
      <w:r w:rsidR="00EE4E6A">
        <w:rPr>
          <w:rFonts w:ascii="Arial" w:eastAsia="Times New Roman" w:hAnsi="Arial"/>
        </w:rPr>
        <w:t xml:space="preserve">under </w:t>
      </w:r>
      <w:r w:rsidRPr="00863DAE">
        <w:rPr>
          <w:rFonts w:ascii="Arial" w:eastAsia="Times New Roman" w:hAnsi="Arial"/>
        </w:rPr>
        <w:t xml:space="preserve">the </w:t>
      </w:r>
      <w:r>
        <w:rPr>
          <w:rFonts w:ascii="Arial" w:eastAsia="Times New Roman" w:hAnsi="Arial"/>
        </w:rPr>
        <w:t xml:space="preserve">2018 three-year </w:t>
      </w:r>
      <w:r w:rsidRPr="00863DAE">
        <w:rPr>
          <w:rFonts w:ascii="Arial" w:eastAsia="Times New Roman" w:hAnsi="Arial"/>
        </w:rPr>
        <w:t xml:space="preserve">pay deal, UNISON has been </w:t>
      </w:r>
      <w:r>
        <w:rPr>
          <w:rFonts w:ascii="Arial" w:eastAsia="Times New Roman" w:hAnsi="Arial"/>
        </w:rPr>
        <w:t>negotiatin</w:t>
      </w:r>
      <w:r w:rsidR="00CF2211">
        <w:rPr>
          <w:rFonts w:ascii="Arial" w:eastAsia="Times New Roman" w:hAnsi="Arial"/>
        </w:rPr>
        <w:t>g</w:t>
      </w:r>
      <w:r w:rsidRPr="00863DAE">
        <w:rPr>
          <w:rFonts w:ascii="Arial" w:eastAsia="Times New Roman" w:hAnsi="Arial"/>
        </w:rPr>
        <w:t xml:space="preserve"> </w:t>
      </w:r>
      <w:r>
        <w:rPr>
          <w:rFonts w:ascii="Arial" w:eastAsia="Times New Roman" w:hAnsi="Arial"/>
        </w:rPr>
        <w:t>with NHS Employers</w:t>
      </w:r>
      <w:r w:rsidRPr="00863DAE">
        <w:rPr>
          <w:rFonts w:ascii="Arial" w:eastAsia="Times New Roman" w:hAnsi="Arial"/>
        </w:rPr>
        <w:t xml:space="preserve"> to </w:t>
      </w:r>
      <w:r w:rsidR="00CF2211">
        <w:rPr>
          <w:rFonts w:ascii="Arial" w:eastAsia="Times New Roman" w:hAnsi="Arial"/>
        </w:rPr>
        <w:t xml:space="preserve">try </w:t>
      </w:r>
      <w:r w:rsidRPr="00863DAE">
        <w:rPr>
          <w:rFonts w:ascii="Arial" w:eastAsia="Times New Roman" w:hAnsi="Arial"/>
        </w:rPr>
        <w:t xml:space="preserve">reach a national </w:t>
      </w:r>
      <w:r>
        <w:rPr>
          <w:rFonts w:ascii="Arial" w:eastAsia="Times New Roman" w:hAnsi="Arial"/>
        </w:rPr>
        <w:t>agreement on a</w:t>
      </w:r>
      <w:r w:rsidRPr="00863DAE">
        <w:rPr>
          <w:rFonts w:ascii="Arial" w:eastAsia="Times New Roman" w:hAnsi="Arial"/>
        </w:rPr>
        <w:t xml:space="preserve"> consistent and fair approach to </w:t>
      </w:r>
      <w:r>
        <w:rPr>
          <w:rFonts w:ascii="Arial" w:eastAsia="Times New Roman" w:hAnsi="Arial"/>
        </w:rPr>
        <w:t xml:space="preserve">apprentice </w:t>
      </w:r>
      <w:r w:rsidRPr="00863DAE">
        <w:rPr>
          <w:rFonts w:ascii="Arial" w:eastAsia="Times New Roman" w:hAnsi="Arial"/>
        </w:rPr>
        <w:t>pay. Unfortunately, little progress has been made in these talks</w:t>
      </w:r>
      <w:r w:rsidR="00CF2211">
        <w:rPr>
          <w:rFonts w:ascii="Arial" w:eastAsia="Times New Roman" w:hAnsi="Arial"/>
        </w:rPr>
        <w:t xml:space="preserve">. The main barrier appears to be the difficulty that </w:t>
      </w:r>
      <w:r w:rsidRPr="00863DAE">
        <w:rPr>
          <w:rFonts w:ascii="Arial" w:eastAsia="Times New Roman" w:hAnsi="Arial"/>
        </w:rPr>
        <w:t xml:space="preserve">employers </w:t>
      </w:r>
      <w:r w:rsidR="00CF2211">
        <w:rPr>
          <w:rFonts w:ascii="Arial" w:eastAsia="Times New Roman" w:hAnsi="Arial"/>
        </w:rPr>
        <w:t xml:space="preserve">have accessing funding to cover the costs of apprenticeship schemes </w:t>
      </w:r>
      <w:r w:rsidR="00FA4D66" w:rsidRPr="00DA015C">
        <w:rPr>
          <w:rFonts w:ascii="Arial" w:eastAsia="Times New Roman" w:hAnsi="Arial"/>
        </w:rPr>
        <w:t>– essentially the wages bill of any apprentices they take on, and staff to cover hours when apprentices are doing ‘off-the-job’ training activities. This has meant that large variations and poor practice around pay remain.</w:t>
      </w:r>
    </w:p>
    <w:p w:rsidR="000953DC" w:rsidRPr="00662714" w:rsidRDefault="000953DC" w:rsidP="000953DC">
      <w:pPr>
        <w:spacing w:after="0"/>
        <w:rPr>
          <w:rFonts w:ascii="Arial" w:eastAsia="Times New Roman" w:hAnsi="Arial"/>
        </w:rPr>
      </w:pPr>
      <w:r>
        <w:rPr>
          <w:rFonts w:ascii="Arial" w:eastAsia="Times New Roman" w:hAnsi="Arial"/>
        </w:rPr>
        <w:t xml:space="preserve">The NHS Pay Review Body in its 2019 report recognised the importance of making progress: </w:t>
      </w:r>
      <w:r w:rsidRPr="00577465">
        <w:rPr>
          <w:rFonts w:ascii="Arial" w:eastAsia="Times New Roman" w:hAnsi="Arial"/>
          <w:i/>
        </w:rPr>
        <w:t>“We encourage further discussion among th</w:t>
      </w:r>
      <w:r>
        <w:rPr>
          <w:rFonts w:ascii="Arial" w:eastAsia="Times New Roman" w:hAnsi="Arial"/>
          <w:i/>
        </w:rPr>
        <w:t xml:space="preserve">e </w:t>
      </w:r>
      <w:r w:rsidRPr="00577465">
        <w:rPr>
          <w:rFonts w:ascii="Arial" w:eastAsia="Times New Roman" w:hAnsi="Arial"/>
          <w:i/>
        </w:rPr>
        <w:t xml:space="preserve">parties to reach consensus on a consistent approach to </w:t>
      </w:r>
      <w:proofErr w:type="spellStart"/>
      <w:r w:rsidRPr="00577465">
        <w:rPr>
          <w:rFonts w:ascii="Arial" w:eastAsia="Times New Roman" w:hAnsi="Arial"/>
          <w:i/>
        </w:rPr>
        <w:t>AfC</w:t>
      </w:r>
      <w:proofErr w:type="spellEnd"/>
      <w:r>
        <w:rPr>
          <w:rFonts w:ascii="Arial" w:eastAsia="Times New Roman" w:hAnsi="Arial"/>
          <w:i/>
        </w:rPr>
        <w:t xml:space="preserve"> [Agenda for Change – the NHS national pay agreement]</w:t>
      </w:r>
      <w:r w:rsidRPr="00577465">
        <w:rPr>
          <w:rFonts w:ascii="Arial" w:eastAsia="Times New Roman" w:hAnsi="Arial"/>
          <w:i/>
        </w:rPr>
        <w:t xml:space="preserve"> apprenticeship pa</w:t>
      </w:r>
      <w:r>
        <w:rPr>
          <w:rFonts w:ascii="Arial" w:eastAsia="Times New Roman" w:hAnsi="Arial"/>
          <w:i/>
        </w:rPr>
        <w:t xml:space="preserve">y </w:t>
      </w:r>
      <w:r w:rsidRPr="00577465">
        <w:rPr>
          <w:rFonts w:ascii="Arial" w:eastAsia="Times New Roman" w:hAnsi="Arial"/>
          <w:i/>
        </w:rPr>
        <w:t>arrangements. As the labour market tightens, effective apprenticeship programmes</w:t>
      </w:r>
      <w:r>
        <w:rPr>
          <w:rFonts w:ascii="Arial" w:eastAsia="Times New Roman" w:hAnsi="Arial"/>
          <w:i/>
        </w:rPr>
        <w:t xml:space="preserve"> </w:t>
      </w:r>
      <w:r w:rsidRPr="00577465">
        <w:rPr>
          <w:rFonts w:ascii="Arial" w:eastAsia="Times New Roman" w:hAnsi="Arial"/>
          <w:i/>
        </w:rPr>
        <w:t>could give the NHS a competitive advantage in attracting people to the NHS.”</w:t>
      </w:r>
      <w:r>
        <w:rPr>
          <w:rStyle w:val="FootnoteReference"/>
          <w:rFonts w:ascii="Arial" w:eastAsia="Times New Roman" w:hAnsi="Arial"/>
          <w:i/>
        </w:rPr>
        <w:footnoteReference w:id="2"/>
      </w:r>
    </w:p>
    <w:p w:rsidR="000953DC" w:rsidRPr="00863DAE" w:rsidRDefault="000953DC" w:rsidP="000953DC">
      <w:pPr>
        <w:spacing w:after="0"/>
        <w:rPr>
          <w:rFonts w:ascii="Arial" w:eastAsia="Times New Roman" w:hAnsi="Arial"/>
        </w:rPr>
      </w:pPr>
    </w:p>
    <w:p w:rsidR="000953DC" w:rsidRDefault="000953DC" w:rsidP="000953DC">
      <w:pPr>
        <w:rPr>
          <w:rFonts w:ascii="Arial" w:eastAsia="Times New Roman" w:hAnsi="Arial" w:cs="Arial"/>
        </w:rPr>
      </w:pPr>
      <w:r>
        <w:rPr>
          <w:rFonts w:ascii="Arial" w:eastAsia="Times New Roman" w:hAnsi="Arial" w:cs="Arial"/>
        </w:rPr>
        <w:t xml:space="preserve">Differences </w:t>
      </w:r>
      <w:r w:rsidRPr="00863DAE">
        <w:rPr>
          <w:rFonts w:ascii="Arial" w:eastAsia="Times New Roman" w:hAnsi="Arial" w:cs="Arial"/>
        </w:rPr>
        <w:t xml:space="preserve">in the quality of apprenticeships offered by employers </w:t>
      </w:r>
      <w:r>
        <w:rPr>
          <w:rFonts w:ascii="Arial" w:eastAsia="Times New Roman" w:hAnsi="Arial" w:cs="Arial"/>
        </w:rPr>
        <w:t>are</w:t>
      </w:r>
      <w:r w:rsidRPr="00863DAE">
        <w:rPr>
          <w:rFonts w:ascii="Arial" w:eastAsia="Times New Roman" w:hAnsi="Arial" w:cs="Arial"/>
        </w:rPr>
        <w:t xml:space="preserve"> also of concern to UNISON. The education regulator Ofsted, </w:t>
      </w:r>
      <w:r w:rsidR="006F0664">
        <w:rPr>
          <w:rFonts w:ascii="Arial" w:eastAsia="Times New Roman" w:hAnsi="Arial" w:cs="Arial"/>
        </w:rPr>
        <w:t xml:space="preserve">which is </w:t>
      </w:r>
      <w:r w:rsidRPr="00863DAE">
        <w:rPr>
          <w:rFonts w:ascii="Arial" w:eastAsia="Times New Roman" w:hAnsi="Arial" w:cs="Arial"/>
        </w:rPr>
        <w:t>responsible for inspecting NHS trusts</w:t>
      </w:r>
      <w:r w:rsidR="003372FD">
        <w:rPr>
          <w:rFonts w:ascii="Arial" w:eastAsia="Times New Roman" w:hAnsi="Arial" w:cs="Arial"/>
        </w:rPr>
        <w:t xml:space="preserve"> providing apprenticeships up to educational level 5</w:t>
      </w:r>
      <w:r>
        <w:rPr>
          <w:rFonts w:ascii="Arial" w:eastAsia="Times New Roman" w:hAnsi="Arial" w:cs="Arial"/>
        </w:rPr>
        <w:t>,</w:t>
      </w:r>
      <w:r w:rsidRPr="00863DAE">
        <w:rPr>
          <w:rFonts w:ascii="Arial" w:eastAsia="Times New Roman" w:hAnsi="Arial" w:cs="Arial"/>
        </w:rPr>
        <w:t xml:space="preserve"> has identified that in some cases development targets have not been se</w:t>
      </w:r>
      <w:r>
        <w:rPr>
          <w:rFonts w:ascii="Arial" w:eastAsia="Times New Roman" w:hAnsi="Arial" w:cs="Arial"/>
        </w:rPr>
        <w:t>t for apprentices. Without good-</w:t>
      </w:r>
      <w:r w:rsidRPr="00863DAE">
        <w:rPr>
          <w:rFonts w:ascii="Arial" w:eastAsia="Times New Roman" w:hAnsi="Arial" w:cs="Arial"/>
        </w:rPr>
        <w:t xml:space="preserve">quality training and </w:t>
      </w:r>
      <w:r w:rsidR="006F0664">
        <w:rPr>
          <w:rFonts w:ascii="Arial" w:eastAsia="Times New Roman" w:hAnsi="Arial" w:cs="Arial"/>
        </w:rPr>
        <w:t xml:space="preserve">a </w:t>
      </w:r>
      <w:r w:rsidRPr="00863DAE">
        <w:rPr>
          <w:rFonts w:ascii="Arial" w:eastAsia="Times New Roman" w:hAnsi="Arial" w:cs="Arial"/>
        </w:rPr>
        <w:t>supportive environment, apprenticeships will fail to develop into career routes that can benefit b</w:t>
      </w:r>
      <w:r>
        <w:rPr>
          <w:rFonts w:ascii="Arial" w:eastAsia="Times New Roman" w:hAnsi="Arial" w:cs="Arial"/>
        </w:rPr>
        <w:t xml:space="preserve">oth the individual </w:t>
      </w:r>
      <w:r w:rsidR="006F0664">
        <w:rPr>
          <w:rFonts w:ascii="Arial" w:eastAsia="Times New Roman" w:hAnsi="Arial" w:cs="Arial"/>
        </w:rPr>
        <w:t xml:space="preserve">employee </w:t>
      </w:r>
      <w:r>
        <w:rPr>
          <w:rFonts w:ascii="Arial" w:eastAsia="Times New Roman" w:hAnsi="Arial" w:cs="Arial"/>
        </w:rPr>
        <w:t>and the NHS.</w:t>
      </w:r>
    </w:p>
    <w:p w:rsidR="000953DC" w:rsidRPr="00D2598B" w:rsidRDefault="000953DC" w:rsidP="000953DC">
      <w:pPr>
        <w:rPr>
          <w:rFonts w:ascii="Arial" w:eastAsia="Times New Roman" w:hAnsi="Arial" w:cs="Arial"/>
          <w:b/>
        </w:rPr>
      </w:pPr>
      <w:r w:rsidRPr="00863DAE">
        <w:rPr>
          <w:rFonts w:ascii="Arial" w:eastAsia="Times New Roman" w:hAnsi="Arial" w:cs="Arial"/>
          <w:b/>
        </w:rPr>
        <w:t>Levy reform</w:t>
      </w:r>
      <w:r>
        <w:rPr>
          <w:rFonts w:ascii="Arial" w:eastAsia="Times New Roman" w:hAnsi="Arial" w:cs="Arial"/>
          <w:b/>
        </w:rPr>
        <w:br/>
      </w:r>
      <w:r w:rsidRPr="00863DAE">
        <w:rPr>
          <w:rFonts w:ascii="Arial" w:eastAsia="Times New Roman" w:hAnsi="Arial" w:cs="Arial"/>
        </w:rPr>
        <w:t>Flexibility in how employers are able to spend levy funds could mean</w:t>
      </w:r>
      <w:r>
        <w:rPr>
          <w:rFonts w:ascii="Arial" w:eastAsia="Times New Roman" w:hAnsi="Arial" w:cs="Arial"/>
        </w:rPr>
        <w:t xml:space="preserve"> that the large sums of money </w:t>
      </w:r>
      <w:r w:rsidR="003372FD">
        <w:rPr>
          <w:rFonts w:ascii="Arial" w:eastAsia="Times New Roman" w:hAnsi="Arial" w:cs="Arial"/>
        </w:rPr>
        <w:t xml:space="preserve">set to </w:t>
      </w:r>
      <w:r>
        <w:rPr>
          <w:rFonts w:ascii="Arial" w:eastAsia="Times New Roman" w:hAnsi="Arial" w:cs="Arial"/>
        </w:rPr>
        <w:t xml:space="preserve">be lost to the NHS could be used to pay </w:t>
      </w:r>
      <w:r w:rsidR="006F0664">
        <w:rPr>
          <w:rFonts w:ascii="Arial" w:eastAsia="Times New Roman" w:hAnsi="Arial" w:cs="Arial"/>
        </w:rPr>
        <w:t xml:space="preserve">apprentice </w:t>
      </w:r>
      <w:r>
        <w:rPr>
          <w:rFonts w:ascii="Arial" w:eastAsia="Times New Roman" w:hAnsi="Arial" w:cs="Arial"/>
        </w:rPr>
        <w:t xml:space="preserve">salaries </w:t>
      </w:r>
      <w:r w:rsidR="006F0664">
        <w:rPr>
          <w:rFonts w:ascii="Arial" w:eastAsia="Times New Roman" w:hAnsi="Arial" w:cs="Arial"/>
        </w:rPr>
        <w:t>(</w:t>
      </w:r>
      <w:r>
        <w:rPr>
          <w:rFonts w:ascii="Arial" w:eastAsia="Times New Roman" w:hAnsi="Arial" w:cs="Arial"/>
        </w:rPr>
        <w:t xml:space="preserve">and </w:t>
      </w:r>
      <w:r w:rsidR="006F0664">
        <w:rPr>
          <w:rFonts w:ascii="Arial" w:eastAsia="Times New Roman" w:hAnsi="Arial" w:cs="Arial"/>
        </w:rPr>
        <w:t xml:space="preserve">the wages of </w:t>
      </w:r>
      <w:r w:rsidR="006F0664">
        <w:rPr>
          <w:rFonts w:ascii="Arial" w:eastAsia="Times New Roman" w:hAnsi="Arial" w:cs="Arial"/>
        </w:rPr>
        <w:lastRenderedPageBreak/>
        <w:t xml:space="preserve">any staff brought in to cover them while they’re training). This </w:t>
      </w:r>
      <w:r>
        <w:rPr>
          <w:rFonts w:ascii="Arial" w:eastAsia="Times New Roman" w:hAnsi="Arial" w:cs="Arial"/>
        </w:rPr>
        <w:t xml:space="preserve">would benefit staff, patients and services in general. It could also </w:t>
      </w:r>
      <w:r w:rsidR="006F0664">
        <w:rPr>
          <w:rFonts w:ascii="Arial" w:eastAsia="Times New Roman" w:hAnsi="Arial" w:cs="Arial"/>
        </w:rPr>
        <w:t xml:space="preserve">allow </w:t>
      </w:r>
      <w:r>
        <w:rPr>
          <w:rFonts w:ascii="Arial" w:eastAsia="Times New Roman" w:hAnsi="Arial" w:cs="Arial"/>
        </w:rPr>
        <w:t xml:space="preserve">a fair settlement on pay rates for </w:t>
      </w:r>
      <w:proofErr w:type="gramStart"/>
      <w:r>
        <w:rPr>
          <w:rFonts w:ascii="Arial" w:eastAsia="Times New Roman" w:hAnsi="Arial" w:cs="Arial"/>
        </w:rPr>
        <w:t>apprentices</w:t>
      </w:r>
      <w:proofErr w:type="gramEnd"/>
      <w:r>
        <w:rPr>
          <w:rFonts w:ascii="Arial" w:eastAsia="Times New Roman" w:hAnsi="Arial" w:cs="Arial"/>
        </w:rPr>
        <w:t xml:space="preserve"> so the NHS </w:t>
      </w:r>
      <w:r w:rsidR="00EE4E6A">
        <w:rPr>
          <w:rFonts w:ascii="Arial" w:eastAsia="Times New Roman" w:hAnsi="Arial" w:cs="Arial"/>
        </w:rPr>
        <w:t xml:space="preserve">is </w:t>
      </w:r>
      <w:r w:rsidR="006F0664">
        <w:rPr>
          <w:rFonts w:ascii="Arial" w:eastAsia="Times New Roman" w:hAnsi="Arial" w:cs="Arial"/>
        </w:rPr>
        <w:t>better</w:t>
      </w:r>
      <w:r>
        <w:rPr>
          <w:rFonts w:ascii="Arial" w:eastAsia="Times New Roman" w:hAnsi="Arial" w:cs="Arial"/>
        </w:rPr>
        <w:t xml:space="preserve"> </w:t>
      </w:r>
      <w:r w:rsidR="00EE4E6A">
        <w:rPr>
          <w:rFonts w:ascii="Arial" w:eastAsia="Times New Roman" w:hAnsi="Arial" w:cs="Arial"/>
        </w:rPr>
        <w:t xml:space="preserve">able to </w:t>
      </w:r>
      <w:r>
        <w:rPr>
          <w:rFonts w:ascii="Arial" w:eastAsia="Times New Roman" w:hAnsi="Arial" w:cs="Arial"/>
        </w:rPr>
        <w:t xml:space="preserve">compete with other </w:t>
      </w:r>
      <w:r w:rsidR="006F0664">
        <w:rPr>
          <w:rFonts w:ascii="Arial" w:eastAsia="Times New Roman" w:hAnsi="Arial" w:cs="Arial"/>
        </w:rPr>
        <w:t>parts of the economy</w:t>
      </w:r>
      <w:r>
        <w:rPr>
          <w:rFonts w:ascii="Arial" w:eastAsia="Times New Roman" w:hAnsi="Arial" w:cs="Arial"/>
        </w:rPr>
        <w:t xml:space="preserve"> in attracting the best candidates</w:t>
      </w:r>
      <w:r w:rsidRPr="00863DAE">
        <w:rPr>
          <w:rFonts w:ascii="Arial" w:eastAsia="Times New Roman" w:hAnsi="Arial" w:cs="Arial"/>
        </w:rPr>
        <w:t xml:space="preserve">. </w:t>
      </w:r>
      <w:r>
        <w:rPr>
          <w:rFonts w:ascii="Arial" w:eastAsia="Times New Roman" w:hAnsi="Arial" w:cs="Arial"/>
        </w:rPr>
        <w:t xml:space="preserve">The current pay situation </w:t>
      </w:r>
      <w:r w:rsidRPr="00863DAE">
        <w:rPr>
          <w:rFonts w:ascii="Arial" w:eastAsia="Times New Roman" w:hAnsi="Arial" w:cs="Arial"/>
        </w:rPr>
        <w:t>is unfair</w:t>
      </w:r>
      <w:r w:rsidR="006F0664">
        <w:rPr>
          <w:rFonts w:ascii="Arial" w:eastAsia="Times New Roman" w:hAnsi="Arial" w:cs="Arial"/>
        </w:rPr>
        <w:t xml:space="preserve">, particularly considering the </w:t>
      </w:r>
      <w:r w:rsidR="006F0664" w:rsidRPr="00863DAE">
        <w:rPr>
          <w:rFonts w:ascii="Arial" w:eastAsia="Times New Roman" w:hAnsi="Arial" w:cs="Arial"/>
        </w:rPr>
        <w:t xml:space="preserve">responsibilities </w:t>
      </w:r>
      <w:r w:rsidR="006F0664">
        <w:rPr>
          <w:rFonts w:ascii="Arial" w:eastAsia="Times New Roman" w:hAnsi="Arial" w:cs="Arial"/>
        </w:rPr>
        <w:t xml:space="preserve">given to </w:t>
      </w:r>
      <w:r w:rsidR="006F0664" w:rsidRPr="00863DAE">
        <w:rPr>
          <w:rFonts w:ascii="Arial" w:eastAsia="Times New Roman" w:hAnsi="Arial" w:cs="Arial"/>
        </w:rPr>
        <w:t>many apprentice</w:t>
      </w:r>
      <w:r w:rsidR="006F0664">
        <w:rPr>
          <w:rFonts w:ascii="Arial" w:eastAsia="Times New Roman" w:hAnsi="Arial" w:cs="Arial"/>
        </w:rPr>
        <w:t xml:space="preserve">s, and it’s helping </w:t>
      </w:r>
      <w:r>
        <w:rPr>
          <w:rFonts w:ascii="Arial" w:eastAsia="Times New Roman" w:hAnsi="Arial" w:cs="Arial"/>
        </w:rPr>
        <w:t>creat</w:t>
      </w:r>
      <w:r w:rsidR="006F0664">
        <w:rPr>
          <w:rFonts w:ascii="Arial" w:eastAsia="Times New Roman" w:hAnsi="Arial" w:cs="Arial"/>
        </w:rPr>
        <w:t xml:space="preserve">e </w:t>
      </w:r>
      <w:r>
        <w:rPr>
          <w:rFonts w:ascii="Arial" w:eastAsia="Times New Roman" w:hAnsi="Arial" w:cs="Arial"/>
        </w:rPr>
        <w:t>a two-</w:t>
      </w:r>
      <w:r w:rsidRPr="00863DAE">
        <w:rPr>
          <w:rFonts w:ascii="Arial" w:eastAsia="Times New Roman" w:hAnsi="Arial" w:cs="Arial"/>
        </w:rPr>
        <w:t>tier workforce</w:t>
      </w:r>
      <w:r w:rsidR="006F0664">
        <w:rPr>
          <w:rFonts w:ascii="Arial" w:eastAsia="Times New Roman" w:hAnsi="Arial" w:cs="Arial"/>
        </w:rPr>
        <w:t>.</w:t>
      </w:r>
    </w:p>
    <w:p w:rsidR="000953DC" w:rsidRPr="00863DAE" w:rsidRDefault="000953DC" w:rsidP="000953DC">
      <w:pPr>
        <w:rPr>
          <w:rFonts w:ascii="Arial" w:eastAsia="Times New Roman" w:hAnsi="Arial"/>
        </w:rPr>
      </w:pPr>
      <w:r w:rsidRPr="00863DAE">
        <w:rPr>
          <w:rFonts w:ascii="Arial" w:eastAsia="Times New Roman" w:hAnsi="Arial" w:cs="Arial"/>
        </w:rPr>
        <w:t xml:space="preserve">With approximately 100,000 vacancies </w:t>
      </w:r>
      <w:r w:rsidR="006F0664">
        <w:rPr>
          <w:rFonts w:ascii="Arial" w:eastAsia="Times New Roman" w:hAnsi="Arial" w:cs="Arial"/>
        </w:rPr>
        <w:t>across</w:t>
      </w:r>
      <w:r w:rsidRPr="00863DAE">
        <w:rPr>
          <w:rFonts w:ascii="Arial" w:eastAsia="Times New Roman" w:hAnsi="Arial" w:cs="Arial"/>
        </w:rPr>
        <w:t xml:space="preserve"> the NHS, giving employers </w:t>
      </w:r>
      <w:r w:rsidR="006F0664">
        <w:rPr>
          <w:rFonts w:ascii="Arial" w:eastAsia="Times New Roman" w:hAnsi="Arial" w:cs="Arial"/>
        </w:rPr>
        <w:t xml:space="preserve">greater </w:t>
      </w:r>
      <w:r w:rsidRPr="00863DAE">
        <w:rPr>
          <w:rFonts w:ascii="Arial" w:eastAsia="Times New Roman" w:hAnsi="Arial" w:cs="Arial"/>
        </w:rPr>
        <w:t xml:space="preserve">freedom in how </w:t>
      </w:r>
      <w:r w:rsidR="006F0664">
        <w:rPr>
          <w:rFonts w:ascii="Arial" w:eastAsia="Times New Roman" w:hAnsi="Arial" w:cs="Arial"/>
        </w:rPr>
        <w:t xml:space="preserve">apprenticeship </w:t>
      </w:r>
      <w:r w:rsidRPr="00863DAE">
        <w:rPr>
          <w:rFonts w:ascii="Arial" w:eastAsia="Times New Roman" w:hAnsi="Arial" w:cs="Arial"/>
        </w:rPr>
        <w:t xml:space="preserve">funds are spent is crucial. UNISON </w:t>
      </w:r>
      <w:r>
        <w:rPr>
          <w:rFonts w:ascii="Arial" w:eastAsia="Times New Roman" w:hAnsi="Arial" w:cs="Arial"/>
        </w:rPr>
        <w:t>w</w:t>
      </w:r>
      <w:r w:rsidR="006F0664">
        <w:rPr>
          <w:rFonts w:ascii="Arial" w:eastAsia="Times New Roman" w:hAnsi="Arial" w:cs="Arial"/>
        </w:rPr>
        <w:t>ould like to see additional</w:t>
      </w:r>
      <w:r>
        <w:rPr>
          <w:rFonts w:ascii="Arial" w:eastAsia="Times New Roman" w:hAnsi="Arial" w:cs="Arial"/>
        </w:rPr>
        <w:t xml:space="preserve"> investment </w:t>
      </w:r>
      <w:r w:rsidRPr="00863DAE">
        <w:rPr>
          <w:rFonts w:ascii="Arial" w:eastAsia="Times New Roman" w:hAnsi="Arial" w:cs="Arial"/>
        </w:rPr>
        <w:t xml:space="preserve">funding made available </w:t>
      </w:r>
      <w:r w:rsidRPr="00863DAE">
        <w:rPr>
          <w:rFonts w:ascii="Arial" w:eastAsia="Times New Roman" w:hAnsi="Arial"/>
        </w:rPr>
        <w:t>to support higher level apprenticeships</w:t>
      </w:r>
      <w:r w:rsidR="006F0664">
        <w:rPr>
          <w:rFonts w:ascii="Arial" w:eastAsia="Times New Roman" w:hAnsi="Arial"/>
        </w:rPr>
        <w:t xml:space="preserve"> – aimed at attracting </w:t>
      </w:r>
      <w:r w:rsidRPr="00863DAE">
        <w:rPr>
          <w:rFonts w:ascii="Arial" w:eastAsia="Times New Roman" w:hAnsi="Arial"/>
        </w:rPr>
        <w:t>people deterred by student debt</w:t>
      </w:r>
      <w:r w:rsidR="00A936E1">
        <w:rPr>
          <w:rFonts w:ascii="Arial" w:eastAsia="Times New Roman" w:hAnsi="Arial"/>
        </w:rPr>
        <w:t xml:space="preserve"> </w:t>
      </w:r>
      <w:r w:rsidR="006F0664">
        <w:rPr>
          <w:rFonts w:ascii="Arial" w:eastAsia="Times New Roman" w:hAnsi="Arial"/>
        </w:rPr>
        <w:t xml:space="preserve">and enabling them </w:t>
      </w:r>
      <w:r w:rsidRPr="00863DAE">
        <w:rPr>
          <w:rFonts w:ascii="Arial" w:eastAsia="Times New Roman" w:hAnsi="Arial"/>
        </w:rPr>
        <w:t xml:space="preserve">to qualify in </w:t>
      </w:r>
      <w:r>
        <w:rPr>
          <w:rFonts w:ascii="Arial" w:eastAsia="Times New Roman" w:hAnsi="Arial"/>
        </w:rPr>
        <w:t xml:space="preserve">occupations where there are major staff </w:t>
      </w:r>
      <w:r w:rsidRPr="00863DAE">
        <w:rPr>
          <w:rFonts w:ascii="Arial" w:eastAsia="Times New Roman" w:hAnsi="Arial"/>
        </w:rPr>
        <w:t>shortage</w:t>
      </w:r>
      <w:r>
        <w:rPr>
          <w:rFonts w:ascii="Arial" w:eastAsia="Times New Roman" w:hAnsi="Arial"/>
        </w:rPr>
        <w:t xml:space="preserve">s, </w:t>
      </w:r>
      <w:r w:rsidRPr="00863DAE">
        <w:rPr>
          <w:rFonts w:ascii="Arial" w:eastAsia="Times New Roman" w:hAnsi="Arial"/>
        </w:rPr>
        <w:t>such as nursing and</w:t>
      </w:r>
      <w:r w:rsidR="006F0664">
        <w:rPr>
          <w:rFonts w:ascii="Arial" w:eastAsia="Times New Roman" w:hAnsi="Arial"/>
        </w:rPr>
        <w:t xml:space="preserve"> midwifery</w:t>
      </w:r>
      <w:r w:rsidRPr="00863DAE">
        <w:rPr>
          <w:rFonts w:ascii="Arial" w:eastAsia="Times New Roman" w:hAnsi="Arial"/>
        </w:rPr>
        <w:t>.</w:t>
      </w:r>
    </w:p>
    <w:p w:rsidR="000953DC" w:rsidRDefault="000953DC" w:rsidP="000953DC">
      <w:pPr>
        <w:rPr>
          <w:rFonts w:ascii="Arial" w:eastAsia="Times New Roman" w:hAnsi="Arial"/>
        </w:rPr>
      </w:pPr>
      <w:r>
        <w:rPr>
          <w:rFonts w:ascii="Arial" w:eastAsia="Times New Roman" w:hAnsi="Arial"/>
        </w:rPr>
        <w:t>UNISON has developed a set of policy proposals on apprenticeships which are being shared with government, MPs and NHS bodies responsible for workforce</w:t>
      </w:r>
      <w:r w:rsidR="006F0664">
        <w:rPr>
          <w:rFonts w:ascii="Arial" w:eastAsia="Times New Roman" w:hAnsi="Arial"/>
        </w:rPr>
        <w:t>:</w:t>
      </w:r>
    </w:p>
    <w:p w:rsidR="000953DC" w:rsidRPr="003643F6" w:rsidRDefault="000953DC" w:rsidP="000953DC">
      <w:pPr>
        <w:pStyle w:val="ListParagraph"/>
        <w:numPr>
          <w:ilvl w:val="0"/>
          <w:numId w:val="2"/>
        </w:numPr>
      </w:pPr>
      <w:r w:rsidRPr="00501E76">
        <w:rPr>
          <w:b/>
        </w:rPr>
        <w:t xml:space="preserve">A policy change so unused apprenticeship levy money </w:t>
      </w:r>
      <w:r>
        <w:rPr>
          <w:b/>
        </w:rPr>
        <w:t xml:space="preserve">is not lost </w:t>
      </w:r>
      <w:r w:rsidRPr="00501E76">
        <w:rPr>
          <w:b/>
        </w:rPr>
        <w:t xml:space="preserve">from the NHS </w:t>
      </w:r>
      <w:r>
        <w:rPr>
          <w:b/>
        </w:rPr>
        <w:t xml:space="preserve">and diverted to </w:t>
      </w:r>
      <w:r w:rsidRPr="00501E76">
        <w:rPr>
          <w:b/>
        </w:rPr>
        <w:t>companies in other sector</w:t>
      </w:r>
      <w:r w:rsidR="00D328D4">
        <w:rPr>
          <w:b/>
        </w:rPr>
        <w:t>s</w:t>
      </w:r>
      <w:r w:rsidRPr="00501E76">
        <w:rPr>
          <w:b/>
        </w:rPr>
        <w:t xml:space="preserve"> but retained within the </w:t>
      </w:r>
      <w:r>
        <w:rPr>
          <w:b/>
        </w:rPr>
        <w:t>health service in</w:t>
      </w:r>
      <w:r w:rsidRPr="00501E76">
        <w:rPr>
          <w:b/>
        </w:rPr>
        <w:t xml:space="preserve"> a ring-fenced </w:t>
      </w:r>
      <w:r w:rsidRPr="00D328D4">
        <w:rPr>
          <w:b/>
        </w:rPr>
        <w:t>National NHS Apprenticeship Fund</w:t>
      </w:r>
      <w:r w:rsidRPr="00501E76">
        <w:rPr>
          <w:b/>
        </w:rPr>
        <w:t>.</w:t>
      </w:r>
      <w:r>
        <w:t xml:space="preserve"> This would </w:t>
      </w:r>
      <w:r w:rsidRPr="003643F6">
        <w:t xml:space="preserve">support </w:t>
      </w:r>
      <w:r w:rsidR="00D328D4">
        <w:t xml:space="preserve">the </w:t>
      </w:r>
      <w:r w:rsidRPr="003643F6">
        <w:t>expansion of apprenticeship route</w:t>
      </w:r>
      <w:r>
        <w:t>s</w:t>
      </w:r>
      <w:r w:rsidRPr="003643F6">
        <w:t xml:space="preserve"> to higher qualifications in the NHS</w:t>
      </w:r>
      <w:r w:rsidR="00D328D4">
        <w:t xml:space="preserve"> and could be </w:t>
      </w:r>
      <w:r w:rsidRPr="003643F6">
        <w:t xml:space="preserve">used </w:t>
      </w:r>
      <w:r w:rsidR="00D328D4">
        <w:t xml:space="preserve">for apprentice salaries (and the wages of staff brought into </w:t>
      </w:r>
      <w:r w:rsidRPr="003643F6">
        <w:t xml:space="preserve">cover </w:t>
      </w:r>
      <w:r w:rsidR="00D328D4">
        <w:t xml:space="preserve">for them), </w:t>
      </w:r>
      <w:r w:rsidRPr="003643F6">
        <w:t>which employers say they cannot afford.</w:t>
      </w:r>
    </w:p>
    <w:p w:rsidR="000953DC" w:rsidRPr="003643F6" w:rsidRDefault="000953DC" w:rsidP="000953DC">
      <w:pPr>
        <w:pStyle w:val="ListParagraph"/>
      </w:pPr>
    </w:p>
    <w:p w:rsidR="000953DC" w:rsidRPr="003643F6" w:rsidRDefault="000953DC" w:rsidP="00D328D4">
      <w:pPr>
        <w:pStyle w:val="ListParagraph"/>
        <w:numPr>
          <w:ilvl w:val="0"/>
          <w:numId w:val="2"/>
        </w:numPr>
      </w:pPr>
      <w:r>
        <w:rPr>
          <w:b/>
        </w:rPr>
        <w:t>The g</w:t>
      </w:r>
      <w:r w:rsidRPr="00501E76">
        <w:rPr>
          <w:b/>
        </w:rPr>
        <w:t>overnment</w:t>
      </w:r>
      <w:r w:rsidR="00D328D4">
        <w:rPr>
          <w:b/>
        </w:rPr>
        <w:t xml:space="preserve"> – </w:t>
      </w:r>
      <w:r w:rsidRPr="00501E76">
        <w:rPr>
          <w:b/>
        </w:rPr>
        <w:t>as part of its long-term People Plan</w:t>
      </w:r>
      <w:r w:rsidR="00D328D4">
        <w:rPr>
          <w:b/>
        </w:rPr>
        <w:t xml:space="preserve"> – should</w:t>
      </w:r>
      <w:r w:rsidRPr="00501E76">
        <w:rPr>
          <w:b/>
        </w:rPr>
        <w:t xml:space="preserve"> </w:t>
      </w:r>
      <w:r w:rsidR="00D328D4">
        <w:rPr>
          <w:b/>
        </w:rPr>
        <w:t xml:space="preserve">put extra resources </w:t>
      </w:r>
      <w:r w:rsidRPr="00501E76">
        <w:rPr>
          <w:b/>
        </w:rPr>
        <w:t xml:space="preserve">into </w:t>
      </w:r>
      <w:r w:rsidR="00D328D4">
        <w:rPr>
          <w:b/>
        </w:rPr>
        <w:t xml:space="preserve">this </w:t>
      </w:r>
      <w:r w:rsidRPr="00D328D4">
        <w:rPr>
          <w:b/>
          <w:iCs/>
        </w:rPr>
        <w:t>National NHS Apprenticeship Fund</w:t>
      </w:r>
      <w:r w:rsidRPr="00501E76">
        <w:rPr>
          <w:b/>
          <w:i/>
        </w:rPr>
        <w:t xml:space="preserve"> </w:t>
      </w:r>
      <w:r>
        <w:rPr>
          <w:b/>
        </w:rPr>
        <w:t>to ensure</w:t>
      </w:r>
      <w:r w:rsidRPr="00501E76">
        <w:rPr>
          <w:b/>
        </w:rPr>
        <w:t xml:space="preserve"> apprentices</w:t>
      </w:r>
      <w:r w:rsidR="00D328D4">
        <w:rPr>
          <w:b/>
        </w:rPr>
        <w:t xml:space="preserve"> can train </w:t>
      </w:r>
      <w:r w:rsidR="003372FD">
        <w:rPr>
          <w:b/>
        </w:rPr>
        <w:t>as</w:t>
      </w:r>
      <w:r w:rsidRPr="00501E76">
        <w:rPr>
          <w:b/>
        </w:rPr>
        <w:t xml:space="preserve"> healthcare profession</w:t>
      </w:r>
      <w:r w:rsidR="003372FD">
        <w:rPr>
          <w:b/>
        </w:rPr>
        <w:t>al</w:t>
      </w:r>
      <w:r w:rsidRPr="00501E76">
        <w:rPr>
          <w:b/>
        </w:rPr>
        <w:t xml:space="preserve">s </w:t>
      </w:r>
      <w:r w:rsidR="00D328D4">
        <w:rPr>
          <w:b/>
        </w:rPr>
        <w:t xml:space="preserve">in sufficient numbers to tackle staffing shortages. </w:t>
      </w:r>
      <w:r>
        <w:t>This will help</w:t>
      </w:r>
      <w:r w:rsidRPr="003643F6">
        <w:t xml:space="preserve"> address the maj</w:t>
      </w:r>
      <w:r>
        <w:t>or workforce shortages that student loan-</w:t>
      </w:r>
      <w:r w:rsidRPr="003643F6">
        <w:t>funded routes and</w:t>
      </w:r>
      <w:r>
        <w:t xml:space="preserve"> international recruitment can’</w:t>
      </w:r>
      <w:r w:rsidRPr="003643F6">
        <w:t>t fill</w:t>
      </w:r>
      <w:r>
        <w:t xml:space="preserve">. Evidence from previous schemes shows staff coming through ‘earn-while-you-learn’ routes </w:t>
      </w:r>
      <w:r w:rsidR="00D328D4">
        <w:t xml:space="preserve">tend to stay </w:t>
      </w:r>
      <w:r w:rsidR="00077C21">
        <w:t xml:space="preserve">with the same employer </w:t>
      </w:r>
      <w:r>
        <w:t xml:space="preserve">once </w:t>
      </w:r>
      <w:r w:rsidR="00D328D4">
        <w:t xml:space="preserve">they’re </w:t>
      </w:r>
      <w:r>
        <w:t>qualified.</w:t>
      </w:r>
    </w:p>
    <w:p w:rsidR="000953DC" w:rsidRPr="003643F6" w:rsidRDefault="000953DC" w:rsidP="000953DC">
      <w:pPr>
        <w:pStyle w:val="ListParagraph"/>
      </w:pPr>
    </w:p>
    <w:p w:rsidR="000953DC" w:rsidRPr="003643F6" w:rsidRDefault="000953DC" w:rsidP="000953DC">
      <w:pPr>
        <w:pStyle w:val="ListParagraph"/>
        <w:numPr>
          <w:ilvl w:val="0"/>
          <w:numId w:val="2"/>
        </w:numPr>
      </w:pPr>
      <w:r w:rsidRPr="00501E76">
        <w:rPr>
          <w:b/>
        </w:rPr>
        <w:t xml:space="preserve">NHS employers to make good on their commitment to negotiate a new deal on apprentice pay </w:t>
      </w:r>
      <w:r>
        <w:rPr>
          <w:b/>
        </w:rPr>
        <w:t xml:space="preserve">that is </w:t>
      </w:r>
      <w:r w:rsidRPr="00501E76">
        <w:rPr>
          <w:b/>
        </w:rPr>
        <w:t xml:space="preserve">fair, transparent and consistent. </w:t>
      </w:r>
      <w:r>
        <w:t xml:space="preserve">UNISON </w:t>
      </w:r>
      <w:r w:rsidR="00D328D4">
        <w:t xml:space="preserve">wants </w:t>
      </w:r>
      <w:r>
        <w:t>apprentice</w:t>
      </w:r>
      <w:r w:rsidR="00EE4E6A">
        <w:t>s</w:t>
      </w:r>
      <w:r>
        <w:t xml:space="preserve"> to be</w:t>
      </w:r>
      <w:r w:rsidR="00D328D4">
        <w:t xml:space="preserve">come part of the </w:t>
      </w:r>
      <w:r>
        <w:t xml:space="preserve">wider NHS </w:t>
      </w:r>
      <w:proofErr w:type="gramStart"/>
      <w:r>
        <w:t>pay</w:t>
      </w:r>
      <w:proofErr w:type="gramEnd"/>
      <w:r>
        <w:t xml:space="preserve"> arrangements recognis</w:t>
      </w:r>
      <w:r w:rsidR="00077C21">
        <w:t xml:space="preserve">ing that </w:t>
      </w:r>
      <w:r w:rsidR="00EE4E6A">
        <w:t>they</w:t>
      </w:r>
      <w:r>
        <w:t xml:space="preserve"> </w:t>
      </w:r>
      <w:r w:rsidR="00077C21">
        <w:t>a</w:t>
      </w:r>
      <w:r>
        <w:t>re a valued part of the</w:t>
      </w:r>
      <w:r w:rsidR="00EE4E6A">
        <w:t xml:space="preserve"> health </w:t>
      </w:r>
      <w:r>
        <w:t>workforce. Th</w:t>
      </w:r>
      <w:r w:rsidR="00D328D4">
        <w:t>is must mean</w:t>
      </w:r>
      <w:r>
        <w:t xml:space="preserve"> </w:t>
      </w:r>
      <w:r w:rsidR="00077C21">
        <w:t xml:space="preserve">the same </w:t>
      </w:r>
      <w:r>
        <w:t>minimum rate</w:t>
      </w:r>
      <w:r w:rsidR="00077C21">
        <w:t>, currently</w:t>
      </w:r>
      <w:r>
        <w:t xml:space="preserve"> £9.03</w:t>
      </w:r>
      <w:r w:rsidR="00D328D4">
        <w:t xml:space="preserve"> per hour</w:t>
      </w:r>
      <w:r>
        <w:t xml:space="preserve"> to protect against low pay and an objective system to allocate jobs to pay bands based on the level of skills and responsibilities required. This will also guard against pay inequalities, stopping apprenticeships largely done by women being underpaid. UNISON</w:t>
      </w:r>
      <w:bookmarkStart w:id="0" w:name="_GoBack"/>
      <w:bookmarkEnd w:id="0"/>
      <w:r>
        <w:t xml:space="preserve"> </w:t>
      </w:r>
      <w:r w:rsidR="00D328D4">
        <w:t xml:space="preserve">would </w:t>
      </w:r>
      <w:r w:rsidR="00EE4E6A">
        <w:t xml:space="preserve">also </w:t>
      </w:r>
      <w:r w:rsidR="00D328D4">
        <w:t>like to see</w:t>
      </w:r>
      <w:r>
        <w:t xml:space="preserve"> a pay scheme for degree apprenticeships</w:t>
      </w:r>
      <w:r w:rsidR="00077C21">
        <w:t xml:space="preserve"> such as nursing</w:t>
      </w:r>
      <w:r>
        <w:t xml:space="preserve">, </w:t>
      </w:r>
      <w:r w:rsidR="00EE4E6A">
        <w:t xml:space="preserve">enabling a </w:t>
      </w:r>
      <w:r>
        <w:t>gradual</w:t>
      </w:r>
      <w:r w:rsidR="00EE4E6A">
        <w:t xml:space="preserve"> wage </w:t>
      </w:r>
      <w:proofErr w:type="gramStart"/>
      <w:r>
        <w:t>increase</w:t>
      </w:r>
      <w:proofErr w:type="gramEnd"/>
      <w:r>
        <w:t xml:space="preserve"> as </w:t>
      </w:r>
      <w:r w:rsidR="00077C21">
        <w:t xml:space="preserve">their </w:t>
      </w:r>
      <w:r>
        <w:t>skills develop over</w:t>
      </w:r>
      <w:r w:rsidR="00D328D4">
        <w:t xml:space="preserve"> the</w:t>
      </w:r>
      <w:r>
        <w:t xml:space="preserve"> four</w:t>
      </w:r>
      <w:r w:rsidR="00EE4E6A">
        <w:t xml:space="preserve"> </w:t>
      </w:r>
      <w:r>
        <w:t>year</w:t>
      </w:r>
      <w:r w:rsidR="00EE4E6A">
        <w:t>s</w:t>
      </w:r>
      <w:r>
        <w:t xml:space="preserve"> </w:t>
      </w:r>
      <w:r w:rsidR="00D328D4">
        <w:t>of their training.</w:t>
      </w:r>
    </w:p>
    <w:p w:rsidR="000953DC" w:rsidRPr="003643F6" w:rsidRDefault="000953DC" w:rsidP="000953DC">
      <w:pPr>
        <w:pStyle w:val="ListParagraph"/>
      </w:pPr>
    </w:p>
    <w:p w:rsidR="000953DC" w:rsidRPr="00501E76" w:rsidRDefault="00D328D4" w:rsidP="000953DC">
      <w:pPr>
        <w:pStyle w:val="ListParagraph"/>
        <w:numPr>
          <w:ilvl w:val="0"/>
          <w:numId w:val="2"/>
        </w:numPr>
        <w:rPr>
          <w:b/>
        </w:rPr>
      </w:pPr>
      <w:r>
        <w:rPr>
          <w:b/>
        </w:rPr>
        <w:t>Greater f</w:t>
      </w:r>
      <w:r w:rsidR="000953DC" w:rsidRPr="00501E76">
        <w:rPr>
          <w:b/>
        </w:rPr>
        <w:t>lexibilit</w:t>
      </w:r>
      <w:r>
        <w:rPr>
          <w:b/>
        </w:rPr>
        <w:t xml:space="preserve">y so </w:t>
      </w:r>
      <w:r w:rsidR="000953DC" w:rsidRPr="00501E76">
        <w:rPr>
          <w:b/>
        </w:rPr>
        <w:t xml:space="preserve">NHS employers </w:t>
      </w:r>
      <w:r w:rsidR="00106CF4">
        <w:rPr>
          <w:b/>
        </w:rPr>
        <w:t xml:space="preserve">in the same location can </w:t>
      </w:r>
      <w:r w:rsidR="000953DC" w:rsidRPr="00501E76">
        <w:rPr>
          <w:b/>
        </w:rPr>
        <w:t xml:space="preserve">pool their levy funding </w:t>
      </w:r>
      <w:r w:rsidR="00106CF4">
        <w:rPr>
          <w:b/>
        </w:rPr>
        <w:t xml:space="preserve">to </w:t>
      </w:r>
      <w:r w:rsidR="000953DC" w:rsidRPr="00501E76">
        <w:rPr>
          <w:b/>
        </w:rPr>
        <w:t>run joint schemes to gain better value for money and share costs.</w:t>
      </w:r>
      <w:r w:rsidR="000953DC">
        <w:rPr>
          <w:b/>
        </w:rPr>
        <w:t xml:space="preserve"> </w:t>
      </w:r>
      <w:r w:rsidR="00077C21" w:rsidRPr="00077C21">
        <w:t>Apprenticeship</w:t>
      </w:r>
      <w:r w:rsidR="00077C21">
        <w:rPr>
          <w:b/>
        </w:rPr>
        <w:t xml:space="preserve"> </w:t>
      </w:r>
      <w:r w:rsidR="00077C21">
        <w:t>t</w:t>
      </w:r>
      <w:r w:rsidR="000953DC" w:rsidRPr="00381934">
        <w:t xml:space="preserve">raining </w:t>
      </w:r>
      <w:r w:rsidR="00106CF4">
        <w:t>could then</w:t>
      </w:r>
      <w:r w:rsidR="000953DC">
        <w:t xml:space="preserve"> be delivered more economically and efficiently.</w:t>
      </w:r>
    </w:p>
    <w:p w:rsidR="000953DC" w:rsidRPr="003643F6" w:rsidRDefault="000953DC" w:rsidP="000953DC">
      <w:pPr>
        <w:rPr>
          <w:rFonts w:ascii="Arial" w:eastAsia="Times New Roman" w:hAnsi="Arial"/>
        </w:rPr>
      </w:pPr>
      <w:r w:rsidRPr="003643F6">
        <w:rPr>
          <w:rFonts w:ascii="Arial" w:eastAsia="Times New Roman" w:hAnsi="Arial"/>
        </w:rPr>
        <w:t xml:space="preserve">UNISON’s </w:t>
      </w:r>
      <w:hyperlink r:id="rId8" w:history="1">
        <w:r w:rsidR="00106CF4">
          <w:rPr>
            <w:rFonts w:ascii="Arial" w:eastAsia="Times New Roman" w:hAnsi="Arial"/>
            <w:color w:val="0563C1" w:themeColor="hyperlink"/>
            <w:u w:val="single"/>
          </w:rPr>
          <w:t>apprenticeship charter</w:t>
        </w:r>
      </w:hyperlink>
      <w:r w:rsidRPr="003643F6">
        <w:rPr>
          <w:rFonts w:ascii="Arial" w:eastAsia="Times New Roman" w:hAnsi="Arial"/>
        </w:rPr>
        <w:t xml:space="preserve"> details the rights all apprentices should have, along with the responsibilities of employers. These include providing a safe and healthy working environment and payment at the rate for the job. </w:t>
      </w:r>
    </w:p>
    <w:p w:rsidR="000953DC" w:rsidRPr="003643F6" w:rsidRDefault="000953DC" w:rsidP="000953DC">
      <w:pPr>
        <w:rPr>
          <w:rFonts w:ascii="Arial" w:eastAsia="Times New Roman" w:hAnsi="Arial"/>
        </w:rPr>
      </w:pPr>
      <w:r w:rsidRPr="003643F6">
        <w:rPr>
          <w:rFonts w:ascii="Arial" w:eastAsia="Times New Roman" w:hAnsi="Arial"/>
        </w:rPr>
        <w:lastRenderedPageBreak/>
        <w:t>The union</w:t>
      </w:r>
      <w:r>
        <w:rPr>
          <w:rFonts w:ascii="Arial" w:eastAsia="Times New Roman" w:hAnsi="Arial"/>
        </w:rPr>
        <w:t xml:space="preserve"> has created a number of </w:t>
      </w:r>
      <w:hyperlink r:id="rId9" w:history="1">
        <w:r w:rsidRPr="003643F6">
          <w:rPr>
            <w:rFonts w:ascii="Arial" w:eastAsia="Times New Roman" w:hAnsi="Arial"/>
            <w:color w:val="0563C1" w:themeColor="hyperlink"/>
            <w:u w:val="single"/>
          </w:rPr>
          <w:t>apprenticeship</w:t>
        </w:r>
        <w:r>
          <w:rPr>
            <w:rFonts w:ascii="Arial" w:eastAsia="Times New Roman" w:hAnsi="Arial"/>
            <w:color w:val="0563C1" w:themeColor="hyperlink"/>
            <w:u w:val="single"/>
          </w:rPr>
          <w:t xml:space="preserve"> resources</w:t>
        </w:r>
      </w:hyperlink>
      <w:r w:rsidRPr="003643F6">
        <w:rPr>
          <w:rFonts w:ascii="Arial" w:eastAsia="Times New Roman" w:hAnsi="Arial"/>
        </w:rPr>
        <w:t>, including a model apprenticeship agreement.</w:t>
      </w:r>
    </w:p>
    <w:p w:rsidR="000953DC" w:rsidRPr="00501E76" w:rsidRDefault="000953DC" w:rsidP="000953DC">
      <w:pPr>
        <w:rPr>
          <w:rFonts w:ascii="Arial" w:eastAsia="Times New Roman" w:hAnsi="Arial"/>
        </w:rPr>
      </w:pPr>
      <w:r>
        <w:rPr>
          <w:rFonts w:ascii="Arial" w:eastAsia="Times New Roman" w:hAnsi="Arial"/>
        </w:rPr>
        <w:br w:type="page"/>
      </w:r>
      <w:r w:rsidRPr="00D76D42">
        <w:rPr>
          <w:rFonts w:ascii="Arial" w:eastAsia="Times New Roman" w:hAnsi="Arial"/>
          <w:b/>
          <w:u w:val="single"/>
        </w:rPr>
        <w:lastRenderedPageBreak/>
        <w:t>Levy expenditure by employers withdrawing the lowest proportions of funds</w:t>
      </w:r>
    </w:p>
    <w:tbl>
      <w:tblPr>
        <w:tblStyle w:val="TableGrid"/>
        <w:tblW w:w="0" w:type="auto"/>
        <w:tblLook w:val="04A0" w:firstRow="1" w:lastRow="0" w:firstColumn="1" w:lastColumn="0" w:noHBand="0" w:noVBand="1"/>
      </w:tblPr>
      <w:tblGrid>
        <w:gridCol w:w="2263"/>
        <w:gridCol w:w="2243"/>
        <w:gridCol w:w="2270"/>
        <w:gridCol w:w="2234"/>
      </w:tblGrid>
      <w:tr w:rsidR="000953DC" w:rsidRPr="00863DAE" w:rsidTr="00D328D4">
        <w:tc>
          <w:tcPr>
            <w:tcW w:w="2310" w:type="dxa"/>
          </w:tcPr>
          <w:p w:rsidR="000953DC" w:rsidRPr="00863DAE" w:rsidRDefault="000953DC" w:rsidP="00D328D4">
            <w:pPr>
              <w:rPr>
                <w:rFonts w:cs="Arial"/>
                <w:b/>
              </w:rPr>
            </w:pPr>
            <w:r w:rsidRPr="00863DAE">
              <w:rPr>
                <w:rFonts w:cs="Arial"/>
                <w:b/>
              </w:rPr>
              <w:t>Trust</w:t>
            </w:r>
          </w:p>
        </w:tc>
        <w:tc>
          <w:tcPr>
            <w:tcW w:w="2310" w:type="dxa"/>
          </w:tcPr>
          <w:p w:rsidR="000953DC" w:rsidRPr="00863DAE" w:rsidRDefault="000953DC" w:rsidP="00D328D4">
            <w:pPr>
              <w:rPr>
                <w:rFonts w:cs="Arial"/>
                <w:b/>
              </w:rPr>
            </w:pPr>
            <w:r w:rsidRPr="00863DAE">
              <w:rPr>
                <w:rFonts w:cs="Arial"/>
                <w:b/>
              </w:rPr>
              <w:t xml:space="preserve">Paid in </w:t>
            </w:r>
          </w:p>
        </w:tc>
        <w:tc>
          <w:tcPr>
            <w:tcW w:w="2311" w:type="dxa"/>
          </w:tcPr>
          <w:p w:rsidR="000953DC" w:rsidRPr="00863DAE" w:rsidRDefault="000953DC" w:rsidP="00D328D4">
            <w:pPr>
              <w:rPr>
                <w:rFonts w:cs="Arial"/>
                <w:b/>
              </w:rPr>
            </w:pPr>
            <w:r w:rsidRPr="00863DAE">
              <w:rPr>
                <w:rFonts w:cs="Arial"/>
                <w:b/>
              </w:rPr>
              <w:t>Withdrawn</w:t>
            </w:r>
            <w:r>
              <w:rPr>
                <w:rFonts w:cs="Arial"/>
                <w:b/>
              </w:rPr>
              <w:t xml:space="preserve"> to fund apprenticeship training</w:t>
            </w:r>
          </w:p>
        </w:tc>
        <w:tc>
          <w:tcPr>
            <w:tcW w:w="2311" w:type="dxa"/>
          </w:tcPr>
          <w:p w:rsidR="000953DC" w:rsidRPr="00863DAE" w:rsidRDefault="000953DC" w:rsidP="00D328D4">
            <w:pPr>
              <w:rPr>
                <w:rFonts w:cs="Arial"/>
                <w:b/>
              </w:rPr>
            </w:pPr>
            <w:r w:rsidRPr="00863DAE">
              <w:rPr>
                <w:rFonts w:cs="Arial"/>
                <w:b/>
              </w:rPr>
              <w:t>%</w:t>
            </w:r>
            <w:r>
              <w:rPr>
                <w:rFonts w:cs="Arial"/>
                <w:b/>
              </w:rPr>
              <w:t xml:space="preserve"> withdrawn</w:t>
            </w:r>
          </w:p>
        </w:tc>
      </w:tr>
      <w:tr w:rsidR="000953DC" w:rsidRPr="00863DAE" w:rsidTr="00D328D4">
        <w:tc>
          <w:tcPr>
            <w:tcW w:w="2310" w:type="dxa"/>
          </w:tcPr>
          <w:p w:rsidR="000953DC" w:rsidRPr="00863DAE" w:rsidRDefault="000953DC" w:rsidP="00D328D4">
            <w:pPr>
              <w:rPr>
                <w:rFonts w:cs="Arial"/>
              </w:rPr>
            </w:pPr>
            <w:r w:rsidRPr="00863DAE">
              <w:rPr>
                <w:rFonts w:cs="Arial"/>
              </w:rPr>
              <w:t>South Central Ambulance Service NHS Foundation Trust</w:t>
            </w:r>
          </w:p>
        </w:tc>
        <w:tc>
          <w:tcPr>
            <w:tcW w:w="2310" w:type="dxa"/>
          </w:tcPr>
          <w:p w:rsidR="000953DC" w:rsidRPr="00863DAE" w:rsidRDefault="000953DC" w:rsidP="00D328D4">
            <w:pPr>
              <w:rPr>
                <w:rFonts w:cs="Arial"/>
              </w:rPr>
            </w:pPr>
            <w:r w:rsidRPr="00863DAE">
              <w:rPr>
                <w:rFonts w:cs="Arial"/>
              </w:rPr>
              <w:t>£1,121,136</w:t>
            </w:r>
          </w:p>
        </w:tc>
        <w:tc>
          <w:tcPr>
            <w:tcW w:w="2311" w:type="dxa"/>
          </w:tcPr>
          <w:p w:rsidR="000953DC" w:rsidRPr="00863DAE" w:rsidRDefault="000953DC" w:rsidP="00D328D4">
            <w:pPr>
              <w:rPr>
                <w:rFonts w:cs="Arial"/>
              </w:rPr>
            </w:pPr>
            <w:r w:rsidRPr="00863DAE">
              <w:rPr>
                <w:rFonts w:cs="Arial"/>
              </w:rPr>
              <w:t>£32,60</w:t>
            </w:r>
            <w:r>
              <w:rPr>
                <w:rFonts w:cs="Arial"/>
              </w:rPr>
              <w:t>0</w:t>
            </w:r>
          </w:p>
        </w:tc>
        <w:tc>
          <w:tcPr>
            <w:tcW w:w="2311" w:type="dxa"/>
          </w:tcPr>
          <w:p w:rsidR="000953DC" w:rsidRPr="00863DAE" w:rsidRDefault="000953DC" w:rsidP="00D328D4">
            <w:pPr>
              <w:rPr>
                <w:rFonts w:cs="Arial"/>
              </w:rPr>
            </w:pPr>
            <w:r w:rsidRPr="00863DAE">
              <w:rPr>
                <w:rFonts w:cs="Arial"/>
              </w:rPr>
              <w:t>2</w:t>
            </w:r>
          </w:p>
        </w:tc>
      </w:tr>
      <w:tr w:rsidR="000953DC" w:rsidRPr="00863DAE" w:rsidTr="00D328D4">
        <w:tc>
          <w:tcPr>
            <w:tcW w:w="2310" w:type="dxa"/>
          </w:tcPr>
          <w:p w:rsidR="000953DC" w:rsidRPr="00863DAE" w:rsidRDefault="000953DC" w:rsidP="00D328D4">
            <w:pPr>
              <w:rPr>
                <w:rFonts w:cs="Arial"/>
              </w:rPr>
            </w:pPr>
            <w:r w:rsidRPr="00863DAE">
              <w:rPr>
                <w:rFonts w:cs="Arial"/>
              </w:rPr>
              <w:t>South Western Ambulance Service NHS Foundation Trust</w:t>
            </w:r>
          </w:p>
        </w:tc>
        <w:tc>
          <w:tcPr>
            <w:tcW w:w="2310" w:type="dxa"/>
          </w:tcPr>
          <w:p w:rsidR="000953DC" w:rsidRPr="00863DAE" w:rsidRDefault="000953DC" w:rsidP="00D328D4">
            <w:pPr>
              <w:rPr>
                <w:rFonts w:cs="Arial"/>
              </w:rPr>
            </w:pPr>
            <w:r w:rsidRPr="00863DAE">
              <w:rPr>
                <w:rFonts w:cs="Arial"/>
              </w:rPr>
              <w:t>£1,342,418</w:t>
            </w:r>
          </w:p>
        </w:tc>
        <w:tc>
          <w:tcPr>
            <w:tcW w:w="2311" w:type="dxa"/>
          </w:tcPr>
          <w:p w:rsidR="000953DC" w:rsidRPr="00863DAE" w:rsidRDefault="000953DC" w:rsidP="00D328D4">
            <w:pPr>
              <w:rPr>
                <w:rFonts w:cs="Arial"/>
              </w:rPr>
            </w:pPr>
            <w:r w:rsidRPr="00863DAE">
              <w:rPr>
                <w:rFonts w:cs="Arial"/>
              </w:rPr>
              <w:t>£28,788</w:t>
            </w:r>
          </w:p>
        </w:tc>
        <w:tc>
          <w:tcPr>
            <w:tcW w:w="2311" w:type="dxa"/>
          </w:tcPr>
          <w:p w:rsidR="000953DC" w:rsidRPr="00863DAE" w:rsidRDefault="000953DC" w:rsidP="00D328D4">
            <w:pPr>
              <w:rPr>
                <w:rFonts w:cs="Arial"/>
              </w:rPr>
            </w:pPr>
            <w:r w:rsidRPr="00863DAE">
              <w:rPr>
                <w:rFonts w:cs="Arial"/>
              </w:rPr>
              <w:t>2</w:t>
            </w:r>
          </w:p>
        </w:tc>
      </w:tr>
      <w:tr w:rsidR="000953DC" w:rsidRPr="00863DAE" w:rsidTr="00D328D4">
        <w:tc>
          <w:tcPr>
            <w:tcW w:w="2310" w:type="dxa"/>
          </w:tcPr>
          <w:p w:rsidR="000953DC" w:rsidRPr="00863DAE" w:rsidRDefault="000953DC" w:rsidP="00D328D4">
            <w:pPr>
              <w:rPr>
                <w:rFonts w:cs="Arial"/>
              </w:rPr>
            </w:pPr>
            <w:r w:rsidRPr="00863DAE">
              <w:rPr>
                <w:rFonts w:cs="Arial"/>
              </w:rPr>
              <w:t>Imperial College Healthcare NHS Trust</w:t>
            </w:r>
          </w:p>
        </w:tc>
        <w:tc>
          <w:tcPr>
            <w:tcW w:w="2310" w:type="dxa"/>
          </w:tcPr>
          <w:p w:rsidR="000953DC" w:rsidRPr="00863DAE" w:rsidRDefault="000953DC" w:rsidP="00D328D4">
            <w:pPr>
              <w:rPr>
                <w:rFonts w:cs="Arial"/>
              </w:rPr>
            </w:pPr>
            <w:r w:rsidRPr="00863DAE">
              <w:rPr>
                <w:rFonts w:cs="Arial"/>
              </w:rPr>
              <w:t>£5,314,928</w:t>
            </w:r>
          </w:p>
        </w:tc>
        <w:tc>
          <w:tcPr>
            <w:tcW w:w="2311" w:type="dxa"/>
          </w:tcPr>
          <w:p w:rsidR="000953DC" w:rsidRPr="00863DAE" w:rsidRDefault="000953DC" w:rsidP="00D328D4">
            <w:pPr>
              <w:rPr>
                <w:rFonts w:cs="Arial"/>
              </w:rPr>
            </w:pPr>
            <w:r w:rsidRPr="00863DAE">
              <w:rPr>
                <w:rFonts w:cs="Arial"/>
              </w:rPr>
              <w:t>£118,15</w:t>
            </w:r>
            <w:r>
              <w:rPr>
                <w:rFonts w:cs="Arial"/>
              </w:rPr>
              <w:t>3</w:t>
            </w:r>
          </w:p>
        </w:tc>
        <w:tc>
          <w:tcPr>
            <w:tcW w:w="2311" w:type="dxa"/>
          </w:tcPr>
          <w:p w:rsidR="000953DC" w:rsidRPr="00863DAE" w:rsidRDefault="000953DC" w:rsidP="00D328D4">
            <w:pPr>
              <w:rPr>
                <w:rFonts w:cs="Arial"/>
              </w:rPr>
            </w:pPr>
            <w:r w:rsidRPr="00863DAE">
              <w:rPr>
                <w:rFonts w:cs="Arial"/>
              </w:rPr>
              <w:t>2</w:t>
            </w:r>
          </w:p>
        </w:tc>
      </w:tr>
      <w:tr w:rsidR="000953DC" w:rsidRPr="00863DAE" w:rsidTr="00D328D4">
        <w:tc>
          <w:tcPr>
            <w:tcW w:w="2310" w:type="dxa"/>
          </w:tcPr>
          <w:p w:rsidR="000953DC" w:rsidRPr="00863DAE" w:rsidRDefault="000953DC" w:rsidP="00D328D4">
            <w:pPr>
              <w:rPr>
                <w:rFonts w:cs="Arial"/>
              </w:rPr>
            </w:pPr>
            <w:r w:rsidRPr="00863DAE">
              <w:rPr>
                <w:rFonts w:cs="Arial"/>
              </w:rPr>
              <w:t>Camden and Islington NHS Foundation Trust</w:t>
            </w:r>
          </w:p>
        </w:tc>
        <w:tc>
          <w:tcPr>
            <w:tcW w:w="2310" w:type="dxa"/>
          </w:tcPr>
          <w:p w:rsidR="000953DC" w:rsidRPr="00863DAE" w:rsidRDefault="000953DC" w:rsidP="00D328D4">
            <w:pPr>
              <w:rPr>
                <w:rFonts w:cs="Arial"/>
              </w:rPr>
            </w:pPr>
            <w:r w:rsidRPr="00863DAE">
              <w:rPr>
                <w:rFonts w:cs="Arial"/>
              </w:rPr>
              <w:t>£792,445</w:t>
            </w:r>
          </w:p>
        </w:tc>
        <w:tc>
          <w:tcPr>
            <w:tcW w:w="2311" w:type="dxa"/>
          </w:tcPr>
          <w:p w:rsidR="000953DC" w:rsidRPr="00863DAE" w:rsidRDefault="000953DC" w:rsidP="00D328D4">
            <w:pPr>
              <w:rPr>
                <w:rFonts w:cs="Arial"/>
              </w:rPr>
            </w:pPr>
            <w:r w:rsidRPr="00863DAE">
              <w:rPr>
                <w:rFonts w:cs="Arial"/>
              </w:rPr>
              <w:t>£34,486</w:t>
            </w:r>
          </w:p>
        </w:tc>
        <w:tc>
          <w:tcPr>
            <w:tcW w:w="2311" w:type="dxa"/>
          </w:tcPr>
          <w:p w:rsidR="000953DC" w:rsidRPr="00863DAE" w:rsidRDefault="000953DC" w:rsidP="00D328D4">
            <w:pPr>
              <w:rPr>
                <w:rFonts w:cs="Arial"/>
              </w:rPr>
            </w:pPr>
            <w:r w:rsidRPr="00863DAE">
              <w:rPr>
                <w:rFonts w:cs="Arial"/>
              </w:rPr>
              <w:t>4</w:t>
            </w:r>
          </w:p>
        </w:tc>
      </w:tr>
      <w:tr w:rsidR="000953DC" w:rsidRPr="00863DAE" w:rsidTr="00D328D4">
        <w:tc>
          <w:tcPr>
            <w:tcW w:w="2310" w:type="dxa"/>
          </w:tcPr>
          <w:p w:rsidR="000953DC" w:rsidRPr="00863DAE" w:rsidRDefault="000953DC" w:rsidP="00D328D4">
            <w:pPr>
              <w:rPr>
                <w:rFonts w:cs="Arial"/>
              </w:rPr>
            </w:pPr>
            <w:proofErr w:type="spellStart"/>
            <w:r w:rsidRPr="00863DAE">
              <w:rPr>
                <w:rFonts w:cs="Arial"/>
              </w:rPr>
              <w:t>Barts</w:t>
            </w:r>
            <w:proofErr w:type="spellEnd"/>
            <w:r w:rsidRPr="00863DAE">
              <w:rPr>
                <w:rFonts w:cs="Arial"/>
              </w:rPr>
              <w:t xml:space="preserve"> Health NHS Trust</w:t>
            </w:r>
          </w:p>
        </w:tc>
        <w:tc>
          <w:tcPr>
            <w:tcW w:w="2310" w:type="dxa"/>
          </w:tcPr>
          <w:p w:rsidR="000953DC" w:rsidRPr="00863DAE" w:rsidRDefault="000953DC" w:rsidP="00D328D4">
            <w:pPr>
              <w:rPr>
                <w:rFonts w:cs="Arial"/>
              </w:rPr>
            </w:pPr>
            <w:r w:rsidRPr="00863DAE">
              <w:rPr>
                <w:rFonts w:cs="Arial"/>
              </w:rPr>
              <w:t>£7,848,368</w:t>
            </w:r>
          </w:p>
        </w:tc>
        <w:tc>
          <w:tcPr>
            <w:tcW w:w="2311" w:type="dxa"/>
          </w:tcPr>
          <w:p w:rsidR="000953DC" w:rsidRPr="00863DAE" w:rsidRDefault="000953DC" w:rsidP="00D328D4">
            <w:pPr>
              <w:rPr>
                <w:rFonts w:cs="Arial"/>
              </w:rPr>
            </w:pPr>
            <w:r w:rsidRPr="00863DAE">
              <w:rPr>
                <w:rFonts w:cs="Arial"/>
              </w:rPr>
              <w:t>£357,64</w:t>
            </w:r>
            <w:r>
              <w:rPr>
                <w:rFonts w:cs="Arial"/>
              </w:rPr>
              <w:t>3</w:t>
            </w:r>
          </w:p>
        </w:tc>
        <w:tc>
          <w:tcPr>
            <w:tcW w:w="2311" w:type="dxa"/>
          </w:tcPr>
          <w:p w:rsidR="000953DC" w:rsidRPr="00863DAE" w:rsidRDefault="000953DC" w:rsidP="00D328D4">
            <w:pPr>
              <w:rPr>
                <w:rFonts w:cs="Arial"/>
              </w:rPr>
            </w:pPr>
            <w:r w:rsidRPr="00863DAE">
              <w:rPr>
                <w:rFonts w:cs="Arial"/>
              </w:rPr>
              <w:t>5</w:t>
            </w:r>
          </w:p>
        </w:tc>
      </w:tr>
      <w:tr w:rsidR="000953DC" w:rsidRPr="00863DAE" w:rsidTr="00D328D4">
        <w:tc>
          <w:tcPr>
            <w:tcW w:w="2310" w:type="dxa"/>
          </w:tcPr>
          <w:p w:rsidR="000953DC" w:rsidRPr="00863DAE" w:rsidRDefault="000953DC" w:rsidP="00D328D4">
            <w:pPr>
              <w:rPr>
                <w:rFonts w:cs="Arial"/>
              </w:rPr>
            </w:pPr>
            <w:r w:rsidRPr="00863DAE">
              <w:rPr>
                <w:rFonts w:cs="Arial"/>
              </w:rPr>
              <w:t>Bedford Hospital NHS Trust</w:t>
            </w:r>
          </w:p>
        </w:tc>
        <w:tc>
          <w:tcPr>
            <w:tcW w:w="2310" w:type="dxa"/>
          </w:tcPr>
          <w:p w:rsidR="000953DC" w:rsidRPr="00863DAE" w:rsidRDefault="000953DC" w:rsidP="00D328D4">
            <w:pPr>
              <w:rPr>
                <w:rFonts w:cs="Arial"/>
              </w:rPr>
            </w:pPr>
            <w:r w:rsidRPr="00863DAE">
              <w:rPr>
                <w:rFonts w:cs="Arial"/>
              </w:rPr>
              <w:t>£959,49</w:t>
            </w:r>
            <w:r>
              <w:rPr>
                <w:rFonts w:cs="Arial"/>
              </w:rPr>
              <w:t>9</w:t>
            </w:r>
          </w:p>
        </w:tc>
        <w:tc>
          <w:tcPr>
            <w:tcW w:w="2311" w:type="dxa"/>
          </w:tcPr>
          <w:p w:rsidR="000953DC" w:rsidRPr="00863DAE" w:rsidRDefault="000953DC" w:rsidP="00D328D4">
            <w:pPr>
              <w:rPr>
                <w:rFonts w:cs="Arial"/>
              </w:rPr>
            </w:pPr>
            <w:r w:rsidRPr="00863DAE">
              <w:rPr>
                <w:rFonts w:cs="Arial"/>
              </w:rPr>
              <w:t>£47,113</w:t>
            </w:r>
          </w:p>
        </w:tc>
        <w:tc>
          <w:tcPr>
            <w:tcW w:w="2311" w:type="dxa"/>
          </w:tcPr>
          <w:p w:rsidR="000953DC" w:rsidRPr="00863DAE" w:rsidRDefault="000953DC" w:rsidP="00D328D4">
            <w:pPr>
              <w:rPr>
                <w:rFonts w:cs="Arial"/>
              </w:rPr>
            </w:pPr>
            <w:r w:rsidRPr="00863DAE">
              <w:rPr>
                <w:rFonts w:cs="Arial"/>
              </w:rPr>
              <w:t>5</w:t>
            </w:r>
          </w:p>
        </w:tc>
      </w:tr>
      <w:tr w:rsidR="000953DC" w:rsidRPr="00863DAE" w:rsidTr="00D328D4">
        <w:tc>
          <w:tcPr>
            <w:tcW w:w="2310" w:type="dxa"/>
          </w:tcPr>
          <w:p w:rsidR="000953DC" w:rsidRPr="00863DAE" w:rsidRDefault="000953DC" w:rsidP="00D328D4">
            <w:pPr>
              <w:rPr>
                <w:rFonts w:cs="Arial"/>
              </w:rPr>
            </w:pPr>
            <w:r w:rsidRPr="00863DAE">
              <w:rPr>
                <w:rFonts w:cs="Arial"/>
              </w:rPr>
              <w:t>Homerton University Hospital NHS Foundation Trust</w:t>
            </w:r>
          </w:p>
        </w:tc>
        <w:tc>
          <w:tcPr>
            <w:tcW w:w="2310" w:type="dxa"/>
          </w:tcPr>
          <w:p w:rsidR="000953DC" w:rsidRPr="00863DAE" w:rsidRDefault="000953DC" w:rsidP="00D328D4">
            <w:pPr>
              <w:rPr>
                <w:rFonts w:cs="Arial"/>
              </w:rPr>
            </w:pPr>
            <w:r w:rsidRPr="00863DAE">
              <w:rPr>
                <w:rFonts w:cs="Arial"/>
              </w:rPr>
              <w:t>£1,1607,334</w:t>
            </w:r>
          </w:p>
        </w:tc>
        <w:tc>
          <w:tcPr>
            <w:tcW w:w="2311" w:type="dxa"/>
          </w:tcPr>
          <w:p w:rsidR="000953DC" w:rsidRPr="00863DAE" w:rsidRDefault="000953DC" w:rsidP="00D328D4">
            <w:pPr>
              <w:rPr>
                <w:rFonts w:cs="Arial"/>
              </w:rPr>
            </w:pPr>
            <w:r w:rsidRPr="00863DAE">
              <w:rPr>
                <w:rFonts w:cs="Arial"/>
              </w:rPr>
              <w:t>£84,16</w:t>
            </w:r>
            <w:r>
              <w:rPr>
                <w:rFonts w:cs="Arial"/>
              </w:rPr>
              <w:t>8</w:t>
            </w:r>
          </w:p>
        </w:tc>
        <w:tc>
          <w:tcPr>
            <w:tcW w:w="2311" w:type="dxa"/>
          </w:tcPr>
          <w:p w:rsidR="000953DC" w:rsidRPr="00863DAE" w:rsidRDefault="000953DC" w:rsidP="00D328D4">
            <w:pPr>
              <w:rPr>
                <w:rFonts w:cs="Arial"/>
              </w:rPr>
            </w:pPr>
            <w:r w:rsidRPr="00863DAE">
              <w:rPr>
                <w:rFonts w:cs="Arial"/>
              </w:rPr>
              <w:t>5</w:t>
            </w:r>
          </w:p>
        </w:tc>
      </w:tr>
      <w:tr w:rsidR="000953DC" w:rsidRPr="00863DAE" w:rsidTr="00D328D4">
        <w:tc>
          <w:tcPr>
            <w:tcW w:w="2310" w:type="dxa"/>
          </w:tcPr>
          <w:p w:rsidR="000953DC" w:rsidRPr="00863DAE" w:rsidRDefault="000953DC" w:rsidP="00D328D4">
            <w:pPr>
              <w:rPr>
                <w:rFonts w:cs="Arial"/>
              </w:rPr>
            </w:pPr>
            <w:r w:rsidRPr="00863DAE">
              <w:rPr>
                <w:rFonts w:cs="Arial"/>
              </w:rPr>
              <w:t>Barnet, Enfield and Haringey Mental Health NHS Trust</w:t>
            </w:r>
          </w:p>
        </w:tc>
        <w:tc>
          <w:tcPr>
            <w:tcW w:w="2310" w:type="dxa"/>
          </w:tcPr>
          <w:p w:rsidR="000953DC" w:rsidRPr="00863DAE" w:rsidRDefault="000953DC" w:rsidP="00D328D4">
            <w:pPr>
              <w:rPr>
                <w:rFonts w:cs="Arial"/>
              </w:rPr>
            </w:pPr>
            <w:r w:rsidRPr="00863DAE">
              <w:rPr>
                <w:rFonts w:cs="Arial"/>
              </w:rPr>
              <w:t>£1,186,417</w:t>
            </w:r>
          </w:p>
        </w:tc>
        <w:tc>
          <w:tcPr>
            <w:tcW w:w="2311" w:type="dxa"/>
          </w:tcPr>
          <w:p w:rsidR="000953DC" w:rsidRPr="00863DAE" w:rsidRDefault="000953DC" w:rsidP="00D328D4">
            <w:pPr>
              <w:rPr>
                <w:rFonts w:cs="Arial"/>
              </w:rPr>
            </w:pPr>
            <w:r w:rsidRPr="00863DAE">
              <w:rPr>
                <w:rFonts w:cs="Arial"/>
              </w:rPr>
              <w:t>£64,36</w:t>
            </w:r>
            <w:r>
              <w:rPr>
                <w:rFonts w:cs="Arial"/>
              </w:rPr>
              <w:t>4</w:t>
            </w:r>
          </w:p>
        </w:tc>
        <w:tc>
          <w:tcPr>
            <w:tcW w:w="2311" w:type="dxa"/>
          </w:tcPr>
          <w:p w:rsidR="000953DC" w:rsidRPr="00863DAE" w:rsidRDefault="000953DC" w:rsidP="00D328D4">
            <w:pPr>
              <w:rPr>
                <w:rFonts w:cs="Arial"/>
              </w:rPr>
            </w:pPr>
            <w:r w:rsidRPr="00863DAE">
              <w:rPr>
                <w:rFonts w:cs="Arial"/>
              </w:rPr>
              <w:t>5</w:t>
            </w:r>
          </w:p>
        </w:tc>
      </w:tr>
      <w:tr w:rsidR="000953DC" w:rsidRPr="00863DAE" w:rsidTr="00D328D4">
        <w:tc>
          <w:tcPr>
            <w:tcW w:w="2310" w:type="dxa"/>
          </w:tcPr>
          <w:p w:rsidR="000953DC" w:rsidRPr="00863DAE" w:rsidRDefault="000953DC" w:rsidP="00D328D4">
            <w:pPr>
              <w:rPr>
                <w:rFonts w:cs="Arial"/>
              </w:rPr>
            </w:pPr>
            <w:r w:rsidRPr="00863DAE">
              <w:rPr>
                <w:rFonts w:cs="Arial"/>
              </w:rPr>
              <w:t>Northampton General Hospital NHS Trust</w:t>
            </w:r>
          </w:p>
        </w:tc>
        <w:tc>
          <w:tcPr>
            <w:tcW w:w="2310" w:type="dxa"/>
          </w:tcPr>
          <w:p w:rsidR="000953DC" w:rsidRPr="00863DAE" w:rsidRDefault="000953DC" w:rsidP="00D328D4">
            <w:pPr>
              <w:rPr>
                <w:rFonts w:cs="Arial"/>
              </w:rPr>
            </w:pPr>
            <w:r w:rsidRPr="00863DAE">
              <w:rPr>
                <w:rFonts w:cs="Arial"/>
              </w:rPr>
              <w:t>£1,658,742</w:t>
            </w:r>
          </w:p>
        </w:tc>
        <w:tc>
          <w:tcPr>
            <w:tcW w:w="2311" w:type="dxa"/>
          </w:tcPr>
          <w:p w:rsidR="000953DC" w:rsidRPr="00863DAE" w:rsidRDefault="000953DC" w:rsidP="00D328D4">
            <w:pPr>
              <w:rPr>
                <w:rFonts w:cs="Arial"/>
              </w:rPr>
            </w:pPr>
            <w:r w:rsidRPr="00863DAE">
              <w:rPr>
                <w:rFonts w:cs="Arial"/>
              </w:rPr>
              <w:t>£101,99</w:t>
            </w:r>
            <w:r>
              <w:rPr>
                <w:rFonts w:cs="Arial"/>
              </w:rPr>
              <w:t>5</w:t>
            </w:r>
          </w:p>
        </w:tc>
        <w:tc>
          <w:tcPr>
            <w:tcW w:w="2311" w:type="dxa"/>
          </w:tcPr>
          <w:p w:rsidR="000953DC" w:rsidRPr="00863DAE" w:rsidRDefault="000953DC" w:rsidP="00D328D4">
            <w:pPr>
              <w:rPr>
                <w:rFonts w:cs="Arial"/>
              </w:rPr>
            </w:pPr>
            <w:r w:rsidRPr="00863DAE">
              <w:rPr>
                <w:rFonts w:cs="Arial"/>
              </w:rPr>
              <w:t>6</w:t>
            </w:r>
          </w:p>
        </w:tc>
      </w:tr>
      <w:tr w:rsidR="000953DC" w:rsidRPr="00863DAE" w:rsidTr="00D328D4">
        <w:tc>
          <w:tcPr>
            <w:tcW w:w="2310" w:type="dxa"/>
          </w:tcPr>
          <w:p w:rsidR="000953DC" w:rsidRPr="00863DAE" w:rsidRDefault="000953DC" w:rsidP="00D328D4">
            <w:pPr>
              <w:rPr>
                <w:rFonts w:cs="Arial"/>
              </w:rPr>
            </w:pPr>
            <w:r w:rsidRPr="00863DAE">
              <w:rPr>
                <w:rFonts w:cs="Arial"/>
              </w:rPr>
              <w:t>Royal Free London NHS Foundation Trust</w:t>
            </w:r>
          </w:p>
        </w:tc>
        <w:tc>
          <w:tcPr>
            <w:tcW w:w="2310" w:type="dxa"/>
          </w:tcPr>
          <w:p w:rsidR="000953DC" w:rsidRPr="00863DAE" w:rsidRDefault="000953DC" w:rsidP="00D328D4">
            <w:pPr>
              <w:rPr>
                <w:rFonts w:cs="Arial"/>
              </w:rPr>
            </w:pPr>
            <w:r w:rsidRPr="00863DAE">
              <w:rPr>
                <w:rFonts w:cs="Arial"/>
              </w:rPr>
              <w:t>£5,166,</w:t>
            </w:r>
            <w:r>
              <w:rPr>
                <w:rFonts w:cs="Arial"/>
              </w:rPr>
              <w:t>020</w:t>
            </w:r>
          </w:p>
        </w:tc>
        <w:tc>
          <w:tcPr>
            <w:tcW w:w="2311" w:type="dxa"/>
          </w:tcPr>
          <w:p w:rsidR="000953DC" w:rsidRPr="00863DAE" w:rsidRDefault="000953DC" w:rsidP="00D328D4">
            <w:pPr>
              <w:rPr>
                <w:rFonts w:cs="Arial"/>
              </w:rPr>
            </w:pPr>
            <w:r w:rsidRPr="00863DAE">
              <w:rPr>
                <w:rFonts w:cs="Arial"/>
              </w:rPr>
              <w:t>£378,947</w:t>
            </w:r>
          </w:p>
        </w:tc>
        <w:tc>
          <w:tcPr>
            <w:tcW w:w="2311" w:type="dxa"/>
          </w:tcPr>
          <w:p w:rsidR="000953DC" w:rsidRPr="00863DAE" w:rsidRDefault="000953DC" w:rsidP="00D328D4">
            <w:pPr>
              <w:rPr>
                <w:rFonts w:cs="Arial"/>
              </w:rPr>
            </w:pPr>
            <w:r w:rsidRPr="00863DAE">
              <w:rPr>
                <w:rFonts w:cs="Arial"/>
              </w:rPr>
              <w:t>7</w:t>
            </w:r>
          </w:p>
        </w:tc>
      </w:tr>
      <w:tr w:rsidR="000953DC" w:rsidRPr="00863DAE" w:rsidTr="00D328D4">
        <w:tc>
          <w:tcPr>
            <w:tcW w:w="2310" w:type="dxa"/>
          </w:tcPr>
          <w:p w:rsidR="000953DC" w:rsidRPr="00863DAE" w:rsidRDefault="000953DC" w:rsidP="00D328D4">
            <w:pPr>
              <w:rPr>
                <w:rFonts w:cs="Arial"/>
              </w:rPr>
            </w:pPr>
            <w:r>
              <w:rPr>
                <w:color w:val="000000"/>
              </w:rPr>
              <w:t>King's College Hospital NHS Foundation Trust</w:t>
            </w:r>
          </w:p>
        </w:tc>
        <w:tc>
          <w:tcPr>
            <w:tcW w:w="2310" w:type="dxa"/>
          </w:tcPr>
          <w:p w:rsidR="000953DC" w:rsidRDefault="000953DC" w:rsidP="00D328D4">
            <w:r>
              <w:t>£5,012,475</w:t>
            </w:r>
          </w:p>
          <w:p w:rsidR="000953DC" w:rsidRPr="00863DAE" w:rsidRDefault="000953DC" w:rsidP="00D328D4">
            <w:pPr>
              <w:rPr>
                <w:rFonts w:cs="Arial"/>
              </w:rPr>
            </w:pPr>
          </w:p>
        </w:tc>
        <w:tc>
          <w:tcPr>
            <w:tcW w:w="2311" w:type="dxa"/>
          </w:tcPr>
          <w:p w:rsidR="000953DC" w:rsidRDefault="000953DC" w:rsidP="00D328D4">
            <w:r>
              <w:t>£350,929</w:t>
            </w:r>
          </w:p>
          <w:p w:rsidR="000953DC" w:rsidRPr="00863DAE" w:rsidRDefault="000953DC" w:rsidP="00D328D4">
            <w:pPr>
              <w:rPr>
                <w:rFonts w:cs="Arial"/>
              </w:rPr>
            </w:pPr>
          </w:p>
        </w:tc>
        <w:tc>
          <w:tcPr>
            <w:tcW w:w="2311" w:type="dxa"/>
          </w:tcPr>
          <w:p w:rsidR="000953DC" w:rsidRPr="00863DAE" w:rsidRDefault="000953DC" w:rsidP="00D328D4">
            <w:pPr>
              <w:rPr>
                <w:rFonts w:cs="Arial"/>
              </w:rPr>
            </w:pPr>
            <w:r>
              <w:rPr>
                <w:rFonts w:cs="Arial"/>
              </w:rPr>
              <w:t>7</w:t>
            </w:r>
          </w:p>
        </w:tc>
      </w:tr>
      <w:tr w:rsidR="000953DC" w:rsidRPr="00863DAE" w:rsidTr="00D328D4">
        <w:tc>
          <w:tcPr>
            <w:tcW w:w="2310" w:type="dxa"/>
          </w:tcPr>
          <w:p w:rsidR="000953DC" w:rsidRPr="00863DAE" w:rsidRDefault="000953DC" w:rsidP="00D328D4">
            <w:pPr>
              <w:rPr>
                <w:rFonts w:cs="Arial"/>
              </w:rPr>
            </w:pPr>
            <w:r w:rsidRPr="00863DAE">
              <w:rPr>
                <w:rFonts w:cs="Arial"/>
              </w:rPr>
              <w:lastRenderedPageBreak/>
              <w:t>University Hospitals Birmingham NHS Foundation Trust</w:t>
            </w:r>
          </w:p>
        </w:tc>
        <w:tc>
          <w:tcPr>
            <w:tcW w:w="2310" w:type="dxa"/>
          </w:tcPr>
          <w:p w:rsidR="000953DC" w:rsidRPr="00863DAE" w:rsidRDefault="000953DC" w:rsidP="00D328D4">
            <w:pPr>
              <w:rPr>
                <w:rFonts w:cs="Arial"/>
              </w:rPr>
            </w:pPr>
            <w:r w:rsidRPr="00863DAE">
              <w:rPr>
                <w:rFonts w:cs="Arial"/>
              </w:rPr>
              <w:t>£7,710,65</w:t>
            </w:r>
            <w:r>
              <w:rPr>
                <w:rFonts w:cs="Arial"/>
              </w:rPr>
              <w:t>6</w:t>
            </w:r>
          </w:p>
        </w:tc>
        <w:tc>
          <w:tcPr>
            <w:tcW w:w="2311" w:type="dxa"/>
          </w:tcPr>
          <w:p w:rsidR="000953DC" w:rsidRPr="00863DAE" w:rsidRDefault="000953DC" w:rsidP="00D328D4">
            <w:pPr>
              <w:rPr>
                <w:rFonts w:cs="Arial"/>
              </w:rPr>
            </w:pPr>
            <w:r w:rsidRPr="00863DAE">
              <w:rPr>
                <w:rFonts w:cs="Arial"/>
              </w:rPr>
              <w:t>£594,63</w:t>
            </w:r>
            <w:r>
              <w:rPr>
                <w:rFonts w:cs="Arial"/>
              </w:rPr>
              <w:t>1</w:t>
            </w:r>
          </w:p>
        </w:tc>
        <w:tc>
          <w:tcPr>
            <w:tcW w:w="2311" w:type="dxa"/>
          </w:tcPr>
          <w:p w:rsidR="000953DC" w:rsidRPr="00863DAE" w:rsidRDefault="000953DC" w:rsidP="00D328D4">
            <w:pPr>
              <w:rPr>
                <w:rFonts w:cs="Arial"/>
              </w:rPr>
            </w:pPr>
            <w:r w:rsidRPr="00863DAE">
              <w:rPr>
                <w:rFonts w:cs="Arial"/>
              </w:rPr>
              <w:t>8</w:t>
            </w:r>
          </w:p>
        </w:tc>
      </w:tr>
      <w:tr w:rsidR="000953DC" w:rsidRPr="00863DAE" w:rsidTr="00D328D4">
        <w:tc>
          <w:tcPr>
            <w:tcW w:w="2310" w:type="dxa"/>
          </w:tcPr>
          <w:p w:rsidR="000953DC" w:rsidRPr="00863DAE" w:rsidRDefault="000953DC" w:rsidP="00D328D4">
            <w:pPr>
              <w:rPr>
                <w:rFonts w:cs="Arial"/>
              </w:rPr>
            </w:pPr>
            <w:r w:rsidRPr="00863DAE">
              <w:rPr>
                <w:rFonts w:cs="Arial"/>
              </w:rPr>
              <w:t>Central London Community Healthcare NHS Trust</w:t>
            </w:r>
          </w:p>
        </w:tc>
        <w:tc>
          <w:tcPr>
            <w:tcW w:w="2310" w:type="dxa"/>
          </w:tcPr>
          <w:p w:rsidR="000953DC" w:rsidRPr="00863DAE" w:rsidRDefault="000953DC" w:rsidP="00D328D4">
            <w:pPr>
              <w:rPr>
                <w:rFonts w:cs="Arial"/>
              </w:rPr>
            </w:pPr>
            <w:r w:rsidRPr="00863DAE">
              <w:rPr>
                <w:rFonts w:cs="Arial"/>
              </w:rPr>
              <w:t>£1,183,080</w:t>
            </w:r>
          </w:p>
        </w:tc>
        <w:tc>
          <w:tcPr>
            <w:tcW w:w="2311" w:type="dxa"/>
          </w:tcPr>
          <w:p w:rsidR="000953DC" w:rsidRPr="00863DAE" w:rsidRDefault="000953DC" w:rsidP="00D328D4">
            <w:pPr>
              <w:rPr>
                <w:rFonts w:cs="Arial"/>
              </w:rPr>
            </w:pPr>
            <w:r w:rsidRPr="00863DAE">
              <w:rPr>
                <w:rFonts w:cs="Arial"/>
              </w:rPr>
              <w:t>£93,815</w:t>
            </w:r>
          </w:p>
        </w:tc>
        <w:tc>
          <w:tcPr>
            <w:tcW w:w="2311" w:type="dxa"/>
          </w:tcPr>
          <w:p w:rsidR="000953DC" w:rsidRPr="00863DAE" w:rsidRDefault="000953DC" w:rsidP="00D328D4">
            <w:pPr>
              <w:rPr>
                <w:rFonts w:cs="Arial"/>
              </w:rPr>
            </w:pPr>
            <w:r w:rsidRPr="00863DAE">
              <w:rPr>
                <w:rFonts w:cs="Arial"/>
              </w:rPr>
              <w:t>8</w:t>
            </w:r>
          </w:p>
        </w:tc>
      </w:tr>
      <w:tr w:rsidR="000953DC" w:rsidRPr="00863DAE" w:rsidTr="00D328D4">
        <w:tc>
          <w:tcPr>
            <w:tcW w:w="2310" w:type="dxa"/>
          </w:tcPr>
          <w:p w:rsidR="000953DC" w:rsidRPr="00863DAE" w:rsidRDefault="000953DC" w:rsidP="00D328D4">
            <w:pPr>
              <w:rPr>
                <w:rFonts w:cs="Arial"/>
              </w:rPr>
            </w:pPr>
            <w:r w:rsidRPr="00863DAE">
              <w:rPr>
                <w:rFonts w:cs="Arial"/>
              </w:rPr>
              <w:t>Worcestershire Acute Hospitals NHS Trust</w:t>
            </w:r>
          </w:p>
        </w:tc>
        <w:tc>
          <w:tcPr>
            <w:tcW w:w="2310" w:type="dxa"/>
          </w:tcPr>
          <w:p w:rsidR="000953DC" w:rsidRPr="00863DAE" w:rsidRDefault="000953DC" w:rsidP="00D328D4">
            <w:pPr>
              <w:rPr>
                <w:rFonts w:cs="Arial"/>
              </w:rPr>
            </w:pPr>
            <w:r>
              <w:rPr>
                <w:rFonts w:cs="Arial"/>
              </w:rPr>
              <w:t>£1,966,971</w:t>
            </w:r>
          </w:p>
        </w:tc>
        <w:tc>
          <w:tcPr>
            <w:tcW w:w="2311" w:type="dxa"/>
          </w:tcPr>
          <w:p w:rsidR="000953DC" w:rsidRPr="00863DAE" w:rsidRDefault="000953DC" w:rsidP="00D328D4">
            <w:pPr>
              <w:rPr>
                <w:rFonts w:cs="Arial"/>
              </w:rPr>
            </w:pPr>
            <w:r w:rsidRPr="00863DAE">
              <w:rPr>
                <w:rFonts w:cs="Arial"/>
              </w:rPr>
              <w:t>£171,203</w:t>
            </w:r>
          </w:p>
        </w:tc>
        <w:tc>
          <w:tcPr>
            <w:tcW w:w="2311" w:type="dxa"/>
          </w:tcPr>
          <w:p w:rsidR="000953DC" w:rsidRPr="00863DAE" w:rsidRDefault="000953DC" w:rsidP="00D328D4">
            <w:pPr>
              <w:rPr>
                <w:rFonts w:cs="Arial"/>
              </w:rPr>
            </w:pPr>
            <w:r w:rsidRPr="00863DAE">
              <w:rPr>
                <w:rFonts w:cs="Arial"/>
              </w:rPr>
              <w:t>9</w:t>
            </w:r>
          </w:p>
        </w:tc>
      </w:tr>
      <w:tr w:rsidR="000953DC" w:rsidRPr="00863DAE" w:rsidTr="00D328D4">
        <w:tc>
          <w:tcPr>
            <w:tcW w:w="2310" w:type="dxa"/>
          </w:tcPr>
          <w:p w:rsidR="000953DC" w:rsidRDefault="000953DC" w:rsidP="00D328D4">
            <w:pPr>
              <w:rPr>
                <w:rFonts w:cs="Arial"/>
              </w:rPr>
            </w:pPr>
            <w:r w:rsidRPr="00863DAE">
              <w:rPr>
                <w:rFonts w:cs="Arial"/>
              </w:rPr>
              <w:t>University Hospitals Coventry and Warwickshire NHS Trust</w:t>
            </w:r>
          </w:p>
          <w:p w:rsidR="000953DC" w:rsidRDefault="000953DC" w:rsidP="00D328D4">
            <w:pPr>
              <w:rPr>
                <w:rFonts w:cs="Arial"/>
              </w:rPr>
            </w:pPr>
          </w:p>
          <w:p w:rsidR="000953DC" w:rsidRPr="00863DAE" w:rsidRDefault="000953DC" w:rsidP="00D328D4">
            <w:pPr>
              <w:rPr>
                <w:rFonts w:cs="Arial"/>
              </w:rPr>
            </w:pPr>
          </w:p>
        </w:tc>
        <w:tc>
          <w:tcPr>
            <w:tcW w:w="2310" w:type="dxa"/>
          </w:tcPr>
          <w:p w:rsidR="000953DC" w:rsidRPr="00863DAE" w:rsidRDefault="000953DC" w:rsidP="00D328D4">
            <w:pPr>
              <w:rPr>
                <w:rFonts w:cs="Arial"/>
              </w:rPr>
            </w:pPr>
            <w:r w:rsidRPr="00863DAE">
              <w:rPr>
                <w:rFonts w:cs="Arial"/>
              </w:rPr>
              <w:t>£3,147,107</w:t>
            </w:r>
          </w:p>
        </w:tc>
        <w:tc>
          <w:tcPr>
            <w:tcW w:w="2311" w:type="dxa"/>
          </w:tcPr>
          <w:p w:rsidR="000953DC" w:rsidRPr="00863DAE" w:rsidRDefault="000953DC" w:rsidP="00D328D4">
            <w:pPr>
              <w:rPr>
                <w:rFonts w:cs="Arial"/>
              </w:rPr>
            </w:pPr>
            <w:r w:rsidRPr="00863DAE">
              <w:rPr>
                <w:rFonts w:cs="Arial"/>
              </w:rPr>
              <w:t>£325,95</w:t>
            </w:r>
            <w:r>
              <w:rPr>
                <w:rFonts w:cs="Arial"/>
              </w:rPr>
              <w:t>6</w:t>
            </w:r>
          </w:p>
        </w:tc>
        <w:tc>
          <w:tcPr>
            <w:tcW w:w="2311" w:type="dxa"/>
          </w:tcPr>
          <w:p w:rsidR="000953DC" w:rsidRPr="00863DAE" w:rsidRDefault="000953DC" w:rsidP="00D328D4">
            <w:pPr>
              <w:rPr>
                <w:rFonts w:cs="Arial"/>
              </w:rPr>
            </w:pPr>
            <w:r w:rsidRPr="00863DAE">
              <w:rPr>
                <w:rFonts w:cs="Arial"/>
              </w:rPr>
              <w:t>10</w:t>
            </w:r>
          </w:p>
        </w:tc>
      </w:tr>
      <w:tr w:rsidR="000953DC" w:rsidRPr="00863DAE" w:rsidTr="00D328D4">
        <w:tc>
          <w:tcPr>
            <w:tcW w:w="2310" w:type="dxa"/>
          </w:tcPr>
          <w:p w:rsidR="000953DC" w:rsidRPr="00863DAE" w:rsidRDefault="000953DC" w:rsidP="00D328D4">
            <w:pPr>
              <w:rPr>
                <w:rFonts w:cs="Arial"/>
              </w:rPr>
            </w:pPr>
            <w:r w:rsidRPr="00863DAE">
              <w:rPr>
                <w:rFonts w:cs="Arial"/>
              </w:rPr>
              <w:t>The Newcastle Upon Tyne Hospitals NHS Foundation Trust</w:t>
            </w:r>
          </w:p>
        </w:tc>
        <w:tc>
          <w:tcPr>
            <w:tcW w:w="2310" w:type="dxa"/>
          </w:tcPr>
          <w:p w:rsidR="000953DC" w:rsidRPr="00863DAE" w:rsidRDefault="000953DC" w:rsidP="00D328D4">
            <w:pPr>
              <w:rPr>
                <w:rFonts w:cs="Arial"/>
              </w:rPr>
            </w:pPr>
            <w:r w:rsidRPr="00863DAE">
              <w:rPr>
                <w:rFonts w:cs="Arial"/>
              </w:rPr>
              <w:t>£4,837,525</w:t>
            </w:r>
          </w:p>
        </w:tc>
        <w:tc>
          <w:tcPr>
            <w:tcW w:w="2311" w:type="dxa"/>
          </w:tcPr>
          <w:p w:rsidR="000953DC" w:rsidRPr="00863DAE" w:rsidRDefault="000953DC" w:rsidP="00D328D4">
            <w:pPr>
              <w:rPr>
                <w:rFonts w:cs="Arial"/>
              </w:rPr>
            </w:pPr>
            <w:r w:rsidRPr="00863DAE">
              <w:rPr>
                <w:rFonts w:cs="Arial"/>
              </w:rPr>
              <w:t>£495,16</w:t>
            </w:r>
            <w:r>
              <w:rPr>
                <w:rFonts w:cs="Arial"/>
              </w:rPr>
              <w:t>8</w:t>
            </w:r>
          </w:p>
        </w:tc>
        <w:tc>
          <w:tcPr>
            <w:tcW w:w="2311" w:type="dxa"/>
          </w:tcPr>
          <w:p w:rsidR="000953DC" w:rsidRPr="00863DAE" w:rsidRDefault="000953DC" w:rsidP="00D328D4">
            <w:pPr>
              <w:rPr>
                <w:rFonts w:cs="Arial"/>
              </w:rPr>
            </w:pPr>
            <w:r w:rsidRPr="00863DAE">
              <w:rPr>
                <w:rFonts w:cs="Arial"/>
              </w:rPr>
              <w:t>10</w:t>
            </w:r>
          </w:p>
        </w:tc>
      </w:tr>
      <w:tr w:rsidR="000953DC" w:rsidRPr="00863DAE" w:rsidTr="00D328D4">
        <w:tc>
          <w:tcPr>
            <w:tcW w:w="2310" w:type="dxa"/>
          </w:tcPr>
          <w:p w:rsidR="000953DC" w:rsidRPr="00863DAE" w:rsidRDefault="000953DC" w:rsidP="00D328D4">
            <w:pPr>
              <w:rPr>
                <w:rFonts w:cs="Arial"/>
              </w:rPr>
            </w:pPr>
            <w:r w:rsidRPr="00863DAE">
              <w:rPr>
                <w:rFonts w:cs="Arial"/>
              </w:rPr>
              <w:t>Sheffield Teaching Hospitals NHS Foundation Trust</w:t>
            </w:r>
          </w:p>
        </w:tc>
        <w:tc>
          <w:tcPr>
            <w:tcW w:w="2310" w:type="dxa"/>
          </w:tcPr>
          <w:p w:rsidR="000953DC" w:rsidRPr="00863DAE" w:rsidRDefault="000953DC" w:rsidP="00D328D4">
            <w:pPr>
              <w:rPr>
                <w:rFonts w:cs="Arial"/>
              </w:rPr>
            </w:pPr>
            <w:r w:rsidRPr="00863DAE">
              <w:rPr>
                <w:rFonts w:cs="Arial"/>
              </w:rPr>
              <w:t>£5,458,578</w:t>
            </w:r>
          </w:p>
        </w:tc>
        <w:tc>
          <w:tcPr>
            <w:tcW w:w="2311" w:type="dxa"/>
          </w:tcPr>
          <w:p w:rsidR="000953DC" w:rsidRPr="00863DAE" w:rsidRDefault="000953DC" w:rsidP="00D328D4">
            <w:pPr>
              <w:rPr>
                <w:rFonts w:cs="Arial"/>
              </w:rPr>
            </w:pPr>
            <w:r w:rsidRPr="00863DAE">
              <w:rPr>
                <w:rFonts w:cs="Arial"/>
              </w:rPr>
              <w:t>£614,900</w:t>
            </w:r>
          </w:p>
        </w:tc>
        <w:tc>
          <w:tcPr>
            <w:tcW w:w="2311" w:type="dxa"/>
          </w:tcPr>
          <w:p w:rsidR="000953DC" w:rsidRPr="00863DAE" w:rsidRDefault="000953DC" w:rsidP="00D328D4">
            <w:pPr>
              <w:rPr>
                <w:rFonts w:cs="Arial"/>
              </w:rPr>
            </w:pPr>
            <w:r w:rsidRPr="00863DAE">
              <w:rPr>
                <w:rFonts w:cs="Arial"/>
              </w:rPr>
              <w:t>11</w:t>
            </w:r>
          </w:p>
        </w:tc>
      </w:tr>
      <w:tr w:rsidR="000953DC" w:rsidRPr="00863DAE" w:rsidTr="00D328D4">
        <w:tc>
          <w:tcPr>
            <w:tcW w:w="2310" w:type="dxa"/>
          </w:tcPr>
          <w:p w:rsidR="000953DC" w:rsidRPr="00863DAE" w:rsidRDefault="000953DC" w:rsidP="00D328D4">
            <w:pPr>
              <w:rPr>
                <w:rFonts w:cs="Arial"/>
              </w:rPr>
            </w:pPr>
            <w:r w:rsidRPr="00863DAE">
              <w:rPr>
                <w:rFonts w:cs="Arial"/>
              </w:rPr>
              <w:t>Birmingham and Solihull Mental Health NHS Foundation Trust</w:t>
            </w:r>
          </w:p>
        </w:tc>
        <w:tc>
          <w:tcPr>
            <w:tcW w:w="2310" w:type="dxa"/>
          </w:tcPr>
          <w:p w:rsidR="000953DC" w:rsidRPr="00863DAE" w:rsidRDefault="000953DC" w:rsidP="00D328D4">
            <w:pPr>
              <w:rPr>
                <w:rFonts w:cs="Arial"/>
              </w:rPr>
            </w:pPr>
            <w:r w:rsidRPr="00863DAE">
              <w:rPr>
                <w:rFonts w:cs="Arial"/>
              </w:rPr>
              <w:t>£1,452,72</w:t>
            </w:r>
            <w:r>
              <w:rPr>
                <w:rFonts w:cs="Arial"/>
              </w:rPr>
              <w:t>9</w:t>
            </w:r>
          </w:p>
        </w:tc>
        <w:tc>
          <w:tcPr>
            <w:tcW w:w="2311" w:type="dxa"/>
          </w:tcPr>
          <w:p w:rsidR="000953DC" w:rsidRPr="00863DAE" w:rsidRDefault="000953DC" w:rsidP="00D328D4">
            <w:pPr>
              <w:rPr>
                <w:rFonts w:cs="Arial"/>
              </w:rPr>
            </w:pPr>
            <w:r w:rsidRPr="00863DAE">
              <w:rPr>
                <w:rFonts w:cs="Arial"/>
              </w:rPr>
              <w:t>£158,694</w:t>
            </w:r>
          </w:p>
        </w:tc>
        <w:tc>
          <w:tcPr>
            <w:tcW w:w="2311" w:type="dxa"/>
          </w:tcPr>
          <w:p w:rsidR="000953DC" w:rsidRPr="00863DAE" w:rsidRDefault="000953DC" w:rsidP="00D328D4">
            <w:pPr>
              <w:rPr>
                <w:rFonts w:cs="Arial"/>
              </w:rPr>
            </w:pPr>
            <w:r w:rsidRPr="00863DAE">
              <w:rPr>
                <w:rFonts w:cs="Arial"/>
              </w:rPr>
              <w:t>11</w:t>
            </w:r>
          </w:p>
        </w:tc>
      </w:tr>
      <w:tr w:rsidR="000953DC" w:rsidRPr="00863DAE" w:rsidTr="00D328D4">
        <w:tc>
          <w:tcPr>
            <w:tcW w:w="2310" w:type="dxa"/>
          </w:tcPr>
          <w:p w:rsidR="000953DC" w:rsidRPr="00863DAE" w:rsidRDefault="000953DC" w:rsidP="00D328D4">
            <w:pPr>
              <w:rPr>
                <w:rFonts w:cs="Arial"/>
              </w:rPr>
            </w:pPr>
            <w:r w:rsidRPr="00863DAE">
              <w:rPr>
                <w:rFonts w:cs="Arial"/>
              </w:rPr>
              <w:t>Midlands Partnership NHS Foundation Trust</w:t>
            </w:r>
          </w:p>
        </w:tc>
        <w:tc>
          <w:tcPr>
            <w:tcW w:w="2310" w:type="dxa"/>
          </w:tcPr>
          <w:p w:rsidR="000953DC" w:rsidRPr="00863DAE" w:rsidRDefault="000953DC" w:rsidP="00D328D4">
            <w:pPr>
              <w:rPr>
                <w:rFonts w:cs="Arial"/>
              </w:rPr>
            </w:pPr>
            <w:r w:rsidRPr="00863DAE">
              <w:rPr>
                <w:rFonts w:cs="Arial"/>
              </w:rPr>
              <w:t>£2,412,535</w:t>
            </w:r>
          </w:p>
        </w:tc>
        <w:tc>
          <w:tcPr>
            <w:tcW w:w="2311" w:type="dxa"/>
          </w:tcPr>
          <w:p w:rsidR="000953DC" w:rsidRPr="00863DAE" w:rsidRDefault="000953DC" w:rsidP="00D328D4">
            <w:pPr>
              <w:rPr>
                <w:rFonts w:cs="Arial"/>
              </w:rPr>
            </w:pPr>
            <w:r w:rsidRPr="00863DAE">
              <w:rPr>
                <w:rFonts w:cs="Arial"/>
              </w:rPr>
              <w:t>£264,642</w:t>
            </w:r>
          </w:p>
        </w:tc>
        <w:tc>
          <w:tcPr>
            <w:tcW w:w="2311" w:type="dxa"/>
          </w:tcPr>
          <w:p w:rsidR="000953DC" w:rsidRPr="00863DAE" w:rsidRDefault="000953DC" w:rsidP="00D328D4">
            <w:pPr>
              <w:rPr>
                <w:rFonts w:cs="Arial"/>
              </w:rPr>
            </w:pPr>
            <w:r w:rsidRPr="00863DAE">
              <w:rPr>
                <w:rFonts w:cs="Arial"/>
              </w:rPr>
              <w:t>11</w:t>
            </w:r>
          </w:p>
        </w:tc>
      </w:tr>
      <w:tr w:rsidR="000953DC" w:rsidRPr="00863DAE" w:rsidTr="00D328D4">
        <w:tc>
          <w:tcPr>
            <w:tcW w:w="2310" w:type="dxa"/>
          </w:tcPr>
          <w:p w:rsidR="000953DC" w:rsidRPr="00863DAE" w:rsidRDefault="000953DC" w:rsidP="00D328D4">
            <w:pPr>
              <w:rPr>
                <w:rFonts w:cs="Arial"/>
              </w:rPr>
            </w:pPr>
            <w:r w:rsidRPr="00863DAE">
              <w:rPr>
                <w:rFonts w:cs="Arial"/>
              </w:rPr>
              <w:t>Dorset Healthcare University NHS Foundation Trust</w:t>
            </w:r>
          </w:p>
        </w:tc>
        <w:tc>
          <w:tcPr>
            <w:tcW w:w="2310" w:type="dxa"/>
          </w:tcPr>
          <w:p w:rsidR="000953DC" w:rsidRPr="00863DAE" w:rsidRDefault="000953DC" w:rsidP="00D328D4">
            <w:pPr>
              <w:rPr>
                <w:rFonts w:cs="Arial"/>
              </w:rPr>
            </w:pPr>
            <w:r w:rsidRPr="00863DAE">
              <w:rPr>
                <w:rFonts w:cs="Arial"/>
              </w:rPr>
              <w:t>£1,607,224</w:t>
            </w:r>
          </w:p>
        </w:tc>
        <w:tc>
          <w:tcPr>
            <w:tcW w:w="2311" w:type="dxa"/>
          </w:tcPr>
          <w:p w:rsidR="000953DC" w:rsidRPr="00863DAE" w:rsidRDefault="000953DC" w:rsidP="00D328D4">
            <w:pPr>
              <w:tabs>
                <w:tab w:val="right" w:pos="2095"/>
              </w:tabs>
              <w:rPr>
                <w:rFonts w:cs="Arial"/>
              </w:rPr>
            </w:pPr>
            <w:r w:rsidRPr="00863DAE">
              <w:rPr>
                <w:rFonts w:cs="Arial"/>
              </w:rPr>
              <w:t>£180,55</w:t>
            </w:r>
            <w:r>
              <w:rPr>
                <w:rFonts w:cs="Arial"/>
              </w:rPr>
              <w:t>3</w:t>
            </w:r>
          </w:p>
        </w:tc>
        <w:tc>
          <w:tcPr>
            <w:tcW w:w="2311" w:type="dxa"/>
          </w:tcPr>
          <w:p w:rsidR="000953DC" w:rsidRPr="00863DAE" w:rsidRDefault="000953DC" w:rsidP="00D328D4">
            <w:pPr>
              <w:rPr>
                <w:rFonts w:cs="Arial"/>
              </w:rPr>
            </w:pPr>
            <w:r w:rsidRPr="00863DAE">
              <w:rPr>
                <w:rFonts w:cs="Arial"/>
              </w:rPr>
              <w:t>11</w:t>
            </w:r>
          </w:p>
        </w:tc>
      </w:tr>
      <w:tr w:rsidR="000953DC" w:rsidRPr="00863DAE" w:rsidTr="00D328D4">
        <w:tc>
          <w:tcPr>
            <w:tcW w:w="2310" w:type="dxa"/>
          </w:tcPr>
          <w:p w:rsidR="000953DC" w:rsidRPr="00863DAE" w:rsidRDefault="000953DC" w:rsidP="00D328D4">
            <w:pPr>
              <w:rPr>
                <w:rFonts w:cs="Arial"/>
              </w:rPr>
            </w:pPr>
            <w:r w:rsidRPr="00863DAE">
              <w:rPr>
                <w:rFonts w:cs="Arial"/>
              </w:rPr>
              <w:t>Oxford University Hospitals NHS Foundation Trust</w:t>
            </w:r>
          </w:p>
        </w:tc>
        <w:tc>
          <w:tcPr>
            <w:tcW w:w="2310" w:type="dxa"/>
          </w:tcPr>
          <w:p w:rsidR="000953DC" w:rsidRPr="00863DAE" w:rsidRDefault="000953DC" w:rsidP="00D328D4">
            <w:pPr>
              <w:rPr>
                <w:rFonts w:cs="Arial"/>
              </w:rPr>
            </w:pPr>
            <w:r w:rsidRPr="00863DAE">
              <w:rPr>
                <w:rFonts w:cs="Arial"/>
              </w:rPr>
              <w:t>£4,763,496</w:t>
            </w:r>
          </w:p>
        </w:tc>
        <w:tc>
          <w:tcPr>
            <w:tcW w:w="2311" w:type="dxa"/>
          </w:tcPr>
          <w:p w:rsidR="000953DC" w:rsidRPr="00863DAE" w:rsidRDefault="000953DC" w:rsidP="00D328D4">
            <w:pPr>
              <w:rPr>
                <w:rFonts w:cs="Arial"/>
              </w:rPr>
            </w:pPr>
            <w:r w:rsidRPr="00863DAE">
              <w:rPr>
                <w:rFonts w:cs="Arial"/>
              </w:rPr>
              <w:t>£594,831</w:t>
            </w:r>
          </w:p>
        </w:tc>
        <w:tc>
          <w:tcPr>
            <w:tcW w:w="2311" w:type="dxa"/>
          </w:tcPr>
          <w:p w:rsidR="000953DC" w:rsidRPr="00863DAE" w:rsidRDefault="000953DC" w:rsidP="00D328D4">
            <w:pPr>
              <w:rPr>
                <w:rFonts w:cs="Arial"/>
              </w:rPr>
            </w:pPr>
            <w:r w:rsidRPr="00863DAE">
              <w:rPr>
                <w:rFonts w:cs="Arial"/>
              </w:rPr>
              <w:t>12</w:t>
            </w:r>
          </w:p>
        </w:tc>
      </w:tr>
      <w:tr w:rsidR="000953DC" w:rsidRPr="00863DAE" w:rsidTr="00D328D4">
        <w:tc>
          <w:tcPr>
            <w:tcW w:w="2310" w:type="dxa"/>
          </w:tcPr>
          <w:p w:rsidR="000953DC" w:rsidRPr="00863DAE" w:rsidRDefault="000953DC" w:rsidP="00D328D4">
            <w:pPr>
              <w:rPr>
                <w:rFonts w:cs="Arial"/>
              </w:rPr>
            </w:pPr>
            <w:r w:rsidRPr="00863DAE">
              <w:rPr>
                <w:rFonts w:cs="Arial"/>
              </w:rPr>
              <w:t>Mid Essex Hospital Services NHS Trust</w:t>
            </w:r>
          </w:p>
        </w:tc>
        <w:tc>
          <w:tcPr>
            <w:tcW w:w="2310" w:type="dxa"/>
          </w:tcPr>
          <w:p w:rsidR="000953DC" w:rsidRPr="00863DAE" w:rsidRDefault="000953DC" w:rsidP="00D328D4">
            <w:pPr>
              <w:rPr>
                <w:rFonts w:cs="Arial"/>
              </w:rPr>
            </w:pPr>
            <w:r w:rsidRPr="00863DAE">
              <w:rPr>
                <w:rFonts w:cs="Arial"/>
              </w:rPr>
              <w:t>£1,789,411</w:t>
            </w:r>
          </w:p>
        </w:tc>
        <w:tc>
          <w:tcPr>
            <w:tcW w:w="2311" w:type="dxa"/>
          </w:tcPr>
          <w:p w:rsidR="000953DC" w:rsidRPr="00863DAE" w:rsidRDefault="000953DC" w:rsidP="00D328D4">
            <w:pPr>
              <w:rPr>
                <w:rFonts w:cs="Arial"/>
              </w:rPr>
            </w:pPr>
            <w:r w:rsidRPr="00863DAE">
              <w:rPr>
                <w:rFonts w:cs="Arial"/>
              </w:rPr>
              <w:t>£241,33</w:t>
            </w:r>
            <w:r>
              <w:rPr>
                <w:rFonts w:cs="Arial"/>
              </w:rPr>
              <w:t>4</w:t>
            </w:r>
          </w:p>
        </w:tc>
        <w:tc>
          <w:tcPr>
            <w:tcW w:w="2311" w:type="dxa"/>
          </w:tcPr>
          <w:p w:rsidR="000953DC" w:rsidRPr="00863DAE" w:rsidRDefault="000953DC" w:rsidP="00D328D4">
            <w:pPr>
              <w:rPr>
                <w:rFonts w:cs="Arial"/>
              </w:rPr>
            </w:pPr>
            <w:r w:rsidRPr="00863DAE">
              <w:rPr>
                <w:rFonts w:cs="Arial"/>
              </w:rPr>
              <w:t>13</w:t>
            </w:r>
          </w:p>
        </w:tc>
      </w:tr>
      <w:tr w:rsidR="000953DC" w:rsidRPr="00863DAE" w:rsidTr="00D328D4">
        <w:tc>
          <w:tcPr>
            <w:tcW w:w="2310" w:type="dxa"/>
          </w:tcPr>
          <w:p w:rsidR="000953DC" w:rsidRPr="00863DAE" w:rsidRDefault="000953DC" w:rsidP="00D328D4">
            <w:pPr>
              <w:rPr>
                <w:rFonts w:cs="Arial"/>
              </w:rPr>
            </w:pPr>
            <w:r w:rsidRPr="00863DAE">
              <w:rPr>
                <w:rFonts w:cs="Arial"/>
              </w:rPr>
              <w:lastRenderedPageBreak/>
              <w:t>Warrington and Halton Hospitals NHS Foundation Trust</w:t>
            </w:r>
          </w:p>
        </w:tc>
        <w:tc>
          <w:tcPr>
            <w:tcW w:w="2310" w:type="dxa"/>
          </w:tcPr>
          <w:p w:rsidR="000953DC" w:rsidRPr="00863DAE" w:rsidRDefault="000953DC" w:rsidP="00D328D4">
            <w:pPr>
              <w:rPr>
                <w:rFonts w:cs="Arial"/>
              </w:rPr>
            </w:pPr>
            <w:r w:rsidRPr="00863DAE">
              <w:rPr>
                <w:rFonts w:cs="Arial"/>
              </w:rPr>
              <w:t>£1,314,58</w:t>
            </w:r>
            <w:r>
              <w:rPr>
                <w:rFonts w:cs="Arial"/>
              </w:rPr>
              <w:t>3</w:t>
            </w:r>
          </w:p>
        </w:tc>
        <w:tc>
          <w:tcPr>
            <w:tcW w:w="2311" w:type="dxa"/>
          </w:tcPr>
          <w:p w:rsidR="000953DC" w:rsidRPr="00863DAE" w:rsidRDefault="000953DC" w:rsidP="00D328D4">
            <w:pPr>
              <w:rPr>
                <w:rFonts w:cs="Arial"/>
              </w:rPr>
            </w:pPr>
            <w:r w:rsidRPr="00863DAE">
              <w:rPr>
                <w:rFonts w:cs="Arial"/>
              </w:rPr>
              <w:t>£170,797</w:t>
            </w:r>
          </w:p>
        </w:tc>
        <w:tc>
          <w:tcPr>
            <w:tcW w:w="2311" w:type="dxa"/>
          </w:tcPr>
          <w:p w:rsidR="000953DC" w:rsidRPr="00863DAE" w:rsidRDefault="000953DC" w:rsidP="00D328D4">
            <w:pPr>
              <w:rPr>
                <w:rFonts w:cs="Arial"/>
              </w:rPr>
            </w:pPr>
            <w:r w:rsidRPr="00863DAE">
              <w:rPr>
                <w:rFonts w:cs="Arial"/>
              </w:rPr>
              <w:t>13</w:t>
            </w:r>
          </w:p>
        </w:tc>
      </w:tr>
      <w:tr w:rsidR="000953DC" w:rsidRPr="00863DAE" w:rsidTr="00D328D4">
        <w:tc>
          <w:tcPr>
            <w:tcW w:w="2310" w:type="dxa"/>
          </w:tcPr>
          <w:p w:rsidR="000953DC" w:rsidRPr="00863DAE" w:rsidRDefault="000953DC" w:rsidP="00D328D4">
            <w:pPr>
              <w:rPr>
                <w:rFonts w:cs="Arial"/>
              </w:rPr>
            </w:pPr>
            <w:r w:rsidRPr="00863DAE">
              <w:rPr>
                <w:rFonts w:cs="Arial"/>
              </w:rPr>
              <w:t>Western Sussex Hospitals NHS Foundation Trust</w:t>
            </w:r>
          </w:p>
        </w:tc>
        <w:tc>
          <w:tcPr>
            <w:tcW w:w="2310" w:type="dxa"/>
          </w:tcPr>
          <w:p w:rsidR="000953DC" w:rsidRPr="00863DAE" w:rsidRDefault="000953DC" w:rsidP="00D328D4">
            <w:pPr>
              <w:rPr>
                <w:rFonts w:cs="Arial"/>
              </w:rPr>
            </w:pPr>
            <w:r w:rsidRPr="00863DAE">
              <w:rPr>
                <w:rFonts w:cs="Arial"/>
              </w:rPr>
              <w:t>£2,317,46</w:t>
            </w:r>
            <w:r>
              <w:rPr>
                <w:rFonts w:cs="Arial"/>
              </w:rPr>
              <w:t>3</w:t>
            </w:r>
          </w:p>
        </w:tc>
        <w:tc>
          <w:tcPr>
            <w:tcW w:w="2311" w:type="dxa"/>
          </w:tcPr>
          <w:p w:rsidR="000953DC" w:rsidRPr="00863DAE" w:rsidRDefault="000953DC" w:rsidP="00D328D4">
            <w:pPr>
              <w:rPr>
                <w:rFonts w:cs="Arial"/>
              </w:rPr>
            </w:pPr>
            <w:r w:rsidRPr="00863DAE">
              <w:rPr>
                <w:rFonts w:cs="Arial"/>
              </w:rPr>
              <w:t>£305,15</w:t>
            </w:r>
            <w:r>
              <w:rPr>
                <w:rFonts w:cs="Arial"/>
              </w:rPr>
              <w:t>5</w:t>
            </w:r>
          </w:p>
        </w:tc>
        <w:tc>
          <w:tcPr>
            <w:tcW w:w="2311" w:type="dxa"/>
          </w:tcPr>
          <w:p w:rsidR="000953DC" w:rsidRPr="00863DAE" w:rsidRDefault="000953DC" w:rsidP="00D328D4">
            <w:pPr>
              <w:rPr>
                <w:rFonts w:cs="Arial"/>
              </w:rPr>
            </w:pPr>
            <w:r w:rsidRPr="00863DAE">
              <w:rPr>
                <w:rFonts w:cs="Arial"/>
              </w:rPr>
              <w:t>13</w:t>
            </w:r>
          </w:p>
        </w:tc>
      </w:tr>
      <w:tr w:rsidR="000953DC" w:rsidRPr="00863DAE" w:rsidTr="00D328D4">
        <w:tc>
          <w:tcPr>
            <w:tcW w:w="2310" w:type="dxa"/>
          </w:tcPr>
          <w:p w:rsidR="000953DC" w:rsidRPr="00863DAE" w:rsidRDefault="000953DC" w:rsidP="00D328D4">
            <w:pPr>
              <w:rPr>
                <w:rFonts w:cs="Arial"/>
              </w:rPr>
            </w:pPr>
            <w:r w:rsidRPr="00863DAE">
              <w:rPr>
                <w:rFonts w:cs="Arial"/>
              </w:rPr>
              <w:t>Southend University Hospital NHS Foundation Trust</w:t>
            </w:r>
          </w:p>
        </w:tc>
        <w:tc>
          <w:tcPr>
            <w:tcW w:w="2310" w:type="dxa"/>
          </w:tcPr>
          <w:p w:rsidR="000953DC" w:rsidRPr="00863DAE" w:rsidRDefault="000953DC" w:rsidP="00D328D4">
            <w:pPr>
              <w:rPr>
                <w:rFonts w:cs="Arial"/>
              </w:rPr>
            </w:pPr>
            <w:r>
              <w:rPr>
                <w:rFonts w:cs="Arial"/>
              </w:rPr>
              <w:t>£1,621,464</w:t>
            </w:r>
          </w:p>
        </w:tc>
        <w:tc>
          <w:tcPr>
            <w:tcW w:w="2311" w:type="dxa"/>
          </w:tcPr>
          <w:p w:rsidR="000953DC" w:rsidRPr="00863DAE" w:rsidRDefault="000953DC" w:rsidP="00D328D4">
            <w:pPr>
              <w:rPr>
                <w:rFonts w:cs="Arial"/>
              </w:rPr>
            </w:pPr>
            <w:r w:rsidRPr="00863DAE">
              <w:rPr>
                <w:rFonts w:cs="Arial"/>
              </w:rPr>
              <w:t>£228,750</w:t>
            </w:r>
          </w:p>
        </w:tc>
        <w:tc>
          <w:tcPr>
            <w:tcW w:w="2311" w:type="dxa"/>
          </w:tcPr>
          <w:p w:rsidR="000953DC" w:rsidRPr="00863DAE" w:rsidRDefault="000953DC" w:rsidP="00D328D4">
            <w:pPr>
              <w:rPr>
                <w:rFonts w:cs="Arial"/>
              </w:rPr>
            </w:pPr>
            <w:r w:rsidRPr="00863DAE">
              <w:rPr>
                <w:rFonts w:cs="Arial"/>
              </w:rPr>
              <w:t>14</w:t>
            </w:r>
          </w:p>
        </w:tc>
      </w:tr>
      <w:tr w:rsidR="000953DC" w:rsidRPr="00863DAE" w:rsidTr="00D328D4">
        <w:tc>
          <w:tcPr>
            <w:tcW w:w="2310" w:type="dxa"/>
          </w:tcPr>
          <w:p w:rsidR="000953DC" w:rsidRPr="00863DAE" w:rsidRDefault="000953DC" w:rsidP="00D328D4">
            <w:pPr>
              <w:rPr>
                <w:rFonts w:cs="Arial"/>
              </w:rPr>
            </w:pPr>
            <w:r w:rsidRPr="00863DAE">
              <w:rPr>
                <w:rFonts w:cs="Arial"/>
              </w:rPr>
              <w:t>The Princess Alexandra Hospital NHS Trust</w:t>
            </w:r>
          </w:p>
        </w:tc>
        <w:tc>
          <w:tcPr>
            <w:tcW w:w="2310" w:type="dxa"/>
          </w:tcPr>
          <w:p w:rsidR="000953DC" w:rsidRPr="00863DAE" w:rsidRDefault="000953DC" w:rsidP="00D328D4">
            <w:pPr>
              <w:rPr>
                <w:rFonts w:cs="Arial"/>
              </w:rPr>
            </w:pPr>
            <w:r w:rsidRPr="00863DAE">
              <w:rPr>
                <w:rFonts w:cs="Arial"/>
              </w:rPr>
              <w:t>£1,208,61</w:t>
            </w:r>
            <w:r>
              <w:rPr>
                <w:rFonts w:cs="Arial"/>
              </w:rPr>
              <w:t>9</w:t>
            </w:r>
          </w:p>
        </w:tc>
        <w:tc>
          <w:tcPr>
            <w:tcW w:w="2311" w:type="dxa"/>
          </w:tcPr>
          <w:p w:rsidR="000953DC" w:rsidRPr="00863DAE" w:rsidRDefault="000953DC" w:rsidP="00D328D4">
            <w:pPr>
              <w:rPr>
                <w:rFonts w:cs="Arial"/>
              </w:rPr>
            </w:pPr>
            <w:r w:rsidRPr="00863DAE">
              <w:rPr>
                <w:rFonts w:cs="Arial"/>
              </w:rPr>
              <w:t>£181,21</w:t>
            </w:r>
            <w:r>
              <w:rPr>
                <w:rFonts w:cs="Arial"/>
              </w:rPr>
              <w:t>4</w:t>
            </w:r>
          </w:p>
        </w:tc>
        <w:tc>
          <w:tcPr>
            <w:tcW w:w="2311" w:type="dxa"/>
          </w:tcPr>
          <w:p w:rsidR="000953DC" w:rsidRPr="00863DAE" w:rsidRDefault="000953DC" w:rsidP="00D328D4">
            <w:pPr>
              <w:rPr>
                <w:rFonts w:cs="Arial"/>
              </w:rPr>
            </w:pPr>
            <w:r w:rsidRPr="00863DAE">
              <w:rPr>
                <w:rFonts w:cs="Arial"/>
              </w:rPr>
              <w:t>15</w:t>
            </w:r>
          </w:p>
        </w:tc>
      </w:tr>
      <w:tr w:rsidR="000953DC" w:rsidRPr="00863DAE" w:rsidTr="00D328D4">
        <w:tc>
          <w:tcPr>
            <w:tcW w:w="2310" w:type="dxa"/>
          </w:tcPr>
          <w:p w:rsidR="000953DC" w:rsidRPr="00863DAE" w:rsidRDefault="000953DC" w:rsidP="00D328D4">
            <w:pPr>
              <w:rPr>
                <w:rFonts w:cs="Arial"/>
              </w:rPr>
            </w:pPr>
            <w:r w:rsidRPr="00863DAE">
              <w:rPr>
                <w:rFonts w:cs="Arial"/>
              </w:rPr>
              <w:t>The Rotherham NHS Foundation Trust</w:t>
            </w:r>
          </w:p>
        </w:tc>
        <w:tc>
          <w:tcPr>
            <w:tcW w:w="2310" w:type="dxa"/>
          </w:tcPr>
          <w:p w:rsidR="000953DC" w:rsidRPr="00863DAE" w:rsidRDefault="000953DC" w:rsidP="00D328D4">
            <w:pPr>
              <w:rPr>
                <w:rFonts w:cs="Arial"/>
              </w:rPr>
            </w:pPr>
            <w:r w:rsidRPr="00863DAE">
              <w:rPr>
                <w:rFonts w:cs="Arial"/>
              </w:rPr>
              <w:t>£1,426,681</w:t>
            </w:r>
          </w:p>
        </w:tc>
        <w:tc>
          <w:tcPr>
            <w:tcW w:w="2311" w:type="dxa"/>
          </w:tcPr>
          <w:p w:rsidR="000953DC" w:rsidRPr="00863DAE" w:rsidRDefault="000953DC" w:rsidP="00D328D4">
            <w:pPr>
              <w:rPr>
                <w:rFonts w:cs="Arial"/>
              </w:rPr>
            </w:pPr>
            <w:r w:rsidRPr="00863DAE">
              <w:rPr>
                <w:rFonts w:cs="Arial"/>
              </w:rPr>
              <w:t>£270,404</w:t>
            </w:r>
          </w:p>
        </w:tc>
        <w:tc>
          <w:tcPr>
            <w:tcW w:w="2311" w:type="dxa"/>
          </w:tcPr>
          <w:p w:rsidR="000953DC" w:rsidRPr="00863DAE" w:rsidRDefault="000953DC" w:rsidP="00D328D4">
            <w:pPr>
              <w:rPr>
                <w:rFonts w:cs="Arial"/>
              </w:rPr>
            </w:pPr>
            <w:r w:rsidRPr="00863DAE">
              <w:rPr>
                <w:rFonts w:cs="Arial"/>
              </w:rPr>
              <w:t>19</w:t>
            </w:r>
          </w:p>
        </w:tc>
      </w:tr>
      <w:tr w:rsidR="000953DC" w:rsidRPr="00863DAE" w:rsidTr="00D328D4">
        <w:tc>
          <w:tcPr>
            <w:tcW w:w="2310" w:type="dxa"/>
          </w:tcPr>
          <w:p w:rsidR="000953DC" w:rsidRPr="00863DAE" w:rsidRDefault="000953DC" w:rsidP="00D328D4">
            <w:pPr>
              <w:rPr>
                <w:rFonts w:cs="Arial"/>
              </w:rPr>
            </w:pPr>
            <w:r w:rsidRPr="00863DAE">
              <w:rPr>
                <w:rFonts w:cs="Arial"/>
              </w:rPr>
              <w:t>West London NHS Trust</w:t>
            </w:r>
          </w:p>
        </w:tc>
        <w:tc>
          <w:tcPr>
            <w:tcW w:w="2310" w:type="dxa"/>
          </w:tcPr>
          <w:p w:rsidR="000953DC" w:rsidRPr="00863DAE" w:rsidRDefault="000953DC" w:rsidP="00D328D4">
            <w:pPr>
              <w:rPr>
                <w:rFonts w:cs="Arial"/>
              </w:rPr>
            </w:pPr>
            <w:r w:rsidRPr="00863DAE">
              <w:rPr>
                <w:rFonts w:cs="Arial"/>
              </w:rPr>
              <w:t>£1,356,722</w:t>
            </w:r>
          </w:p>
        </w:tc>
        <w:tc>
          <w:tcPr>
            <w:tcW w:w="2311" w:type="dxa"/>
          </w:tcPr>
          <w:p w:rsidR="000953DC" w:rsidRPr="00863DAE" w:rsidRDefault="000953DC" w:rsidP="00D328D4">
            <w:pPr>
              <w:rPr>
                <w:rFonts w:cs="Arial"/>
              </w:rPr>
            </w:pPr>
            <w:r w:rsidRPr="00863DAE">
              <w:rPr>
                <w:rFonts w:cs="Arial"/>
              </w:rPr>
              <w:t>£265,005</w:t>
            </w:r>
          </w:p>
        </w:tc>
        <w:tc>
          <w:tcPr>
            <w:tcW w:w="2311" w:type="dxa"/>
          </w:tcPr>
          <w:p w:rsidR="000953DC" w:rsidRPr="00863DAE" w:rsidRDefault="000953DC" w:rsidP="00D328D4">
            <w:pPr>
              <w:rPr>
                <w:rFonts w:cs="Arial"/>
              </w:rPr>
            </w:pPr>
            <w:r w:rsidRPr="00863DAE">
              <w:rPr>
                <w:rFonts w:cs="Arial"/>
              </w:rPr>
              <w:t>20</w:t>
            </w:r>
          </w:p>
        </w:tc>
      </w:tr>
      <w:tr w:rsidR="000953DC" w:rsidRPr="00863DAE" w:rsidTr="00D328D4">
        <w:tc>
          <w:tcPr>
            <w:tcW w:w="2310" w:type="dxa"/>
          </w:tcPr>
          <w:p w:rsidR="000953DC" w:rsidRPr="00863DAE" w:rsidRDefault="000953DC" w:rsidP="00D328D4">
            <w:pPr>
              <w:rPr>
                <w:rFonts w:cs="Arial"/>
              </w:rPr>
            </w:pPr>
            <w:r w:rsidRPr="00863DAE">
              <w:rPr>
                <w:rFonts w:cs="Arial"/>
              </w:rPr>
              <w:t>Countess of Chester Hospital NHS Foundation Trust</w:t>
            </w:r>
          </w:p>
        </w:tc>
        <w:tc>
          <w:tcPr>
            <w:tcW w:w="2310" w:type="dxa"/>
          </w:tcPr>
          <w:p w:rsidR="000953DC" w:rsidRPr="00863DAE" w:rsidRDefault="000953DC" w:rsidP="00D328D4">
            <w:pPr>
              <w:rPr>
                <w:rFonts w:cs="Arial"/>
              </w:rPr>
            </w:pPr>
            <w:r w:rsidRPr="00863DAE">
              <w:rPr>
                <w:rFonts w:cs="Arial"/>
              </w:rPr>
              <w:t>£1,132,564</w:t>
            </w:r>
          </w:p>
        </w:tc>
        <w:tc>
          <w:tcPr>
            <w:tcW w:w="2311" w:type="dxa"/>
          </w:tcPr>
          <w:p w:rsidR="000953DC" w:rsidRPr="00863DAE" w:rsidRDefault="000953DC" w:rsidP="00D328D4">
            <w:pPr>
              <w:rPr>
                <w:rFonts w:cs="Arial"/>
              </w:rPr>
            </w:pPr>
            <w:r w:rsidRPr="00863DAE">
              <w:rPr>
                <w:rFonts w:cs="Arial"/>
              </w:rPr>
              <w:t>£236,392</w:t>
            </w:r>
          </w:p>
        </w:tc>
        <w:tc>
          <w:tcPr>
            <w:tcW w:w="2311" w:type="dxa"/>
          </w:tcPr>
          <w:p w:rsidR="000953DC" w:rsidRPr="00863DAE" w:rsidRDefault="000953DC" w:rsidP="00D328D4">
            <w:pPr>
              <w:rPr>
                <w:rFonts w:cs="Arial"/>
              </w:rPr>
            </w:pPr>
            <w:r w:rsidRPr="00863DAE">
              <w:rPr>
                <w:rFonts w:cs="Arial"/>
              </w:rPr>
              <w:t>21</w:t>
            </w:r>
          </w:p>
        </w:tc>
      </w:tr>
      <w:tr w:rsidR="000953DC" w:rsidRPr="00863DAE" w:rsidTr="00D328D4">
        <w:tc>
          <w:tcPr>
            <w:tcW w:w="2310" w:type="dxa"/>
          </w:tcPr>
          <w:p w:rsidR="000953DC" w:rsidRPr="00863DAE" w:rsidRDefault="000953DC" w:rsidP="00D328D4">
            <w:pPr>
              <w:rPr>
                <w:rFonts w:cs="Arial"/>
              </w:rPr>
            </w:pPr>
            <w:r w:rsidRPr="00863DAE">
              <w:rPr>
                <w:rFonts w:cs="Arial"/>
              </w:rPr>
              <w:t>Barnsley Hospital NHS Foundation Trust</w:t>
            </w:r>
          </w:p>
        </w:tc>
        <w:tc>
          <w:tcPr>
            <w:tcW w:w="2310" w:type="dxa"/>
          </w:tcPr>
          <w:p w:rsidR="000953DC" w:rsidRPr="00863DAE" w:rsidRDefault="000953DC" w:rsidP="00D328D4">
            <w:pPr>
              <w:rPr>
                <w:rFonts w:cs="Arial"/>
              </w:rPr>
            </w:pPr>
            <w:r w:rsidRPr="00863DAE">
              <w:rPr>
                <w:rFonts w:cs="Arial"/>
              </w:rPr>
              <w:t>£1,097,444</w:t>
            </w:r>
          </w:p>
        </w:tc>
        <w:tc>
          <w:tcPr>
            <w:tcW w:w="2311" w:type="dxa"/>
          </w:tcPr>
          <w:p w:rsidR="000953DC" w:rsidRPr="00863DAE" w:rsidRDefault="000953DC" w:rsidP="00D328D4">
            <w:pPr>
              <w:rPr>
                <w:rFonts w:cs="Arial"/>
              </w:rPr>
            </w:pPr>
            <w:r w:rsidRPr="00863DAE">
              <w:rPr>
                <w:rFonts w:cs="Arial"/>
              </w:rPr>
              <w:t>£246,936</w:t>
            </w:r>
          </w:p>
        </w:tc>
        <w:tc>
          <w:tcPr>
            <w:tcW w:w="2311" w:type="dxa"/>
          </w:tcPr>
          <w:p w:rsidR="000953DC" w:rsidRPr="00863DAE" w:rsidRDefault="000953DC" w:rsidP="00D328D4">
            <w:pPr>
              <w:rPr>
                <w:rFonts w:cs="Arial"/>
              </w:rPr>
            </w:pPr>
            <w:r w:rsidRPr="00863DAE">
              <w:rPr>
                <w:rFonts w:cs="Arial"/>
              </w:rPr>
              <w:t>23</w:t>
            </w:r>
          </w:p>
        </w:tc>
      </w:tr>
      <w:tr w:rsidR="000953DC" w:rsidRPr="00863DAE" w:rsidTr="00D328D4">
        <w:tc>
          <w:tcPr>
            <w:tcW w:w="2310" w:type="dxa"/>
          </w:tcPr>
          <w:p w:rsidR="000953DC" w:rsidRPr="00863DAE" w:rsidRDefault="000953DC" w:rsidP="00D328D4">
            <w:pPr>
              <w:rPr>
                <w:rFonts w:cs="Arial"/>
              </w:rPr>
            </w:pPr>
            <w:r w:rsidRPr="00863DAE">
              <w:rPr>
                <w:rFonts w:cs="Arial"/>
              </w:rPr>
              <w:t>Chesterfield Royal Hospital NHS Foundation Trust</w:t>
            </w:r>
          </w:p>
        </w:tc>
        <w:tc>
          <w:tcPr>
            <w:tcW w:w="2310" w:type="dxa"/>
          </w:tcPr>
          <w:p w:rsidR="000953DC" w:rsidRPr="00863DAE" w:rsidRDefault="000953DC" w:rsidP="00D328D4">
            <w:pPr>
              <w:rPr>
                <w:rFonts w:cs="Arial"/>
              </w:rPr>
            </w:pPr>
            <w:r w:rsidRPr="00863DAE">
              <w:rPr>
                <w:rFonts w:cs="Arial"/>
              </w:rPr>
              <w:t>£1,294,880</w:t>
            </w:r>
          </w:p>
        </w:tc>
        <w:tc>
          <w:tcPr>
            <w:tcW w:w="2311" w:type="dxa"/>
          </w:tcPr>
          <w:p w:rsidR="000953DC" w:rsidRPr="00863DAE" w:rsidRDefault="000953DC" w:rsidP="00D328D4">
            <w:pPr>
              <w:rPr>
                <w:rFonts w:cs="Arial"/>
              </w:rPr>
            </w:pPr>
            <w:r w:rsidRPr="00863DAE">
              <w:rPr>
                <w:rFonts w:cs="Arial"/>
              </w:rPr>
              <w:t>£296,896</w:t>
            </w:r>
          </w:p>
        </w:tc>
        <w:tc>
          <w:tcPr>
            <w:tcW w:w="2311" w:type="dxa"/>
          </w:tcPr>
          <w:p w:rsidR="000953DC" w:rsidRPr="00863DAE" w:rsidRDefault="000953DC" w:rsidP="00D328D4">
            <w:pPr>
              <w:rPr>
                <w:rFonts w:cs="Arial"/>
              </w:rPr>
            </w:pPr>
            <w:r w:rsidRPr="00863DAE">
              <w:rPr>
                <w:rFonts w:cs="Arial"/>
              </w:rPr>
              <w:t>23</w:t>
            </w:r>
          </w:p>
        </w:tc>
      </w:tr>
      <w:tr w:rsidR="000953DC" w:rsidRPr="00863DAE" w:rsidTr="00D328D4">
        <w:tc>
          <w:tcPr>
            <w:tcW w:w="2310" w:type="dxa"/>
          </w:tcPr>
          <w:p w:rsidR="000953DC" w:rsidRPr="00863DAE" w:rsidRDefault="000953DC" w:rsidP="00D328D4">
            <w:pPr>
              <w:rPr>
                <w:rFonts w:cs="Arial"/>
              </w:rPr>
            </w:pPr>
            <w:r w:rsidRPr="00863DAE">
              <w:rPr>
                <w:rFonts w:cs="Arial"/>
              </w:rPr>
              <w:t>The Queen Elizabeth Hospital, Kings Lynn. NHS Foundation Trust</w:t>
            </w:r>
          </w:p>
        </w:tc>
        <w:tc>
          <w:tcPr>
            <w:tcW w:w="2310" w:type="dxa"/>
          </w:tcPr>
          <w:p w:rsidR="000953DC" w:rsidRPr="00863DAE" w:rsidRDefault="000953DC" w:rsidP="00D328D4">
            <w:pPr>
              <w:rPr>
                <w:rFonts w:cs="Arial"/>
              </w:rPr>
            </w:pPr>
            <w:r w:rsidRPr="00863DAE">
              <w:rPr>
                <w:rFonts w:cs="Arial"/>
              </w:rPr>
              <w:t>£1,145,569</w:t>
            </w:r>
          </w:p>
        </w:tc>
        <w:tc>
          <w:tcPr>
            <w:tcW w:w="2311" w:type="dxa"/>
          </w:tcPr>
          <w:p w:rsidR="000953DC" w:rsidRPr="00863DAE" w:rsidRDefault="000953DC" w:rsidP="00D328D4">
            <w:pPr>
              <w:rPr>
                <w:rFonts w:cs="Arial"/>
              </w:rPr>
            </w:pPr>
            <w:r w:rsidRPr="00863DAE">
              <w:rPr>
                <w:rFonts w:cs="Arial"/>
              </w:rPr>
              <w:t>£295,000</w:t>
            </w:r>
          </w:p>
        </w:tc>
        <w:tc>
          <w:tcPr>
            <w:tcW w:w="2311" w:type="dxa"/>
          </w:tcPr>
          <w:p w:rsidR="000953DC" w:rsidRPr="00863DAE" w:rsidRDefault="000953DC" w:rsidP="00D328D4">
            <w:pPr>
              <w:rPr>
                <w:rFonts w:cs="Arial"/>
              </w:rPr>
            </w:pPr>
            <w:r w:rsidRPr="00863DAE">
              <w:rPr>
                <w:rFonts w:cs="Arial"/>
              </w:rPr>
              <w:t>26</w:t>
            </w:r>
          </w:p>
        </w:tc>
      </w:tr>
    </w:tbl>
    <w:p w:rsidR="000953DC" w:rsidRDefault="000953DC" w:rsidP="000953DC">
      <w:pPr>
        <w:rPr>
          <w:rFonts w:ascii="Arial" w:eastAsia="Times New Roman" w:hAnsi="Arial"/>
          <w:b/>
        </w:rPr>
      </w:pPr>
    </w:p>
    <w:p w:rsidR="00077C21" w:rsidRDefault="00077C21">
      <w:pPr>
        <w:spacing w:after="0" w:line="240" w:lineRule="auto"/>
        <w:rPr>
          <w:rFonts w:ascii="Arial" w:eastAsia="Times New Roman" w:hAnsi="Arial"/>
          <w:b/>
        </w:rPr>
      </w:pPr>
      <w:r>
        <w:rPr>
          <w:rFonts w:ascii="Arial" w:eastAsia="Times New Roman" w:hAnsi="Arial"/>
          <w:b/>
        </w:rPr>
        <w:br w:type="page"/>
      </w:r>
    </w:p>
    <w:p w:rsidR="000953DC" w:rsidRPr="00077C21" w:rsidRDefault="000953DC" w:rsidP="000953DC">
      <w:pPr>
        <w:rPr>
          <w:rFonts w:ascii="Arial" w:eastAsia="Times New Roman" w:hAnsi="Arial"/>
          <w:b/>
          <w:sz w:val="28"/>
          <w:szCs w:val="28"/>
        </w:rPr>
      </w:pPr>
      <w:r w:rsidRPr="00077C21">
        <w:rPr>
          <w:rFonts w:ascii="Arial" w:eastAsia="Times New Roman" w:hAnsi="Arial"/>
          <w:b/>
          <w:sz w:val="28"/>
          <w:szCs w:val="28"/>
        </w:rPr>
        <w:lastRenderedPageBreak/>
        <w:t xml:space="preserve">Apprentice pay – It doesn’t add up </w:t>
      </w:r>
    </w:p>
    <w:p w:rsidR="000953DC" w:rsidRPr="00863DAE" w:rsidRDefault="000953DC" w:rsidP="000953DC">
      <w:pPr>
        <w:rPr>
          <w:rFonts w:ascii="Arial" w:eastAsia="Times New Roman" w:hAnsi="Arial" w:cs="Arial"/>
        </w:rPr>
      </w:pPr>
      <w:r w:rsidRPr="00863DAE">
        <w:rPr>
          <w:rFonts w:ascii="Arial" w:eastAsia="Times New Roman" w:hAnsi="Arial" w:cs="Arial"/>
        </w:rPr>
        <w:t xml:space="preserve">As part of our research into varying rates of pay for apprentices across the NHS, UNISON uncovered a </w:t>
      </w:r>
      <w:r>
        <w:rPr>
          <w:rFonts w:ascii="Arial" w:eastAsia="Times New Roman" w:hAnsi="Arial" w:cs="Arial"/>
        </w:rPr>
        <w:t xml:space="preserve">large </w:t>
      </w:r>
      <w:r w:rsidRPr="00863DAE">
        <w:rPr>
          <w:rFonts w:ascii="Arial" w:eastAsia="Times New Roman" w:hAnsi="Arial" w:cs="Arial"/>
        </w:rPr>
        <w:t xml:space="preserve">number of vacancies </w:t>
      </w:r>
      <w:r>
        <w:rPr>
          <w:rFonts w:ascii="Arial" w:eastAsia="Times New Roman" w:hAnsi="Arial" w:cs="Arial"/>
        </w:rPr>
        <w:t xml:space="preserve">for apprentices </w:t>
      </w:r>
      <w:r w:rsidRPr="00863DAE">
        <w:rPr>
          <w:rFonts w:ascii="Arial" w:eastAsia="Times New Roman" w:hAnsi="Arial" w:cs="Arial"/>
        </w:rPr>
        <w:t>available on the NHS jobs portal in August/September 2019, where pay was advertised as below the nationally agreed NHS minimum (£9.03ph/£17,652pa).</w:t>
      </w:r>
    </w:p>
    <w:p w:rsidR="000953DC" w:rsidRPr="00863DAE" w:rsidRDefault="000953DC" w:rsidP="000953DC">
      <w:pPr>
        <w:rPr>
          <w:rFonts w:ascii="Arial" w:eastAsia="Times New Roman" w:hAnsi="Arial" w:cs="Arial"/>
        </w:rPr>
      </w:pPr>
      <w:r w:rsidRPr="00863DAE">
        <w:rPr>
          <w:rFonts w:ascii="Arial" w:eastAsia="Times New Roman" w:hAnsi="Arial" w:cs="Arial"/>
        </w:rPr>
        <w:t xml:space="preserve"> The table below does not include all roles advertised below the agreed rate but does help demonstrate the responsibilities many are expected to adopt for as little as £3.70 per hour.</w:t>
      </w:r>
    </w:p>
    <w:tbl>
      <w:tblPr>
        <w:tblStyle w:val="TableGrid"/>
        <w:tblW w:w="0" w:type="auto"/>
        <w:tblLook w:val="04A0" w:firstRow="1" w:lastRow="0" w:firstColumn="1" w:lastColumn="0" w:noHBand="0" w:noVBand="1"/>
      </w:tblPr>
      <w:tblGrid>
        <w:gridCol w:w="1717"/>
        <w:gridCol w:w="1549"/>
        <w:gridCol w:w="1802"/>
        <w:gridCol w:w="2577"/>
        <w:gridCol w:w="1365"/>
      </w:tblGrid>
      <w:tr w:rsidR="000953DC" w:rsidRPr="00863DAE" w:rsidTr="00D328D4">
        <w:tc>
          <w:tcPr>
            <w:tcW w:w="1738" w:type="dxa"/>
          </w:tcPr>
          <w:p w:rsidR="000953DC" w:rsidRPr="00863DAE" w:rsidRDefault="000953DC" w:rsidP="00D328D4">
            <w:pPr>
              <w:rPr>
                <w:rFonts w:cs="Arial"/>
                <w:b/>
              </w:rPr>
            </w:pPr>
            <w:r w:rsidRPr="00863DAE">
              <w:rPr>
                <w:rFonts w:cs="Arial"/>
                <w:b/>
              </w:rPr>
              <w:t>Job</w:t>
            </w:r>
          </w:p>
        </w:tc>
        <w:tc>
          <w:tcPr>
            <w:tcW w:w="1624" w:type="dxa"/>
          </w:tcPr>
          <w:p w:rsidR="000953DC" w:rsidRPr="00863DAE" w:rsidRDefault="000953DC" w:rsidP="00D328D4">
            <w:pPr>
              <w:rPr>
                <w:rFonts w:cs="Arial"/>
                <w:b/>
              </w:rPr>
            </w:pPr>
            <w:r w:rsidRPr="00863DAE">
              <w:rPr>
                <w:rFonts w:cs="Arial"/>
                <w:b/>
              </w:rPr>
              <w:t>Pay (£)</w:t>
            </w:r>
          </w:p>
        </w:tc>
        <w:tc>
          <w:tcPr>
            <w:tcW w:w="1857" w:type="dxa"/>
          </w:tcPr>
          <w:p w:rsidR="000953DC" w:rsidRPr="00863DAE" w:rsidRDefault="000953DC" w:rsidP="00D328D4">
            <w:pPr>
              <w:rPr>
                <w:rFonts w:cs="Arial"/>
                <w:b/>
              </w:rPr>
            </w:pPr>
            <w:r w:rsidRPr="00863DAE">
              <w:rPr>
                <w:rFonts w:cs="Arial"/>
                <w:b/>
              </w:rPr>
              <w:t>Trust</w:t>
            </w:r>
          </w:p>
        </w:tc>
        <w:tc>
          <w:tcPr>
            <w:tcW w:w="2577" w:type="dxa"/>
          </w:tcPr>
          <w:p w:rsidR="000953DC" w:rsidRPr="00863DAE" w:rsidRDefault="000953DC" w:rsidP="00D328D4">
            <w:pPr>
              <w:rPr>
                <w:rFonts w:cs="Arial"/>
                <w:b/>
              </w:rPr>
            </w:pPr>
            <w:r w:rsidRPr="00863DAE">
              <w:rPr>
                <w:rFonts w:cs="Arial"/>
                <w:b/>
              </w:rPr>
              <w:t>Key responsibilities</w:t>
            </w:r>
          </w:p>
        </w:tc>
        <w:tc>
          <w:tcPr>
            <w:tcW w:w="1446" w:type="dxa"/>
          </w:tcPr>
          <w:p w:rsidR="000953DC" w:rsidRPr="00863DAE" w:rsidRDefault="000953DC" w:rsidP="00D328D4">
            <w:pPr>
              <w:rPr>
                <w:rFonts w:cs="Arial"/>
                <w:b/>
              </w:rPr>
            </w:pPr>
            <w:r w:rsidRPr="00863DAE">
              <w:rPr>
                <w:rFonts w:cs="Arial"/>
                <w:b/>
              </w:rPr>
              <w:t>Hours per week</w:t>
            </w:r>
          </w:p>
        </w:tc>
      </w:tr>
      <w:tr w:rsidR="000953DC" w:rsidRPr="00863DAE" w:rsidTr="00D328D4">
        <w:tc>
          <w:tcPr>
            <w:tcW w:w="1738" w:type="dxa"/>
          </w:tcPr>
          <w:p w:rsidR="000953DC" w:rsidRPr="00863DAE" w:rsidRDefault="000953DC" w:rsidP="00D328D4">
            <w:pPr>
              <w:rPr>
                <w:rFonts w:cs="Arial"/>
              </w:rPr>
            </w:pPr>
            <w:r w:rsidRPr="00863DAE">
              <w:rPr>
                <w:rFonts w:cs="Arial"/>
              </w:rPr>
              <w:t>Business admin</w:t>
            </w:r>
            <w:r w:rsidR="00106CF4">
              <w:rPr>
                <w:rFonts w:cs="Arial"/>
              </w:rPr>
              <w:t>istrative</w:t>
            </w:r>
            <w:r w:rsidRPr="00863DAE">
              <w:rPr>
                <w:rFonts w:cs="Arial"/>
              </w:rPr>
              <w:t xml:space="preserve"> apprentice</w:t>
            </w:r>
          </w:p>
        </w:tc>
        <w:tc>
          <w:tcPr>
            <w:tcW w:w="1624" w:type="dxa"/>
          </w:tcPr>
          <w:p w:rsidR="000953DC" w:rsidRPr="00863DAE" w:rsidRDefault="000953DC" w:rsidP="00D328D4">
            <w:pPr>
              <w:rPr>
                <w:rFonts w:cs="Arial"/>
              </w:rPr>
            </w:pPr>
            <w:r w:rsidRPr="00863DAE">
              <w:rPr>
                <w:rFonts w:cs="Arial"/>
              </w:rPr>
              <w:t>138.5</w:t>
            </w:r>
            <w:r w:rsidR="00106CF4">
              <w:rPr>
                <w:rFonts w:cs="Arial"/>
              </w:rPr>
              <w:t>0</w:t>
            </w:r>
            <w:r w:rsidRPr="00863DAE">
              <w:rPr>
                <w:rFonts w:cs="Arial"/>
              </w:rPr>
              <w:t xml:space="preserve"> per week </w:t>
            </w:r>
            <w:r w:rsidRPr="0092027D">
              <w:rPr>
                <w:rFonts w:cs="Arial"/>
                <w:b/>
              </w:rPr>
              <w:t>(£3.69 per hour)</w:t>
            </w:r>
          </w:p>
        </w:tc>
        <w:tc>
          <w:tcPr>
            <w:tcW w:w="1857" w:type="dxa"/>
          </w:tcPr>
          <w:p w:rsidR="000953DC" w:rsidRPr="00863DAE" w:rsidRDefault="000953DC" w:rsidP="00D328D4">
            <w:pPr>
              <w:rPr>
                <w:rFonts w:cs="Arial"/>
              </w:rPr>
            </w:pPr>
            <w:r w:rsidRPr="00863DAE">
              <w:rPr>
                <w:rFonts w:cs="Arial"/>
              </w:rPr>
              <w:t>Great Western Hospitals NHS Foundation Trust (Swindon)</w:t>
            </w:r>
          </w:p>
        </w:tc>
        <w:tc>
          <w:tcPr>
            <w:tcW w:w="2577" w:type="dxa"/>
          </w:tcPr>
          <w:p w:rsidR="000953DC" w:rsidRPr="00863DAE" w:rsidRDefault="000953DC" w:rsidP="00D328D4">
            <w:pPr>
              <w:rPr>
                <w:rFonts w:cs="Arial"/>
                <w:spacing w:val="-3"/>
              </w:rPr>
            </w:pPr>
            <w:r w:rsidRPr="00863DAE">
              <w:rPr>
                <w:rFonts w:cs="Arial"/>
                <w:spacing w:val="-3"/>
              </w:rPr>
              <w:t xml:space="preserve">Give support and assistance in obtaining information for the </w:t>
            </w:r>
            <w:r w:rsidR="00106CF4">
              <w:rPr>
                <w:rFonts w:cs="Arial"/>
                <w:spacing w:val="-3"/>
              </w:rPr>
              <w:t>n</w:t>
            </w:r>
            <w:r w:rsidRPr="00863DAE">
              <w:rPr>
                <w:rFonts w:cs="Arial"/>
                <w:spacing w:val="-3"/>
              </w:rPr>
              <w:t xml:space="preserve">ational </w:t>
            </w:r>
            <w:r w:rsidR="00106CF4">
              <w:rPr>
                <w:rFonts w:cs="Arial"/>
                <w:spacing w:val="-3"/>
              </w:rPr>
              <w:t>d</w:t>
            </w:r>
            <w:r w:rsidRPr="00863DAE">
              <w:rPr>
                <w:rFonts w:cs="Arial"/>
                <w:spacing w:val="-3"/>
              </w:rPr>
              <w:t xml:space="preserve">atabases within the </w:t>
            </w:r>
            <w:r w:rsidR="00106CF4">
              <w:rPr>
                <w:rFonts w:cs="Arial"/>
                <w:spacing w:val="-3"/>
              </w:rPr>
              <w:t>t</w:t>
            </w:r>
            <w:r w:rsidRPr="00863DAE">
              <w:rPr>
                <w:rFonts w:cs="Arial"/>
                <w:spacing w:val="-3"/>
              </w:rPr>
              <w:t xml:space="preserve">rauma and </w:t>
            </w:r>
            <w:r w:rsidR="00106CF4">
              <w:rPr>
                <w:rFonts w:cs="Arial"/>
                <w:spacing w:val="-3"/>
              </w:rPr>
              <w:t>o</w:t>
            </w:r>
            <w:r w:rsidRPr="00863DAE">
              <w:rPr>
                <w:rFonts w:cs="Arial"/>
                <w:spacing w:val="-3"/>
              </w:rPr>
              <w:t>rthopaedics department and provide administrative support.</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administrator</w:t>
            </w: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tc>
        <w:tc>
          <w:tcPr>
            <w:tcW w:w="1624" w:type="dxa"/>
          </w:tcPr>
          <w:p w:rsidR="000953DC" w:rsidRPr="00863DAE" w:rsidRDefault="000953DC" w:rsidP="00D328D4">
            <w:pPr>
              <w:rPr>
                <w:rFonts w:cs="Arial"/>
              </w:rPr>
            </w:pPr>
            <w:r w:rsidRPr="00863DAE">
              <w:rPr>
                <w:rFonts w:cs="Arial"/>
              </w:rPr>
              <w:t xml:space="preserve">146.25 per week </w:t>
            </w:r>
          </w:p>
          <w:p w:rsidR="000953DC" w:rsidRPr="0092027D" w:rsidRDefault="000953DC" w:rsidP="00D328D4">
            <w:pPr>
              <w:rPr>
                <w:rFonts w:cs="Arial"/>
                <w:b/>
              </w:rPr>
            </w:pPr>
            <w:r w:rsidRPr="0092027D">
              <w:rPr>
                <w:rFonts w:cs="Arial"/>
                <w:b/>
              </w:rPr>
              <w:t>(£3.90 per hour)</w:t>
            </w:r>
          </w:p>
        </w:tc>
        <w:tc>
          <w:tcPr>
            <w:tcW w:w="1857" w:type="dxa"/>
          </w:tcPr>
          <w:p w:rsidR="000953DC" w:rsidRPr="00863DAE" w:rsidRDefault="000953DC" w:rsidP="00D328D4">
            <w:pPr>
              <w:rPr>
                <w:rFonts w:cs="Arial"/>
              </w:rPr>
            </w:pPr>
            <w:r w:rsidRPr="00863DAE">
              <w:rPr>
                <w:rFonts w:cs="Arial"/>
              </w:rPr>
              <w:t xml:space="preserve">Bradford Teaching Hospitals NHS Foundation Trust </w:t>
            </w:r>
          </w:p>
        </w:tc>
        <w:tc>
          <w:tcPr>
            <w:tcW w:w="2577" w:type="dxa"/>
          </w:tcPr>
          <w:p w:rsidR="000953DC" w:rsidRPr="00863DAE" w:rsidRDefault="000953DC" w:rsidP="00D328D4">
            <w:pPr>
              <w:rPr>
                <w:rFonts w:cs="Arial"/>
              </w:rPr>
            </w:pPr>
            <w:r w:rsidRPr="00863DAE">
              <w:rPr>
                <w:rFonts w:cs="Arial"/>
              </w:rPr>
              <w:t>Dealing with telephone calls, emails and face to face contact, appointment booking, data collection,</w:t>
            </w:r>
            <w:r w:rsidR="00106CF4">
              <w:rPr>
                <w:rFonts w:cs="Arial"/>
              </w:rPr>
              <w:t xml:space="preserve"> </w:t>
            </w:r>
            <w:r w:rsidRPr="00863DAE">
              <w:rPr>
                <w:rFonts w:cs="Arial"/>
              </w:rPr>
              <w:t>use of local databases and IT systems, filing and distribution and sorting of internal mail.</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office admin</w:t>
            </w:r>
            <w:r w:rsidR="00106CF4">
              <w:rPr>
                <w:rFonts w:cs="Arial"/>
              </w:rPr>
              <w:t>istration</w:t>
            </w:r>
          </w:p>
          <w:p w:rsidR="000953DC" w:rsidRPr="00863DAE" w:rsidRDefault="000953DC" w:rsidP="00D328D4">
            <w:pPr>
              <w:rPr>
                <w:rFonts w:cs="Arial"/>
              </w:rPr>
            </w:pPr>
          </w:p>
        </w:tc>
        <w:tc>
          <w:tcPr>
            <w:tcW w:w="1624" w:type="dxa"/>
          </w:tcPr>
          <w:p w:rsidR="000953DC" w:rsidRPr="00863DAE" w:rsidRDefault="000953DC" w:rsidP="00D328D4">
            <w:pPr>
              <w:rPr>
                <w:rFonts w:cs="Arial"/>
              </w:rPr>
            </w:pPr>
            <w:r w:rsidRPr="00863DAE">
              <w:rPr>
                <w:rFonts w:cs="Arial"/>
              </w:rPr>
              <w:t xml:space="preserve">146.25 per week </w:t>
            </w:r>
          </w:p>
          <w:p w:rsidR="000953DC" w:rsidRPr="0092027D" w:rsidRDefault="000953DC" w:rsidP="00D328D4">
            <w:pPr>
              <w:rPr>
                <w:rFonts w:cs="Arial"/>
                <w:b/>
              </w:rPr>
            </w:pPr>
            <w:r w:rsidRPr="0092027D">
              <w:rPr>
                <w:rFonts w:cs="Arial"/>
                <w:b/>
              </w:rPr>
              <w:t>(£3.90 per hour)</w:t>
            </w:r>
          </w:p>
        </w:tc>
        <w:tc>
          <w:tcPr>
            <w:tcW w:w="1857" w:type="dxa"/>
          </w:tcPr>
          <w:p w:rsidR="000953DC" w:rsidRPr="00863DAE" w:rsidRDefault="000953DC" w:rsidP="00D328D4">
            <w:pPr>
              <w:rPr>
                <w:rFonts w:cs="Arial"/>
              </w:rPr>
            </w:pPr>
            <w:r w:rsidRPr="00863DAE">
              <w:rPr>
                <w:rFonts w:cs="Arial"/>
              </w:rPr>
              <w:t xml:space="preserve">Shrewsbury and Telford Hospital NHS Trust (The Royal Shrewsbury Hospital) </w:t>
            </w:r>
          </w:p>
        </w:tc>
        <w:tc>
          <w:tcPr>
            <w:tcW w:w="2577" w:type="dxa"/>
          </w:tcPr>
          <w:p w:rsidR="000953DC" w:rsidRPr="00863DAE" w:rsidRDefault="000953DC" w:rsidP="00D328D4">
            <w:pPr>
              <w:autoSpaceDE w:val="0"/>
              <w:autoSpaceDN w:val="0"/>
              <w:adjustRightInd w:val="0"/>
              <w:rPr>
                <w:rFonts w:cs="Arial"/>
                <w:color w:val="000000"/>
              </w:rPr>
            </w:pPr>
            <w:r w:rsidRPr="00863DAE">
              <w:rPr>
                <w:rFonts w:cs="Arial"/>
                <w:color w:val="000000"/>
              </w:rPr>
              <w:t xml:space="preserve">Reception duties in various clinical areas, operate and maintain a planning service for outpatient appointment booking, maintain good communication with health professionals, receive patients and visitors, answer queries within own range of knowledge, ensure that </w:t>
            </w:r>
            <w:r w:rsidRPr="00863DAE">
              <w:rPr>
                <w:rFonts w:cs="Arial"/>
                <w:color w:val="000000"/>
              </w:rPr>
              <w:lastRenderedPageBreak/>
              <w:t>patient records are filed correctly and confidentially.</w:t>
            </w:r>
          </w:p>
        </w:tc>
        <w:tc>
          <w:tcPr>
            <w:tcW w:w="1446" w:type="dxa"/>
          </w:tcPr>
          <w:p w:rsidR="000953DC" w:rsidRPr="00863DAE" w:rsidRDefault="000953DC" w:rsidP="00D328D4">
            <w:pPr>
              <w:rPr>
                <w:rFonts w:cs="Arial"/>
              </w:rPr>
            </w:pPr>
            <w:r w:rsidRPr="00863DAE">
              <w:rPr>
                <w:rFonts w:cs="Arial"/>
              </w:rPr>
              <w:lastRenderedPageBreak/>
              <w:t>37.5</w:t>
            </w:r>
          </w:p>
        </w:tc>
      </w:tr>
      <w:tr w:rsidR="000953DC" w:rsidRPr="00863DAE" w:rsidTr="00D328D4">
        <w:tc>
          <w:tcPr>
            <w:tcW w:w="1738" w:type="dxa"/>
          </w:tcPr>
          <w:p w:rsidR="000953DC" w:rsidRPr="00863DAE" w:rsidRDefault="000953DC" w:rsidP="00D328D4">
            <w:pPr>
              <w:rPr>
                <w:rFonts w:cs="Arial"/>
              </w:rPr>
            </w:pPr>
            <w:r w:rsidRPr="00863DAE">
              <w:rPr>
                <w:rFonts w:cs="Arial"/>
              </w:rPr>
              <w:t>ICT operations apprentice</w:t>
            </w: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tc>
        <w:tc>
          <w:tcPr>
            <w:tcW w:w="1624" w:type="dxa"/>
          </w:tcPr>
          <w:p w:rsidR="000953DC" w:rsidRPr="00863DAE" w:rsidRDefault="000953DC" w:rsidP="00D328D4">
            <w:pPr>
              <w:rPr>
                <w:rFonts w:cs="Arial"/>
              </w:rPr>
            </w:pPr>
            <w:r w:rsidRPr="00863DAE">
              <w:rPr>
                <w:rFonts w:cs="Arial"/>
              </w:rPr>
              <w:t>146.25 per week</w:t>
            </w:r>
          </w:p>
          <w:p w:rsidR="000953DC" w:rsidRPr="0092027D" w:rsidRDefault="000953DC" w:rsidP="00D328D4">
            <w:pPr>
              <w:rPr>
                <w:rFonts w:cs="Arial"/>
                <w:b/>
              </w:rPr>
            </w:pPr>
            <w:r w:rsidRPr="0092027D">
              <w:rPr>
                <w:rFonts w:cs="Arial"/>
                <w:b/>
              </w:rPr>
              <w:t>(£3.90 per hour)</w:t>
            </w:r>
          </w:p>
        </w:tc>
        <w:tc>
          <w:tcPr>
            <w:tcW w:w="1857" w:type="dxa"/>
          </w:tcPr>
          <w:p w:rsidR="000953DC" w:rsidRPr="00863DAE" w:rsidRDefault="000953DC" w:rsidP="00D328D4">
            <w:pPr>
              <w:rPr>
                <w:rFonts w:cs="Arial"/>
              </w:rPr>
            </w:pPr>
            <w:r w:rsidRPr="00863DAE">
              <w:rPr>
                <w:rFonts w:cs="Arial"/>
              </w:rPr>
              <w:t xml:space="preserve">Birmingham Women’s and Children’s NHS Foundation Trust </w:t>
            </w:r>
          </w:p>
        </w:tc>
        <w:tc>
          <w:tcPr>
            <w:tcW w:w="2577" w:type="dxa"/>
          </w:tcPr>
          <w:p w:rsidR="000953DC" w:rsidRPr="00863DAE" w:rsidRDefault="000953DC" w:rsidP="00D328D4">
            <w:pPr>
              <w:rPr>
                <w:rFonts w:cs="Arial"/>
              </w:rPr>
            </w:pPr>
            <w:r w:rsidRPr="00863DAE">
              <w:rPr>
                <w:rFonts w:cs="Arial"/>
              </w:rPr>
              <w:t xml:space="preserve">Provide customer service, learn about and use IT in healthcare, identify and solve problems, maintain the ICT management system accurately, monitor stock and build </w:t>
            </w:r>
            <w:r w:rsidR="00106CF4">
              <w:rPr>
                <w:rFonts w:cs="Arial"/>
              </w:rPr>
              <w:t>&amp;</w:t>
            </w:r>
            <w:r w:rsidRPr="00863DAE">
              <w:rPr>
                <w:rFonts w:cs="Arial"/>
              </w:rPr>
              <w:t xml:space="preserve"> rollout new computer equipment.  </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Clinical skills and simulation apprentice</w:t>
            </w:r>
          </w:p>
        </w:tc>
        <w:tc>
          <w:tcPr>
            <w:tcW w:w="1624" w:type="dxa"/>
          </w:tcPr>
          <w:p w:rsidR="000953DC" w:rsidRPr="00863DAE" w:rsidRDefault="000953DC" w:rsidP="00D328D4">
            <w:pPr>
              <w:rPr>
                <w:rFonts w:cs="Arial"/>
              </w:rPr>
            </w:pPr>
            <w:r w:rsidRPr="00863DAE">
              <w:rPr>
                <w:rFonts w:cs="Arial"/>
              </w:rPr>
              <w:t>7,235-13,968 per year</w:t>
            </w:r>
          </w:p>
          <w:p w:rsidR="000953DC" w:rsidRPr="0092027D" w:rsidRDefault="000953DC" w:rsidP="00D328D4">
            <w:pPr>
              <w:rPr>
                <w:rFonts w:cs="Arial"/>
                <w:b/>
              </w:rPr>
            </w:pPr>
            <w:r w:rsidRPr="0092027D">
              <w:rPr>
                <w:rFonts w:cs="Arial"/>
                <w:b/>
              </w:rPr>
              <w:t xml:space="preserve">(£3.70 – 7.14 per hour) </w:t>
            </w:r>
          </w:p>
        </w:tc>
        <w:tc>
          <w:tcPr>
            <w:tcW w:w="1857" w:type="dxa"/>
          </w:tcPr>
          <w:p w:rsidR="000953DC" w:rsidRPr="00863DAE" w:rsidRDefault="000953DC" w:rsidP="00D328D4">
            <w:pPr>
              <w:autoSpaceDE w:val="0"/>
              <w:autoSpaceDN w:val="0"/>
              <w:adjustRightInd w:val="0"/>
              <w:spacing w:before="100" w:after="100"/>
              <w:rPr>
                <w:rFonts w:cs="Arial"/>
              </w:rPr>
            </w:pPr>
            <w:r w:rsidRPr="00863DAE">
              <w:rPr>
                <w:rFonts w:cs="Arial"/>
                <w:bCs/>
              </w:rPr>
              <w:t>Calderdale and Huddersfield NHS Foundation Trust (Calderdale Royal Hospital, Halifax)</w:t>
            </w:r>
          </w:p>
        </w:tc>
        <w:tc>
          <w:tcPr>
            <w:tcW w:w="2577" w:type="dxa"/>
          </w:tcPr>
          <w:p w:rsidR="000953DC" w:rsidRPr="00863DAE" w:rsidRDefault="000953DC" w:rsidP="00D328D4">
            <w:pPr>
              <w:rPr>
                <w:rFonts w:cs="Arial"/>
              </w:rPr>
            </w:pPr>
            <w:r w:rsidRPr="00863DAE">
              <w:rPr>
                <w:rFonts w:cs="Arial"/>
              </w:rPr>
              <w:t>Provide technical and administrative support for al</w:t>
            </w:r>
            <w:r w:rsidR="00106CF4">
              <w:rPr>
                <w:rFonts w:cs="Arial"/>
              </w:rPr>
              <w:t>l</w:t>
            </w:r>
            <w:r w:rsidRPr="00863DAE">
              <w:rPr>
                <w:rFonts w:cs="Arial"/>
              </w:rPr>
              <w:t xml:space="preserve"> learning and teaching activities, provide first line care and maintenance of clinical skills, simulation </w:t>
            </w:r>
            <w:r w:rsidR="00106CF4">
              <w:rPr>
                <w:rFonts w:cs="Arial"/>
              </w:rPr>
              <w:t>and</w:t>
            </w:r>
            <w:r w:rsidRPr="00863DAE">
              <w:rPr>
                <w:rFonts w:cs="Arial"/>
              </w:rPr>
              <w:t xml:space="preserve"> audio-visual equipment, assist with the preparation of rooms and provide a safe, well-equipped training environment. </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medical secretary</w:t>
            </w:r>
          </w:p>
        </w:tc>
        <w:tc>
          <w:tcPr>
            <w:tcW w:w="1624" w:type="dxa"/>
          </w:tcPr>
          <w:p w:rsidR="000953DC" w:rsidRPr="00863DAE" w:rsidRDefault="000953DC" w:rsidP="00D328D4">
            <w:pPr>
              <w:rPr>
                <w:rFonts w:cs="Arial"/>
              </w:rPr>
            </w:pPr>
            <w:r w:rsidRPr="00863DAE">
              <w:rPr>
                <w:rFonts w:cs="Arial"/>
              </w:rPr>
              <w:t>146.25 per week</w:t>
            </w:r>
          </w:p>
          <w:p w:rsidR="000953DC" w:rsidRPr="0092027D" w:rsidRDefault="000953DC" w:rsidP="00D328D4">
            <w:pPr>
              <w:rPr>
                <w:rFonts w:cs="Arial"/>
                <w:b/>
              </w:rPr>
            </w:pPr>
            <w:r w:rsidRPr="0092027D">
              <w:rPr>
                <w:rFonts w:cs="Arial"/>
                <w:b/>
              </w:rPr>
              <w:t>(£3.90 per hour)</w:t>
            </w:r>
          </w:p>
        </w:tc>
        <w:tc>
          <w:tcPr>
            <w:tcW w:w="1857" w:type="dxa"/>
          </w:tcPr>
          <w:p w:rsidR="000953DC" w:rsidRPr="00863DAE" w:rsidRDefault="000953DC" w:rsidP="00D328D4">
            <w:pPr>
              <w:autoSpaceDE w:val="0"/>
              <w:autoSpaceDN w:val="0"/>
              <w:adjustRightInd w:val="0"/>
              <w:spacing w:before="100" w:after="100"/>
              <w:rPr>
                <w:rFonts w:cs="Arial"/>
              </w:rPr>
            </w:pPr>
            <w:r w:rsidRPr="00863DAE">
              <w:rPr>
                <w:rFonts w:cs="Arial"/>
                <w:bCs/>
              </w:rPr>
              <w:t xml:space="preserve">Norfolk and Norwich University Hospitals NHS Foundation Trust </w:t>
            </w:r>
          </w:p>
        </w:tc>
        <w:tc>
          <w:tcPr>
            <w:tcW w:w="2577" w:type="dxa"/>
          </w:tcPr>
          <w:p w:rsidR="000953DC" w:rsidRPr="00863DAE" w:rsidRDefault="000953DC" w:rsidP="00D328D4">
            <w:pPr>
              <w:rPr>
                <w:rFonts w:cs="Arial"/>
              </w:rPr>
            </w:pPr>
            <w:r w:rsidRPr="00863DAE">
              <w:rPr>
                <w:rFonts w:cs="Arial"/>
              </w:rPr>
              <w:t xml:space="preserve">Deal with and respond to enquiries effectively, communicate appropriately, assist patients and their carers by arranging translation/interpretation facilities, attend to all communications, have a knowledge of medical terminology and be able to use it, make appointments, add patients to waiting lists, </w:t>
            </w:r>
            <w:r w:rsidRPr="00863DAE">
              <w:rPr>
                <w:rFonts w:cs="Arial"/>
              </w:rPr>
              <w:lastRenderedPageBreak/>
              <w:t xml:space="preserve">register new patients, provide accurate </w:t>
            </w:r>
            <w:r w:rsidR="00106CF4">
              <w:rPr>
                <w:rFonts w:cs="Arial"/>
              </w:rPr>
              <w:t xml:space="preserve">and </w:t>
            </w:r>
            <w:r w:rsidRPr="00863DAE">
              <w:rPr>
                <w:rFonts w:cs="Arial"/>
              </w:rPr>
              <w:t>confidential information and deal with requests.</w:t>
            </w:r>
          </w:p>
        </w:tc>
        <w:tc>
          <w:tcPr>
            <w:tcW w:w="1446" w:type="dxa"/>
          </w:tcPr>
          <w:p w:rsidR="000953DC" w:rsidRPr="00863DAE" w:rsidRDefault="000953DC" w:rsidP="00D328D4">
            <w:pPr>
              <w:rPr>
                <w:rFonts w:cs="Arial"/>
              </w:rPr>
            </w:pPr>
            <w:r w:rsidRPr="00863DAE">
              <w:rPr>
                <w:rFonts w:cs="Arial"/>
              </w:rPr>
              <w:lastRenderedPageBreak/>
              <w:t>37.5</w:t>
            </w:r>
          </w:p>
        </w:tc>
      </w:tr>
      <w:tr w:rsidR="000953DC" w:rsidRPr="00863DAE" w:rsidTr="00D328D4">
        <w:tc>
          <w:tcPr>
            <w:tcW w:w="1738" w:type="dxa"/>
          </w:tcPr>
          <w:p w:rsidR="000953DC" w:rsidRPr="00863DAE" w:rsidRDefault="000953DC" w:rsidP="00D328D4">
            <w:pPr>
              <w:rPr>
                <w:rFonts w:cs="Arial"/>
              </w:rPr>
            </w:pPr>
            <w:r w:rsidRPr="00863DAE">
              <w:rPr>
                <w:rFonts w:cs="Arial"/>
              </w:rPr>
              <w:t xml:space="preserve">Apprentice medical engineering technician </w:t>
            </w:r>
          </w:p>
        </w:tc>
        <w:tc>
          <w:tcPr>
            <w:tcW w:w="1624" w:type="dxa"/>
          </w:tcPr>
          <w:p w:rsidR="000953DC" w:rsidRPr="00863DAE" w:rsidRDefault="000953DC" w:rsidP="00D328D4">
            <w:pPr>
              <w:rPr>
                <w:rFonts w:cs="Arial"/>
              </w:rPr>
            </w:pPr>
            <w:r w:rsidRPr="00863DAE">
              <w:rPr>
                <w:rFonts w:cs="Arial"/>
              </w:rPr>
              <w:t xml:space="preserve">17,109 per year </w:t>
            </w:r>
          </w:p>
          <w:p w:rsidR="000953DC" w:rsidRPr="00BC36B4" w:rsidRDefault="000953DC" w:rsidP="00D328D4">
            <w:pPr>
              <w:rPr>
                <w:rFonts w:cs="Arial"/>
                <w:b/>
              </w:rPr>
            </w:pPr>
            <w:r w:rsidRPr="00BC36B4">
              <w:rPr>
                <w:rFonts w:cs="Arial"/>
                <w:b/>
              </w:rPr>
              <w:t>(£8.75 per hour)</w:t>
            </w:r>
          </w:p>
        </w:tc>
        <w:tc>
          <w:tcPr>
            <w:tcW w:w="1857" w:type="dxa"/>
          </w:tcPr>
          <w:p w:rsidR="000953DC" w:rsidRPr="00863DAE" w:rsidRDefault="000953DC" w:rsidP="00D328D4">
            <w:pPr>
              <w:rPr>
                <w:rFonts w:cs="Arial"/>
              </w:rPr>
            </w:pPr>
            <w:r w:rsidRPr="00863DAE">
              <w:rPr>
                <w:rFonts w:cs="Arial"/>
              </w:rPr>
              <w:t>Airedale General Hospital (Keighley)</w:t>
            </w:r>
          </w:p>
        </w:tc>
        <w:tc>
          <w:tcPr>
            <w:tcW w:w="2577" w:type="dxa"/>
          </w:tcPr>
          <w:p w:rsidR="000953DC" w:rsidRPr="00863DAE" w:rsidRDefault="000953DC" w:rsidP="00D328D4">
            <w:pPr>
              <w:rPr>
                <w:rFonts w:cs="Arial"/>
              </w:rPr>
            </w:pPr>
            <w:r w:rsidRPr="00863DAE">
              <w:rPr>
                <w:rFonts w:cs="Arial"/>
              </w:rPr>
              <w:t xml:space="preserve">Provide clinical services for maintenance, communicate with clinical users, undertake fault-finding, carry out control measures </w:t>
            </w:r>
            <w:r w:rsidR="00106CF4">
              <w:rPr>
                <w:rFonts w:cs="Arial"/>
              </w:rPr>
              <w:t xml:space="preserve">and </w:t>
            </w:r>
            <w:r w:rsidRPr="00863DAE">
              <w:rPr>
                <w:rFonts w:cs="Arial"/>
              </w:rPr>
              <w:t xml:space="preserve">safety, ensure work complies with management system, monitor stocks, take responsibility, ensure facilities are well-ordered, keep careful records of work performed and participate in regular meetings. </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Medical records apprentice clerical office</w:t>
            </w: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p w:rsidR="000953DC" w:rsidRPr="00863DAE" w:rsidRDefault="000953DC" w:rsidP="00D328D4">
            <w:pPr>
              <w:rPr>
                <w:rFonts w:cs="Arial"/>
              </w:rPr>
            </w:pPr>
          </w:p>
        </w:tc>
        <w:tc>
          <w:tcPr>
            <w:tcW w:w="1624" w:type="dxa"/>
          </w:tcPr>
          <w:p w:rsidR="000953DC" w:rsidRPr="00863DAE" w:rsidRDefault="000953DC" w:rsidP="00D328D4">
            <w:pPr>
              <w:rPr>
                <w:rFonts w:cs="Arial"/>
              </w:rPr>
            </w:pPr>
            <w:r w:rsidRPr="00863DAE">
              <w:rPr>
                <w:rFonts w:cs="Arial"/>
              </w:rPr>
              <w:lastRenderedPageBreak/>
              <w:t>138.75 per week</w:t>
            </w:r>
          </w:p>
          <w:p w:rsidR="000953DC" w:rsidRPr="00BC36B4" w:rsidRDefault="000953DC" w:rsidP="00D328D4">
            <w:pPr>
              <w:rPr>
                <w:rFonts w:cs="Arial"/>
                <w:b/>
              </w:rPr>
            </w:pPr>
            <w:r w:rsidRPr="00BC36B4">
              <w:rPr>
                <w:rFonts w:cs="Arial"/>
                <w:b/>
              </w:rPr>
              <w:t>(£3.70 per hour)</w:t>
            </w:r>
          </w:p>
        </w:tc>
        <w:tc>
          <w:tcPr>
            <w:tcW w:w="1857" w:type="dxa"/>
          </w:tcPr>
          <w:p w:rsidR="000953DC" w:rsidRPr="00863DAE" w:rsidRDefault="000953DC" w:rsidP="00D328D4">
            <w:pPr>
              <w:rPr>
                <w:rFonts w:cs="Arial"/>
              </w:rPr>
            </w:pPr>
            <w:r w:rsidRPr="00863DAE">
              <w:rPr>
                <w:rFonts w:cs="Arial"/>
              </w:rPr>
              <w:t>Harrogate and District NHS Foundation Trust (Harrogate)</w:t>
            </w:r>
          </w:p>
        </w:tc>
        <w:tc>
          <w:tcPr>
            <w:tcW w:w="2577" w:type="dxa"/>
          </w:tcPr>
          <w:p w:rsidR="000953DC" w:rsidRPr="00863DAE" w:rsidRDefault="000953DC" w:rsidP="00D328D4">
            <w:pPr>
              <w:rPr>
                <w:rFonts w:cs="Arial"/>
              </w:rPr>
            </w:pPr>
            <w:r w:rsidRPr="00863DAE">
              <w:rPr>
                <w:rFonts w:cs="Arial"/>
              </w:rPr>
              <w:t>Ensure all medicals records are retrieved from around the organisation, track medical records, ensure that the referral letter is filed in the medical records, undertake reception desk duties, deal with patient enquiries</w:t>
            </w:r>
            <w:r w:rsidR="00106CF4">
              <w:rPr>
                <w:rFonts w:cs="Arial"/>
              </w:rPr>
              <w:t xml:space="preserve"> and</w:t>
            </w:r>
            <w:r w:rsidRPr="00863DAE">
              <w:rPr>
                <w:rFonts w:cs="Arial"/>
              </w:rPr>
              <w:t xml:space="preserve"> booking patients in, ensure accurate data input</w:t>
            </w:r>
            <w:r w:rsidR="00106CF4">
              <w:rPr>
                <w:rFonts w:cs="Arial"/>
              </w:rPr>
              <w:t xml:space="preserve"> and </w:t>
            </w:r>
            <w:r w:rsidRPr="00863DAE">
              <w:rPr>
                <w:rFonts w:cs="Arial"/>
              </w:rPr>
              <w:t>maintenance of medical records, maintain an effective filing system, deal with telephones and package letters.</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administrator</w:t>
            </w:r>
          </w:p>
        </w:tc>
        <w:tc>
          <w:tcPr>
            <w:tcW w:w="1624" w:type="dxa"/>
          </w:tcPr>
          <w:p w:rsidR="000953DC" w:rsidRPr="00BC36B4" w:rsidRDefault="000953DC" w:rsidP="00D328D4">
            <w:pPr>
              <w:rPr>
                <w:rFonts w:cs="Arial"/>
                <w:b/>
              </w:rPr>
            </w:pPr>
            <w:r w:rsidRPr="00863DAE">
              <w:rPr>
                <w:rFonts w:cs="Arial"/>
              </w:rPr>
              <w:t xml:space="preserve">150 per week </w:t>
            </w:r>
            <w:r w:rsidRPr="00BC36B4">
              <w:rPr>
                <w:rFonts w:cs="Arial"/>
                <w:b/>
              </w:rPr>
              <w:t>(£4 per hour)</w:t>
            </w:r>
          </w:p>
          <w:p w:rsidR="000953DC" w:rsidRPr="00863DAE" w:rsidRDefault="000953DC" w:rsidP="00D328D4">
            <w:pPr>
              <w:rPr>
                <w:rFonts w:cs="Arial"/>
              </w:rPr>
            </w:pPr>
          </w:p>
        </w:tc>
        <w:tc>
          <w:tcPr>
            <w:tcW w:w="1857" w:type="dxa"/>
          </w:tcPr>
          <w:p w:rsidR="000953DC" w:rsidRPr="00863DAE" w:rsidRDefault="000953DC" w:rsidP="00D328D4">
            <w:pPr>
              <w:rPr>
                <w:rFonts w:cs="Arial"/>
              </w:rPr>
            </w:pPr>
            <w:r w:rsidRPr="00863DAE">
              <w:rPr>
                <w:rFonts w:cs="Arial"/>
              </w:rPr>
              <w:t xml:space="preserve">University Hospital of Leicester NHS Trust </w:t>
            </w:r>
          </w:p>
        </w:tc>
        <w:tc>
          <w:tcPr>
            <w:tcW w:w="2577" w:type="dxa"/>
          </w:tcPr>
          <w:p w:rsidR="000953DC" w:rsidRPr="00863DAE" w:rsidRDefault="000953DC" w:rsidP="00D328D4">
            <w:pPr>
              <w:rPr>
                <w:rFonts w:cs="Arial"/>
              </w:rPr>
            </w:pPr>
            <w:r w:rsidRPr="00863DAE">
              <w:rPr>
                <w:rFonts w:cs="Arial"/>
              </w:rPr>
              <w:t xml:space="preserve">Support the organisation, provide general office/administration support, ensure high standards of customer service, provide up-to-date information to patients, colleagues </w:t>
            </w:r>
            <w:r w:rsidR="00106CF4">
              <w:rPr>
                <w:rFonts w:cs="Arial"/>
              </w:rPr>
              <w:t>and</w:t>
            </w:r>
            <w:r w:rsidRPr="00863DAE">
              <w:rPr>
                <w:rFonts w:cs="Arial"/>
              </w:rPr>
              <w:t xml:space="preserve"> other departments, produce accurate letters </w:t>
            </w:r>
            <w:r w:rsidR="00106CF4">
              <w:rPr>
                <w:rFonts w:cs="Arial"/>
              </w:rPr>
              <w:t xml:space="preserve">and </w:t>
            </w:r>
            <w:r w:rsidRPr="00863DAE">
              <w:rPr>
                <w:rFonts w:cs="Arial"/>
              </w:rPr>
              <w:t xml:space="preserve">reports, assist the team to arrange meetings, deal with telephone enquiries, undertake filing, receive </w:t>
            </w:r>
            <w:r w:rsidR="00106CF4">
              <w:rPr>
                <w:rFonts w:cs="Arial"/>
              </w:rPr>
              <w:t xml:space="preserve">and </w:t>
            </w:r>
            <w:r w:rsidRPr="00863DAE">
              <w:rPr>
                <w:rFonts w:cs="Arial"/>
              </w:rPr>
              <w:t xml:space="preserve">sort post, aid with ordering supplies, meet with team members, communicate effectively, develop a good working knowledge and ensure confidentiality. </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housekeeper</w:t>
            </w:r>
          </w:p>
        </w:tc>
        <w:tc>
          <w:tcPr>
            <w:tcW w:w="1624" w:type="dxa"/>
          </w:tcPr>
          <w:p w:rsidR="000953DC" w:rsidRPr="00863DAE" w:rsidRDefault="000953DC" w:rsidP="00D328D4">
            <w:pPr>
              <w:rPr>
                <w:rFonts w:cs="Arial"/>
              </w:rPr>
            </w:pPr>
            <w:r w:rsidRPr="00863DAE">
              <w:rPr>
                <w:rFonts w:cs="Arial"/>
              </w:rPr>
              <w:t xml:space="preserve">146.25 per week </w:t>
            </w:r>
          </w:p>
          <w:p w:rsidR="000953DC" w:rsidRPr="00BC36B4" w:rsidRDefault="000953DC" w:rsidP="00D328D4">
            <w:pPr>
              <w:rPr>
                <w:rFonts w:cs="Arial"/>
                <w:b/>
              </w:rPr>
            </w:pPr>
            <w:r w:rsidRPr="00BC36B4">
              <w:rPr>
                <w:rFonts w:cs="Arial"/>
                <w:b/>
              </w:rPr>
              <w:t>(£3.90 per hour)</w:t>
            </w:r>
          </w:p>
        </w:tc>
        <w:tc>
          <w:tcPr>
            <w:tcW w:w="1857" w:type="dxa"/>
          </w:tcPr>
          <w:p w:rsidR="000953DC" w:rsidRPr="00863DAE" w:rsidRDefault="000953DC" w:rsidP="00D328D4">
            <w:pPr>
              <w:rPr>
                <w:rFonts w:cs="Arial"/>
              </w:rPr>
            </w:pPr>
            <w:r w:rsidRPr="00863DAE">
              <w:rPr>
                <w:rFonts w:cs="Arial"/>
              </w:rPr>
              <w:t xml:space="preserve">Norfolk and Norwich University Hospitals NHS Foundation Trust </w:t>
            </w:r>
          </w:p>
        </w:tc>
        <w:tc>
          <w:tcPr>
            <w:tcW w:w="2577" w:type="dxa"/>
          </w:tcPr>
          <w:p w:rsidR="000953DC" w:rsidRPr="00863DAE" w:rsidRDefault="000953DC" w:rsidP="00D328D4">
            <w:pPr>
              <w:rPr>
                <w:rFonts w:cs="Arial"/>
              </w:rPr>
            </w:pPr>
            <w:r w:rsidRPr="00863DAE">
              <w:rPr>
                <w:rFonts w:cs="Arial"/>
              </w:rPr>
              <w:t xml:space="preserve">Establish a good working relationship with other staff, help with cleaning </w:t>
            </w:r>
            <w:r w:rsidR="00106CF4">
              <w:rPr>
                <w:rFonts w:cs="Arial"/>
              </w:rPr>
              <w:t xml:space="preserve">and </w:t>
            </w:r>
            <w:r w:rsidRPr="00863DAE">
              <w:rPr>
                <w:rFonts w:cs="Arial"/>
              </w:rPr>
              <w:t xml:space="preserve">maintaining tidiness, assist with cleaning equipment </w:t>
            </w:r>
            <w:r w:rsidR="00106CF4">
              <w:rPr>
                <w:rFonts w:cs="Arial"/>
              </w:rPr>
              <w:t>and</w:t>
            </w:r>
            <w:r w:rsidRPr="00863DAE">
              <w:rPr>
                <w:rFonts w:cs="Arial"/>
              </w:rPr>
              <w:t xml:space="preserve"> quality testing the specialised equipment, be responsible for the cleaning of equipment on the ward, report issues/problems, check linen daily </w:t>
            </w:r>
            <w:r w:rsidR="00106CF4">
              <w:rPr>
                <w:rFonts w:cs="Arial"/>
              </w:rPr>
              <w:t>and</w:t>
            </w:r>
            <w:r w:rsidRPr="00863DAE">
              <w:rPr>
                <w:rFonts w:cs="Arial"/>
              </w:rPr>
              <w:t xml:space="preserve"> ensure dirty linen is bagged </w:t>
            </w:r>
            <w:r w:rsidR="00106CF4">
              <w:rPr>
                <w:rFonts w:cs="Arial"/>
              </w:rPr>
              <w:t xml:space="preserve">and </w:t>
            </w:r>
            <w:r w:rsidRPr="00863DAE">
              <w:rPr>
                <w:rFonts w:cs="Arial"/>
              </w:rPr>
              <w:t xml:space="preserve">disposed of correctly, check emergency equipment </w:t>
            </w:r>
            <w:r w:rsidRPr="00863DAE">
              <w:rPr>
                <w:rFonts w:cs="Arial"/>
              </w:rPr>
              <w:lastRenderedPageBreak/>
              <w:t xml:space="preserve">is available by all beds, keep note of stocks, keep all storage areas clean, make refreshments </w:t>
            </w:r>
            <w:r w:rsidR="00106CF4">
              <w:rPr>
                <w:rFonts w:cs="Arial"/>
              </w:rPr>
              <w:t>and</w:t>
            </w:r>
            <w:r w:rsidRPr="00863DAE">
              <w:rPr>
                <w:rFonts w:cs="Arial"/>
              </w:rPr>
              <w:t xml:space="preserve"> wash up, help with serving meals to patients, help with bed-making and answer the telephone.</w:t>
            </w:r>
          </w:p>
        </w:tc>
        <w:tc>
          <w:tcPr>
            <w:tcW w:w="1446" w:type="dxa"/>
          </w:tcPr>
          <w:p w:rsidR="000953DC" w:rsidRPr="00863DAE" w:rsidRDefault="000953DC" w:rsidP="00D328D4">
            <w:pPr>
              <w:rPr>
                <w:rFonts w:cs="Arial"/>
              </w:rPr>
            </w:pPr>
            <w:r w:rsidRPr="00863DAE">
              <w:rPr>
                <w:rFonts w:cs="Arial"/>
              </w:rPr>
              <w:lastRenderedPageBreak/>
              <w:t>37.5</w:t>
            </w:r>
          </w:p>
        </w:tc>
      </w:tr>
      <w:tr w:rsidR="000953DC" w:rsidRPr="00863DAE" w:rsidTr="00D328D4">
        <w:tc>
          <w:tcPr>
            <w:tcW w:w="1738" w:type="dxa"/>
          </w:tcPr>
          <w:p w:rsidR="000953DC" w:rsidRPr="00863DAE" w:rsidRDefault="000953DC" w:rsidP="00D328D4">
            <w:pPr>
              <w:rPr>
                <w:rFonts w:cs="Arial"/>
              </w:rPr>
            </w:pPr>
            <w:r w:rsidRPr="00863DAE">
              <w:rPr>
                <w:rFonts w:cs="Arial"/>
              </w:rPr>
              <w:t>Apprentice assistant financial accountant</w:t>
            </w:r>
          </w:p>
        </w:tc>
        <w:tc>
          <w:tcPr>
            <w:tcW w:w="1624" w:type="dxa"/>
          </w:tcPr>
          <w:p w:rsidR="000953DC" w:rsidRPr="00863DAE" w:rsidRDefault="000953DC" w:rsidP="00D328D4">
            <w:pPr>
              <w:rPr>
                <w:rFonts w:cs="Arial"/>
              </w:rPr>
            </w:pPr>
            <w:r w:rsidRPr="00863DAE">
              <w:rPr>
                <w:rFonts w:cs="Arial"/>
              </w:rPr>
              <w:t xml:space="preserve">146.25 per week </w:t>
            </w:r>
          </w:p>
          <w:p w:rsidR="000953DC" w:rsidRPr="00BC36B4" w:rsidRDefault="000953DC" w:rsidP="00D328D4">
            <w:pPr>
              <w:rPr>
                <w:rFonts w:cs="Arial"/>
                <w:b/>
              </w:rPr>
            </w:pPr>
            <w:r w:rsidRPr="00BC36B4">
              <w:rPr>
                <w:rFonts w:cs="Arial"/>
                <w:b/>
              </w:rPr>
              <w:t>(£3.90 per hour)</w:t>
            </w:r>
          </w:p>
        </w:tc>
        <w:tc>
          <w:tcPr>
            <w:tcW w:w="1857" w:type="dxa"/>
          </w:tcPr>
          <w:p w:rsidR="000953DC" w:rsidRPr="00863DAE" w:rsidRDefault="000953DC" w:rsidP="00D328D4">
            <w:pPr>
              <w:autoSpaceDE w:val="0"/>
              <w:autoSpaceDN w:val="0"/>
              <w:adjustRightInd w:val="0"/>
              <w:spacing w:before="100" w:after="100"/>
              <w:rPr>
                <w:rFonts w:cs="Arial"/>
              </w:rPr>
            </w:pPr>
            <w:r w:rsidRPr="00863DAE">
              <w:rPr>
                <w:rFonts w:cs="Arial"/>
              </w:rPr>
              <w:t xml:space="preserve">Norfolk and Norwich University Hospitals NHS Foundation Trust </w:t>
            </w:r>
          </w:p>
        </w:tc>
        <w:tc>
          <w:tcPr>
            <w:tcW w:w="2577" w:type="dxa"/>
          </w:tcPr>
          <w:p w:rsidR="000953DC" w:rsidRPr="00863DAE" w:rsidRDefault="000953DC" w:rsidP="00D328D4">
            <w:pPr>
              <w:rPr>
                <w:rFonts w:cs="Arial"/>
              </w:rPr>
            </w:pPr>
            <w:r w:rsidRPr="00863DAE">
              <w:rPr>
                <w:rFonts w:cs="Arial"/>
              </w:rPr>
              <w:t xml:space="preserve">Support the deputy finance manager, run reports </w:t>
            </w:r>
            <w:r w:rsidR="00106CF4">
              <w:rPr>
                <w:rFonts w:cs="Arial"/>
              </w:rPr>
              <w:t>and</w:t>
            </w:r>
            <w:r w:rsidRPr="00863DAE">
              <w:rPr>
                <w:rFonts w:cs="Arial"/>
              </w:rPr>
              <w:t xml:space="preserve"> send invoices, review requests, assist with month/year end accounting, ensure records are accurately maintained, aid in the broadening of financial awareness, provide cover for other team members</w:t>
            </w:r>
            <w:r w:rsidR="00106CF4">
              <w:rPr>
                <w:rFonts w:cs="Arial"/>
              </w:rPr>
              <w:t xml:space="preserve">, </w:t>
            </w:r>
            <w:r w:rsidRPr="00863DAE">
              <w:rPr>
                <w:rFonts w:cs="Arial"/>
              </w:rPr>
              <w:t xml:space="preserve">attend </w:t>
            </w:r>
            <w:r w:rsidR="00106CF4">
              <w:rPr>
                <w:rFonts w:cs="Arial"/>
              </w:rPr>
              <w:t xml:space="preserve">and </w:t>
            </w:r>
            <w:r w:rsidRPr="00863DAE">
              <w:rPr>
                <w:rFonts w:cs="Arial"/>
              </w:rPr>
              <w:t xml:space="preserve">participate in meetings. </w:t>
            </w: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rPr>
            </w:pPr>
            <w:r w:rsidRPr="00863DAE">
              <w:rPr>
                <w:rFonts w:cs="Arial"/>
              </w:rPr>
              <w:t xml:space="preserve">HR assistant apprentice </w:t>
            </w:r>
          </w:p>
        </w:tc>
        <w:tc>
          <w:tcPr>
            <w:tcW w:w="1624" w:type="dxa"/>
          </w:tcPr>
          <w:p w:rsidR="000953DC" w:rsidRPr="00863DAE" w:rsidRDefault="000953DC" w:rsidP="00D328D4">
            <w:pPr>
              <w:rPr>
                <w:rFonts w:cs="Arial"/>
              </w:rPr>
            </w:pPr>
            <w:r w:rsidRPr="00863DAE">
              <w:rPr>
                <w:rFonts w:cs="Arial"/>
              </w:rPr>
              <w:t>146.25 per week</w:t>
            </w:r>
          </w:p>
          <w:p w:rsidR="000953DC" w:rsidRPr="00BC36B4" w:rsidRDefault="000953DC" w:rsidP="00D328D4">
            <w:pPr>
              <w:rPr>
                <w:rFonts w:cs="Arial"/>
                <w:b/>
              </w:rPr>
            </w:pPr>
            <w:r w:rsidRPr="00BC36B4">
              <w:rPr>
                <w:rFonts w:cs="Arial"/>
                <w:b/>
              </w:rPr>
              <w:t>(£3.90 per hour)</w:t>
            </w:r>
          </w:p>
        </w:tc>
        <w:tc>
          <w:tcPr>
            <w:tcW w:w="1857" w:type="dxa"/>
          </w:tcPr>
          <w:p w:rsidR="000953DC" w:rsidRPr="00863DAE" w:rsidRDefault="000953DC" w:rsidP="00D328D4">
            <w:pPr>
              <w:autoSpaceDE w:val="0"/>
              <w:autoSpaceDN w:val="0"/>
              <w:adjustRightInd w:val="0"/>
              <w:spacing w:before="100" w:after="100"/>
              <w:rPr>
                <w:rFonts w:cs="Arial"/>
              </w:rPr>
            </w:pPr>
            <w:r w:rsidRPr="00863DAE">
              <w:rPr>
                <w:rFonts w:cs="Arial"/>
              </w:rPr>
              <w:t>Norfolk Community Health and Care NHS Trust (Norwich)</w:t>
            </w:r>
          </w:p>
        </w:tc>
        <w:tc>
          <w:tcPr>
            <w:tcW w:w="2577" w:type="dxa"/>
          </w:tcPr>
          <w:p w:rsidR="000953DC" w:rsidRDefault="000953DC" w:rsidP="00D328D4">
            <w:pPr>
              <w:rPr>
                <w:rFonts w:cs="Arial"/>
              </w:rPr>
            </w:pPr>
            <w:r w:rsidRPr="00863DAE">
              <w:rPr>
                <w:rFonts w:cs="Arial"/>
              </w:rPr>
              <w:t xml:space="preserve">Act as an administrator, support the team, create </w:t>
            </w:r>
            <w:r w:rsidR="00106CF4">
              <w:rPr>
                <w:rFonts w:cs="Arial"/>
              </w:rPr>
              <w:t xml:space="preserve">and </w:t>
            </w:r>
            <w:r w:rsidRPr="00863DAE">
              <w:rPr>
                <w:rFonts w:cs="Arial"/>
              </w:rPr>
              <w:t xml:space="preserve">maintain reports, provide advice on general enquiries, processing </w:t>
            </w:r>
            <w:r w:rsidR="00106CF4">
              <w:rPr>
                <w:rFonts w:cs="Arial"/>
              </w:rPr>
              <w:t>and</w:t>
            </w:r>
            <w:r w:rsidRPr="00863DAE">
              <w:rPr>
                <w:rFonts w:cs="Arial"/>
              </w:rPr>
              <w:t xml:space="preserve"> filing documents, interact with employees, demonstrate knowledge of the department and maintain databases.</w:t>
            </w:r>
          </w:p>
          <w:p w:rsidR="000953DC" w:rsidRDefault="000953DC" w:rsidP="00D328D4">
            <w:pPr>
              <w:rPr>
                <w:rFonts w:cs="Arial"/>
              </w:rPr>
            </w:pPr>
          </w:p>
          <w:p w:rsidR="000953DC" w:rsidRPr="00863DAE" w:rsidRDefault="000953DC" w:rsidP="00D328D4">
            <w:pPr>
              <w:rPr>
                <w:rFonts w:cs="Arial"/>
              </w:rPr>
            </w:pPr>
          </w:p>
        </w:tc>
        <w:tc>
          <w:tcPr>
            <w:tcW w:w="1446" w:type="dxa"/>
          </w:tcPr>
          <w:p w:rsidR="000953DC" w:rsidRPr="00863DAE" w:rsidRDefault="000953DC" w:rsidP="00D328D4">
            <w:pPr>
              <w:rPr>
                <w:rFonts w:cs="Arial"/>
              </w:rPr>
            </w:pPr>
            <w:r w:rsidRPr="00863DAE">
              <w:rPr>
                <w:rFonts w:cs="Arial"/>
              </w:rPr>
              <w:t>37.5</w:t>
            </w:r>
          </w:p>
          <w:p w:rsidR="000953DC" w:rsidRPr="00863DAE" w:rsidRDefault="000953DC" w:rsidP="00D328D4">
            <w:pPr>
              <w:rPr>
                <w:rFonts w:cs="Arial"/>
              </w:rPr>
            </w:pPr>
          </w:p>
        </w:tc>
      </w:tr>
      <w:tr w:rsidR="000953DC" w:rsidRPr="00863DAE" w:rsidTr="00D328D4">
        <w:tc>
          <w:tcPr>
            <w:tcW w:w="1738" w:type="dxa"/>
          </w:tcPr>
          <w:p w:rsidR="000953DC" w:rsidRPr="00863DAE" w:rsidRDefault="000953DC" w:rsidP="00D328D4">
            <w:pPr>
              <w:rPr>
                <w:rFonts w:cs="Arial"/>
                <w:bCs/>
                <w:color w:val="000000"/>
              </w:rPr>
            </w:pPr>
            <w:r w:rsidRPr="00863DAE">
              <w:rPr>
                <w:rFonts w:cs="Arial"/>
                <w:bCs/>
                <w:color w:val="000000"/>
              </w:rPr>
              <w:t>Apprentice dental nurse</w:t>
            </w:r>
          </w:p>
          <w:p w:rsidR="000953DC" w:rsidRPr="00863DAE" w:rsidRDefault="000953DC" w:rsidP="00D328D4">
            <w:pPr>
              <w:rPr>
                <w:rFonts w:cs="Arial"/>
              </w:rPr>
            </w:pPr>
          </w:p>
        </w:tc>
        <w:tc>
          <w:tcPr>
            <w:tcW w:w="1624" w:type="dxa"/>
          </w:tcPr>
          <w:p w:rsidR="000953DC" w:rsidRPr="00863DAE" w:rsidRDefault="000953DC" w:rsidP="00D328D4">
            <w:pPr>
              <w:rPr>
                <w:rFonts w:cs="Arial"/>
                <w:bCs/>
              </w:rPr>
            </w:pPr>
            <w:r w:rsidRPr="00863DAE">
              <w:rPr>
                <w:rFonts w:cs="Arial"/>
                <w:bCs/>
              </w:rPr>
              <w:t>7</w:t>
            </w:r>
            <w:r w:rsidR="00106CF4">
              <w:rPr>
                <w:rFonts w:cs="Arial"/>
                <w:bCs/>
              </w:rPr>
              <w:t>,</w:t>
            </w:r>
            <w:r w:rsidRPr="00863DAE">
              <w:rPr>
                <w:rFonts w:cs="Arial"/>
                <w:bCs/>
              </w:rPr>
              <w:t>625.88 per year</w:t>
            </w:r>
          </w:p>
          <w:p w:rsidR="000953DC" w:rsidRPr="00BC36B4" w:rsidRDefault="000953DC" w:rsidP="00D328D4">
            <w:pPr>
              <w:rPr>
                <w:rFonts w:cs="Arial"/>
                <w:b/>
                <w:bCs/>
              </w:rPr>
            </w:pPr>
            <w:r w:rsidRPr="00BC36B4">
              <w:rPr>
                <w:rFonts w:cs="Arial"/>
                <w:b/>
                <w:bCs/>
              </w:rPr>
              <w:t>(£3.90 per hour)</w:t>
            </w:r>
          </w:p>
          <w:p w:rsidR="000953DC" w:rsidRPr="00863DAE" w:rsidRDefault="000953DC" w:rsidP="00D328D4">
            <w:pPr>
              <w:rPr>
                <w:rFonts w:cs="Arial"/>
                <w:bCs/>
              </w:rPr>
            </w:pPr>
          </w:p>
          <w:p w:rsidR="000953DC" w:rsidRPr="00863DAE" w:rsidRDefault="000953DC" w:rsidP="00D328D4">
            <w:pPr>
              <w:rPr>
                <w:rFonts w:cs="Arial"/>
              </w:rPr>
            </w:pPr>
          </w:p>
        </w:tc>
        <w:tc>
          <w:tcPr>
            <w:tcW w:w="1857" w:type="dxa"/>
          </w:tcPr>
          <w:p w:rsidR="000953DC" w:rsidRPr="00863DAE" w:rsidRDefault="000953DC" w:rsidP="00D328D4">
            <w:pPr>
              <w:rPr>
                <w:rFonts w:cs="Arial"/>
                <w:bCs/>
              </w:rPr>
            </w:pPr>
            <w:r w:rsidRPr="00863DAE">
              <w:rPr>
                <w:rFonts w:cs="Arial"/>
                <w:bCs/>
              </w:rPr>
              <w:lastRenderedPageBreak/>
              <w:t>Sheffield Teaching Hospitals NHS Foundation Trust</w:t>
            </w:r>
          </w:p>
          <w:p w:rsidR="000953DC" w:rsidRPr="00863DAE" w:rsidRDefault="000953DC" w:rsidP="00D328D4">
            <w:pPr>
              <w:rPr>
                <w:rFonts w:cs="Arial"/>
              </w:rPr>
            </w:pPr>
          </w:p>
        </w:tc>
        <w:tc>
          <w:tcPr>
            <w:tcW w:w="2577" w:type="dxa"/>
          </w:tcPr>
          <w:p w:rsidR="000953DC" w:rsidRPr="00863DAE" w:rsidRDefault="000953DC" w:rsidP="00D328D4">
            <w:pPr>
              <w:rPr>
                <w:rFonts w:cs="Arial"/>
              </w:rPr>
            </w:pPr>
            <w:r w:rsidRPr="00863DAE">
              <w:rPr>
                <w:rFonts w:cs="Arial"/>
              </w:rPr>
              <w:t xml:space="preserve">Assist patients in completing medical history forms, provide close chair side assistance, maintain cross infection control, </w:t>
            </w:r>
            <w:r w:rsidR="00106CF4">
              <w:rPr>
                <w:rFonts w:cs="Arial"/>
              </w:rPr>
              <w:t>a</w:t>
            </w:r>
            <w:r w:rsidRPr="00863DAE">
              <w:rPr>
                <w:rFonts w:cs="Arial"/>
              </w:rPr>
              <w:t xml:space="preserve">ssist with the treatment of patients </w:t>
            </w:r>
            <w:r w:rsidRPr="00863DAE">
              <w:rPr>
                <w:rFonts w:cs="Arial"/>
              </w:rPr>
              <w:lastRenderedPageBreak/>
              <w:t>with infectious conditions</w:t>
            </w:r>
            <w:r w:rsidR="00106CF4">
              <w:rPr>
                <w:rFonts w:cs="Arial"/>
              </w:rPr>
              <w:t>.</w:t>
            </w:r>
          </w:p>
          <w:p w:rsidR="000953DC" w:rsidRPr="00863DAE" w:rsidRDefault="000953DC" w:rsidP="00D328D4">
            <w:pPr>
              <w:rPr>
                <w:rFonts w:cs="Arial"/>
              </w:rPr>
            </w:pPr>
          </w:p>
        </w:tc>
        <w:tc>
          <w:tcPr>
            <w:tcW w:w="1446" w:type="dxa"/>
          </w:tcPr>
          <w:p w:rsidR="000953DC" w:rsidRPr="00863DAE" w:rsidRDefault="000953DC" w:rsidP="00D328D4">
            <w:pPr>
              <w:rPr>
                <w:rFonts w:cs="Arial"/>
              </w:rPr>
            </w:pPr>
            <w:r w:rsidRPr="00863DAE">
              <w:rPr>
                <w:rFonts w:cs="Arial"/>
              </w:rPr>
              <w:lastRenderedPageBreak/>
              <w:t>37.5</w:t>
            </w:r>
          </w:p>
        </w:tc>
      </w:tr>
      <w:tr w:rsidR="000953DC" w:rsidRPr="00863DAE" w:rsidTr="00D328D4">
        <w:tc>
          <w:tcPr>
            <w:tcW w:w="1738" w:type="dxa"/>
          </w:tcPr>
          <w:p w:rsidR="000953DC" w:rsidRPr="00863DAE" w:rsidRDefault="000953DC" w:rsidP="00D328D4">
            <w:pPr>
              <w:autoSpaceDE w:val="0"/>
              <w:autoSpaceDN w:val="0"/>
              <w:rPr>
                <w:rFonts w:cs="Arial"/>
                <w:bCs/>
                <w:color w:val="000000"/>
              </w:rPr>
            </w:pPr>
            <w:r w:rsidRPr="00863DAE">
              <w:rPr>
                <w:rFonts w:cs="Arial"/>
                <w:bCs/>
                <w:color w:val="000000"/>
              </w:rPr>
              <w:t xml:space="preserve">Healthcare apprentice </w:t>
            </w:r>
          </w:p>
          <w:p w:rsidR="000953DC" w:rsidRPr="00863DAE" w:rsidRDefault="000953DC" w:rsidP="00D328D4">
            <w:pPr>
              <w:rPr>
                <w:rFonts w:cs="Arial"/>
              </w:rPr>
            </w:pPr>
          </w:p>
        </w:tc>
        <w:tc>
          <w:tcPr>
            <w:tcW w:w="1624" w:type="dxa"/>
          </w:tcPr>
          <w:p w:rsidR="000953DC" w:rsidRPr="00863DAE" w:rsidRDefault="000953DC" w:rsidP="00D328D4">
            <w:pPr>
              <w:rPr>
                <w:rFonts w:cs="Arial"/>
                <w:bCs/>
              </w:rPr>
            </w:pPr>
            <w:r w:rsidRPr="00863DAE">
              <w:rPr>
                <w:rFonts w:cs="Arial"/>
                <w:bCs/>
              </w:rPr>
              <w:t>146.25 per week</w:t>
            </w:r>
          </w:p>
          <w:p w:rsidR="000953DC" w:rsidRPr="00BC36B4" w:rsidRDefault="000953DC" w:rsidP="00D328D4">
            <w:pPr>
              <w:rPr>
                <w:rFonts w:cs="Arial"/>
                <w:b/>
                <w:bCs/>
              </w:rPr>
            </w:pPr>
            <w:r w:rsidRPr="00BC36B4">
              <w:rPr>
                <w:rFonts w:cs="Arial"/>
                <w:b/>
                <w:bCs/>
              </w:rPr>
              <w:t>(£3.90 per hour)</w:t>
            </w:r>
          </w:p>
          <w:p w:rsidR="000953DC" w:rsidRPr="00863DAE" w:rsidRDefault="000953DC" w:rsidP="00D328D4">
            <w:pPr>
              <w:rPr>
                <w:rFonts w:cs="Arial"/>
              </w:rPr>
            </w:pPr>
          </w:p>
        </w:tc>
        <w:tc>
          <w:tcPr>
            <w:tcW w:w="1857" w:type="dxa"/>
          </w:tcPr>
          <w:p w:rsidR="000953DC" w:rsidRPr="00863DAE" w:rsidRDefault="000953DC" w:rsidP="00D328D4">
            <w:pPr>
              <w:rPr>
                <w:rFonts w:cs="Arial"/>
                <w:bCs/>
              </w:rPr>
            </w:pPr>
            <w:r w:rsidRPr="00863DAE">
              <w:rPr>
                <w:rFonts w:cs="Arial"/>
                <w:bCs/>
              </w:rPr>
              <w:t>Great Western Hospitals NHS Foundation Trust</w:t>
            </w:r>
          </w:p>
          <w:p w:rsidR="000953DC" w:rsidRPr="00863DAE" w:rsidRDefault="000953DC" w:rsidP="00D328D4">
            <w:pPr>
              <w:rPr>
                <w:rFonts w:cs="Arial"/>
              </w:rPr>
            </w:pPr>
          </w:p>
        </w:tc>
        <w:tc>
          <w:tcPr>
            <w:tcW w:w="2577" w:type="dxa"/>
          </w:tcPr>
          <w:p w:rsidR="000953DC" w:rsidRPr="00863DAE" w:rsidRDefault="000953DC" w:rsidP="00D328D4">
            <w:pPr>
              <w:rPr>
                <w:rFonts w:cs="Arial"/>
              </w:rPr>
            </w:pPr>
            <w:r w:rsidRPr="00863DAE">
              <w:rPr>
                <w:rFonts w:cs="Arial"/>
              </w:rPr>
              <w:t xml:space="preserve">Assist patients to wash </w:t>
            </w:r>
            <w:r w:rsidR="00106CF4">
              <w:rPr>
                <w:rFonts w:cs="Arial"/>
              </w:rPr>
              <w:t>and</w:t>
            </w:r>
            <w:r w:rsidRPr="00863DAE">
              <w:rPr>
                <w:rFonts w:cs="Arial"/>
              </w:rPr>
              <w:t xml:space="preserve"> dress as required, help patients to use toilet facilities, </w:t>
            </w:r>
            <w:r w:rsidR="00106CF4">
              <w:rPr>
                <w:rFonts w:cs="Arial"/>
              </w:rPr>
              <w:t>a</w:t>
            </w:r>
            <w:r w:rsidRPr="00863DAE">
              <w:rPr>
                <w:rFonts w:cs="Arial"/>
              </w:rPr>
              <w:t>ssist in the preparation and serving of meals and supplements</w:t>
            </w:r>
            <w:r w:rsidR="00106CF4">
              <w:rPr>
                <w:rFonts w:cs="Arial"/>
              </w:rPr>
              <w:t>, a</w:t>
            </w:r>
            <w:r w:rsidRPr="00863DAE">
              <w:rPr>
                <w:rFonts w:cs="Arial"/>
              </w:rPr>
              <w:t xml:space="preserve">ssist patients to eat and drink, </w:t>
            </w:r>
            <w:r w:rsidR="00106CF4">
              <w:rPr>
                <w:rFonts w:cs="Arial"/>
              </w:rPr>
              <w:t>e</w:t>
            </w:r>
            <w:r w:rsidRPr="00863DAE">
              <w:rPr>
                <w:rFonts w:cs="Arial"/>
              </w:rPr>
              <w:t xml:space="preserve">nsure anxieties, problems and complaints are reported promptly to the </w:t>
            </w:r>
            <w:r w:rsidR="00106CF4">
              <w:rPr>
                <w:rFonts w:cs="Arial"/>
              </w:rPr>
              <w:t>r</w:t>
            </w:r>
            <w:r w:rsidRPr="00863DAE">
              <w:rPr>
                <w:rFonts w:cs="Arial"/>
              </w:rPr>
              <w:t xml:space="preserve">egistered </w:t>
            </w:r>
            <w:r w:rsidR="00106CF4">
              <w:rPr>
                <w:rFonts w:cs="Arial"/>
              </w:rPr>
              <w:t>p</w:t>
            </w:r>
            <w:r w:rsidRPr="00863DAE">
              <w:rPr>
                <w:rFonts w:cs="Arial"/>
              </w:rPr>
              <w:t>ractitioner</w:t>
            </w:r>
            <w:r w:rsidR="00106CF4">
              <w:rPr>
                <w:rFonts w:cs="Arial"/>
              </w:rPr>
              <w:t>.</w:t>
            </w:r>
          </w:p>
          <w:p w:rsidR="000953DC" w:rsidRPr="00863DAE" w:rsidRDefault="000953DC" w:rsidP="00D328D4">
            <w:pPr>
              <w:rPr>
                <w:rFonts w:cs="Arial"/>
              </w:rPr>
            </w:pPr>
          </w:p>
        </w:tc>
        <w:tc>
          <w:tcPr>
            <w:tcW w:w="1446" w:type="dxa"/>
          </w:tcPr>
          <w:p w:rsidR="000953DC" w:rsidRPr="00863DAE" w:rsidRDefault="000953DC" w:rsidP="00D328D4">
            <w:pPr>
              <w:rPr>
                <w:rFonts w:cs="Arial"/>
              </w:rPr>
            </w:pPr>
            <w:r w:rsidRPr="00863DAE">
              <w:rPr>
                <w:rFonts w:cs="Arial"/>
              </w:rPr>
              <w:t>37.5</w:t>
            </w:r>
          </w:p>
        </w:tc>
      </w:tr>
      <w:tr w:rsidR="000953DC" w:rsidRPr="00863DAE" w:rsidTr="00D328D4">
        <w:tc>
          <w:tcPr>
            <w:tcW w:w="1738" w:type="dxa"/>
          </w:tcPr>
          <w:p w:rsidR="000953DC" w:rsidRPr="00863DAE" w:rsidRDefault="000953DC" w:rsidP="00D328D4">
            <w:pPr>
              <w:rPr>
                <w:rFonts w:cs="Arial"/>
                <w:bCs/>
              </w:rPr>
            </w:pPr>
            <w:r w:rsidRPr="00863DAE">
              <w:rPr>
                <w:rFonts w:cs="Arial"/>
                <w:bCs/>
              </w:rPr>
              <w:t>Apprentice healthcare assistant</w:t>
            </w:r>
          </w:p>
          <w:p w:rsidR="000953DC" w:rsidRPr="00863DAE" w:rsidRDefault="000953DC" w:rsidP="00D328D4">
            <w:pPr>
              <w:rPr>
                <w:rFonts w:cs="Arial"/>
              </w:rPr>
            </w:pPr>
          </w:p>
        </w:tc>
        <w:tc>
          <w:tcPr>
            <w:tcW w:w="1624" w:type="dxa"/>
          </w:tcPr>
          <w:p w:rsidR="000953DC" w:rsidRPr="00863DAE" w:rsidRDefault="000953DC" w:rsidP="00D328D4">
            <w:pPr>
              <w:rPr>
                <w:rFonts w:cs="Arial"/>
                <w:bCs/>
              </w:rPr>
            </w:pPr>
            <w:r w:rsidRPr="00863DAE">
              <w:rPr>
                <w:rFonts w:cs="Arial"/>
                <w:bCs/>
              </w:rPr>
              <w:t xml:space="preserve">146.25 per week </w:t>
            </w:r>
          </w:p>
          <w:p w:rsidR="000953DC" w:rsidRPr="00BC36B4" w:rsidRDefault="000953DC" w:rsidP="00D328D4">
            <w:pPr>
              <w:rPr>
                <w:rFonts w:cs="Arial"/>
                <w:b/>
                <w:bCs/>
              </w:rPr>
            </w:pPr>
            <w:r w:rsidRPr="00BC36B4">
              <w:rPr>
                <w:rFonts w:cs="Arial"/>
                <w:b/>
                <w:bCs/>
              </w:rPr>
              <w:t>(£3.90 per hour)</w:t>
            </w:r>
          </w:p>
          <w:p w:rsidR="000953DC" w:rsidRPr="00863DAE" w:rsidRDefault="000953DC" w:rsidP="00D328D4">
            <w:pPr>
              <w:rPr>
                <w:rFonts w:cs="Arial"/>
                <w:bCs/>
              </w:rPr>
            </w:pPr>
          </w:p>
          <w:p w:rsidR="000953DC" w:rsidRPr="00863DAE" w:rsidRDefault="000953DC" w:rsidP="00D328D4">
            <w:pPr>
              <w:rPr>
                <w:rFonts w:cs="Arial"/>
                <w:bCs/>
              </w:rPr>
            </w:pPr>
          </w:p>
        </w:tc>
        <w:tc>
          <w:tcPr>
            <w:tcW w:w="1857" w:type="dxa"/>
          </w:tcPr>
          <w:p w:rsidR="000953DC" w:rsidRPr="00863DAE" w:rsidRDefault="000953DC" w:rsidP="00D328D4">
            <w:pPr>
              <w:rPr>
                <w:rFonts w:cs="Arial"/>
                <w:bCs/>
              </w:rPr>
            </w:pPr>
            <w:r w:rsidRPr="00863DAE">
              <w:rPr>
                <w:rFonts w:cs="Arial"/>
                <w:bCs/>
              </w:rPr>
              <w:t>Robert Jones and Agnes Hunt Orthopaedic Hospital NHS Foundation Trust</w:t>
            </w:r>
            <w:r w:rsidR="00106CF4">
              <w:rPr>
                <w:rFonts w:cs="Arial"/>
                <w:bCs/>
              </w:rPr>
              <w:t xml:space="preserve"> (Oswestry)</w:t>
            </w:r>
          </w:p>
          <w:p w:rsidR="000953DC" w:rsidRPr="00863DAE" w:rsidRDefault="000953DC" w:rsidP="00D328D4">
            <w:pPr>
              <w:rPr>
                <w:rFonts w:cs="Arial"/>
              </w:rPr>
            </w:pPr>
          </w:p>
        </w:tc>
        <w:tc>
          <w:tcPr>
            <w:tcW w:w="2577" w:type="dxa"/>
          </w:tcPr>
          <w:p w:rsidR="000953DC" w:rsidRDefault="000953DC" w:rsidP="00D328D4">
            <w:pPr>
              <w:rPr>
                <w:rFonts w:cs="Arial"/>
              </w:rPr>
            </w:pPr>
            <w:r w:rsidRPr="00863DAE">
              <w:rPr>
                <w:rFonts w:cs="Arial"/>
              </w:rPr>
              <w:t>Under supervision, assist patients in all activities of daily living within own level of competencies, provide patient care, which may require the use of physical effort to roll, manoeuvre and stand patients, chaperoning patients during medical examinations, participate in all aspects of “play” with the children</w:t>
            </w:r>
            <w:r w:rsidR="00106CF4">
              <w:rPr>
                <w:rFonts w:cs="Arial"/>
              </w:rPr>
              <w:t>.</w:t>
            </w:r>
          </w:p>
          <w:p w:rsidR="000953DC" w:rsidRPr="00863DAE" w:rsidRDefault="000953DC" w:rsidP="00D328D4">
            <w:pPr>
              <w:rPr>
                <w:rFonts w:cs="Arial"/>
              </w:rPr>
            </w:pPr>
          </w:p>
        </w:tc>
        <w:tc>
          <w:tcPr>
            <w:tcW w:w="1446" w:type="dxa"/>
          </w:tcPr>
          <w:p w:rsidR="000953DC" w:rsidRPr="00077C21" w:rsidRDefault="000953DC" w:rsidP="00D328D4">
            <w:pPr>
              <w:rPr>
                <w:rFonts w:cs="Arial"/>
              </w:rPr>
            </w:pPr>
            <w:r w:rsidRPr="00077C21">
              <w:rPr>
                <w:rFonts w:cs="Arial"/>
              </w:rPr>
              <w:t>37.5</w:t>
            </w:r>
          </w:p>
        </w:tc>
      </w:tr>
      <w:tr w:rsidR="000953DC" w:rsidRPr="00863DAE" w:rsidTr="00D328D4">
        <w:tc>
          <w:tcPr>
            <w:tcW w:w="1738" w:type="dxa"/>
          </w:tcPr>
          <w:p w:rsidR="000953DC" w:rsidRPr="00863DAE" w:rsidRDefault="000953DC" w:rsidP="00D328D4">
            <w:pPr>
              <w:autoSpaceDE w:val="0"/>
              <w:autoSpaceDN w:val="0"/>
              <w:adjustRightInd w:val="0"/>
              <w:rPr>
                <w:rFonts w:cs="Arial"/>
                <w:bCs/>
                <w:color w:val="000000"/>
              </w:rPr>
            </w:pPr>
            <w:r w:rsidRPr="00863DAE">
              <w:rPr>
                <w:rFonts w:cs="Arial"/>
                <w:bCs/>
                <w:color w:val="000000"/>
              </w:rPr>
              <w:t>Apprentice healthcare assistant –sexual health</w:t>
            </w:r>
          </w:p>
          <w:p w:rsidR="000953DC" w:rsidRPr="00863DAE" w:rsidRDefault="000953DC" w:rsidP="00D328D4">
            <w:pPr>
              <w:autoSpaceDE w:val="0"/>
              <w:autoSpaceDN w:val="0"/>
              <w:adjustRightInd w:val="0"/>
              <w:rPr>
                <w:rFonts w:cs="Arial"/>
                <w:bCs/>
                <w:color w:val="000000"/>
              </w:rPr>
            </w:pPr>
          </w:p>
          <w:p w:rsidR="000953DC" w:rsidRPr="00863DAE" w:rsidRDefault="000953DC" w:rsidP="00D328D4">
            <w:pPr>
              <w:rPr>
                <w:rFonts w:cs="Arial"/>
              </w:rPr>
            </w:pPr>
          </w:p>
        </w:tc>
        <w:tc>
          <w:tcPr>
            <w:tcW w:w="1624" w:type="dxa"/>
          </w:tcPr>
          <w:p w:rsidR="000953DC" w:rsidRPr="00863DAE" w:rsidRDefault="000953DC" w:rsidP="00D328D4">
            <w:pPr>
              <w:rPr>
                <w:rFonts w:cs="Arial"/>
                <w:bCs/>
              </w:rPr>
            </w:pPr>
            <w:r w:rsidRPr="00863DAE">
              <w:rPr>
                <w:rFonts w:cs="Arial"/>
                <w:bCs/>
              </w:rPr>
              <w:t>157.5 per week</w:t>
            </w:r>
          </w:p>
          <w:p w:rsidR="000953DC" w:rsidRPr="00BC36B4" w:rsidRDefault="000953DC" w:rsidP="00D328D4">
            <w:pPr>
              <w:rPr>
                <w:rFonts w:cs="Arial"/>
                <w:b/>
                <w:bCs/>
              </w:rPr>
            </w:pPr>
            <w:r w:rsidRPr="00BC36B4">
              <w:rPr>
                <w:rFonts w:cs="Arial"/>
                <w:b/>
                <w:bCs/>
              </w:rPr>
              <w:t>(£4.20 per hour)</w:t>
            </w:r>
          </w:p>
          <w:p w:rsidR="000953DC" w:rsidRPr="00863DAE" w:rsidRDefault="000953DC" w:rsidP="00D328D4">
            <w:pPr>
              <w:rPr>
                <w:rFonts w:cs="Arial"/>
                <w:bCs/>
              </w:rPr>
            </w:pPr>
          </w:p>
        </w:tc>
        <w:tc>
          <w:tcPr>
            <w:tcW w:w="1857" w:type="dxa"/>
          </w:tcPr>
          <w:p w:rsidR="000953DC" w:rsidRPr="00863DAE" w:rsidRDefault="000953DC" w:rsidP="00D328D4">
            <w:pPr>
              <w:rPr>
                <w:rFonts w:cs="Arial"/>
                <w:bCs/>
              </w:rPr>
            </w:pPr>
            <w:r w:rsidRPr="00863DAE">
              <w:rPr>
                <w:rFonts w:cs="Arial"/>
                <w:bCs/>
              </w:rPr>
              <w:t>Bolton NHS Foundation Trust</w:t>
            </w:r>
          </w:p>
          <w:p w:rsidR="000953DC" w:rsidRPr="00863DAE" w:rsidRDefault="000953DC" w:rsidP="00D328D4">
            <w:pPr>
              <w:rPr>
                <w:rFonts w:cs="Arial"/>
              </w:rPr>
            </w:pPr>
          </w:p>
        </w:tc>
        <w:tc>
          <w:tcPr>
            <w:tcW w:w="2577" w:type="dxa"/>
          </w:tcPr>
          <w:p w:rsidR="000953DC" w:rsidRPr="00863DAE" w:rsidRDefault="000953DC" w:rsidP="00D328D4">
            <w:pPr>
              <w:autoSpaceDE w:val="0"/>
              <w:autoSpaceDN w:val="0"/>
              <w:adjustRightInd w:val="0"/>
              <w:spacing w:after="36"/>
              <w:rPr>
                <w:rFonts w:cs="Arial"/>
              </w:rPr>
            </w:pPr>
            <w:r w:rsidRPr="00863DAE">
              <w:rPr>
                <w:rFonts w:cs="Arial"/>
                <w:color w:val="000000"/>
              </w:rPr>
              <w:t>Advise the nurse or doctor of any distressed or upset patients</w:t>
            </w:r>
            <w:r w:rsidR="00106CF4">
              <w:rPr>
                <w:rFonts w:cs="Arial"/>
                <w:color w:val="000000"/>
              </w:rPr>
              <w:t>, d</w:t>
            </w:r>
            <w:r w:rsidRPr="00863DAE">
              <w:rPr>
                <w:rFonts w:cs="Arial"/>
                <w:color w:val="000000"/>
              </w:rPr>
              <w:t xml:space="preserve">ecant liquid nitrogen from </w:t>
            </w:r>
            <w:proofErr w:type="spellStart"/>
            <w:r w:rsidRPr="00863DAE">
              <w:rPr>
                <w:rFonts w:cs="Arial"/>
                <w:color w:val="000000"/>
              </w:rPr>
              <w:t>dewar</w:t>
            </w:r>
            <w:proofErr w:type="spellEnd"/>
            <w:r w:rsidRPr="00863DAE">
              <w:rPr>
                <w:rFonts w:cs="Arial"/>
                <w:color w:val="000000"/>
              </w:rPr>
              <w:t xml:space="preserve"> to handheld canister spray gun</w:t>
            </w:r>
            <w:r w:rsidR="00106CF4">
              <w:rPr>
                <w:rFonts w:cs="Arial"/>
                <w:color w:val="000000"/>
              </w:rPr>
              <w:t>,</w:t>
            </w:r>
            <w:r w:rsidRPr="00863DAE">
              <w:rPr>
                <w:rFonts w:cs="Arial"/>
                <w:color w:val="000000"/>
              </w:rPr>
              <w:t xml:space="preserve"> </w:t>
            </w:r>
            <w:r w:rsidR="00106CF4">
              <w:rPr>
                <w:rFonts w:cs="Arial"/>
                <w:color w:val="000000"/>
              </w:rPr>
              <w:t>a</w:t>
            </w:r>
            <w:r w:rsidRPr="00863DAE">
              <w:rPr>
                <w:rFonts w:cs="Arial"/>
                <w:color w:val="000000"/>
              </w:rPr>
              <w:t xml:space="preserve">ssist in the clinical sessions, minor op sessions providing written and verbal </w:t>
            </w:r>
            <w:r w:rsidRPr="00863DAE">
              <w:rPr>
                <w:rFonts w:cs="Arial"/>
                <w:color w:val="000000"/>
              </w:rPr>
              <w:lastRenderedPageBreak/>
              <w:t xml:space="preserve">information, </w:t>
            </w:r>
            <w:proofErr w:type="spellStart"/>
            <w:r w:rsidRPr="00863DAE">
              <w:rPr>
                <w:rFonts w:cs="Arial"/>
                <w:color w:val="000000"/>
              </w:rPr>
              <w:t>eg</w:t>
            </w:r>
            <w:proofErr w:type="spellEnd"/>
            <w:r w:rsidRPr="00863DAE">
              <w:rPr>
                <w:rFonts w:cs="Arial"/>
                <w:color w:val="000000"/>
              </w:rPr>
              <w:t xml:space="preserve"> patient information leaflets</w:t>
            </w:r>
            <w:r w:rsidR="009F24B7">
              <w:rPr>
                <w:rFonts w:cs="Arial"/>
                <w:color w:val="000000"/>
              </w:rPr>
              <w:t>, a</w:t>
            </w:r>
            <w:r w:rsidRPr="00863DAE">
              <w:rPr>
                <w:rFonts w:cs="Arial"/>
                <w:color w:val="000000"/>
              </w:rPr>
              <w:t>ssist male and female patients/clients as necessar</w:t>
            </w:r>
            <w:r>
              <w:rPr>
                <w:rFonts w:cs="Arial"/>
                <w:color w:val="000000"/>
              </w:rPr>
              <w:t>y for the purpose of examination</w:t>
            </w:r>
            <w:r w:rsidR="009F24B7">
              <w:rPr>
                <w:rFonts w:cs="Arial"/>
                <w:color w:val="000000"/>
              </w:rPr>
              <w:t>.</w:t>
            </w:r>
          </w:p>
        </w:tc>
        <w:tc>
          <w:tcPr>
            <w:tcW w:w="1446" w:type="dxa"/>
          </w:tcPr>
          <w:p w:rsidR="000953DC" w:rsidRPr="00077C21" w:rsidRDefault="00077C21" w:rsidP="00D328D4">
            <w:pPr>
              <w:rPr>
                <w:rFonts w:cs="Arial"/>
              </w:rPr>
            </w:pPr>
            <w:r w:rsidRPr="00077C21">
              <w:rPr>
                <w:rFonts w:cs="Arial"/>
              </w:rPr>
              <w:lastRenderedPageBreak/>
              <w:t>37.5</w:t>
            </w:r>
          </w:p>
          <w:p w:rsidR="009F24B7" w:rsidRPr="00077C21" w:rsidRDefault="009F24B7" w:rsidP="00D328D4">
            <w:pPr>
              <w:rPr>
                <w:rFonts w:cs="Arial"/>
              </w:rPr>
            </w:pPr>
          </w:p>
        </w:tc>
      </w:tr>
      <w:tr w:rsidR="000953DC" w:rsidRPr="00863DAE" w:rsidTr="00D328D4">
        <w:tc>
          <w:tcPr>
            <w:tcW w:w="1738" w:type="dxa"/>
          </w:tcPr>
          <w:p w:rsidR="000953DC" w:rsidRPr="00863DAE" w:rsidRDefault="000953DC" w:rsidP="00D328D4">
            <w:pPr>
              <w:rPr>
                <w:rFonts w:cs="Arial"/>
                <w:bCs/>
              </w:rPr>
            </w:pPr>
            <w:r w:rsidRPr="00863DAE">
              <w:rPr>
                <w:rFonts w:cs="Arial"/>
                <w:bCs/>
              </w:rPr>
              <w:t>Apprentice healthcare assistant</w:t>
            </w:r>
          </w:p>
          <w:p w:rsidR="000953DC" w:rsidRPr="00863DAE" w:rsidRDefault="000953DC" w:rsidP="00D328D4">
            <w:pPr>
              <w:rPr>
                <w:rFonts w:cs="Arial"/>
              </w:rPr>
            </w:pPr>
          </w:p>
        </w:tc>
        <w:tc>
          <w:tcPr>
            <w:tcW w:w="1624" w:type="dxa"/>
          </w:tcPr>
          <w:p w:rsidR="000953DC" w:rsidRPr="00863DAE" w:rsidRDefault="000953DC" w:rsidP="00D328D4">
            <w:pPr>
              <w:rPr>
                <w:rFonts w:cs="Arial"/>
              </w:rPr>
            </w:pPr>
            <w:r w:rsidRPr="00863DAE">
              <w:rPr>
                <w:rFonts w:cs="Arial"/>
              </w:rPr>
              <w:t xml:space="preserve">205.35 - 308 per week </w:t>
            </w:r>
          </w:p>
          <w:p w:rsidR="000953DC" w:rsidRPr="00BC36B4" w:rsidRDefault="000953DC" w:rsidP="00D328D4">
            <w:pPr>
              <w:rPr>
                <w:rFonts w:cs="Arial"/>
                <w:b/>
              </w:rPr>
            </w:pPr>
            <w:r w:rsidRPr="00BC36B4">
              <w:rPr>
                <w:rFonts w:cs="Arial"/>
                <w:b/>
              </w:rPr>
              <w:t>(£5.48 - 8.21 per hour)</w:t>
            </w:r>
          </w:p>
          <w:p w:rsidR="000953DC" w:rsidRPr="00863DAE" w:rsidRDefault="000953DC" w:rsidP="00D328D4">
            <w:pPr>
              <w:rPr>
                <w:rFonts w:cs="Arial"/>
                <w:bCs/>
              </w:rPr>
            </w:pPr>
          </w:p>
        </w:tc>
        <w:tc>
          <w:tcPr>
            <w:tcW w:w="1857" w:type="dxa"/>
          </w:tcPr>
          <w:p w:rsidR="000953DC" w:rsidRPr="00863DAE" w:rsidRDefault="000953DC" w:rsidP="00D328D4">
            <w:pPr>
              <w:rPr>
                <w:rFonts w:cs="Arial"/>
                <w:bCs/>
              </w:rPr>
            </w:pPr>
            <w:r w:rsidRPr="00863DAE">
              <w:rPr>
                <w:rFonts w:cs="Arial"/>
                <w:bCs/>
              </w:rPr>
              <w:t>University Hospitals of Derby and Burton NHS Foundation Trust</w:t>
            </w:r>
          </w:p>
          <w:p w:rsidR="000953DC" w:rsidRPr="00863DAE" w:rsidRDefault="000953DC" w:rsidP="00D328D4">
            <w:pPr>
              <w:rPr>
                <w:rFonts w:cs="Arial"/>
              </w:rPr>
            </w:pPr>
          </w:p>
        </w:tc>
        <w:tc>
          <w:tcPr>
            <w:tcW w:w="2577" w:type="dxa"/>
          </w:tcPr>
          <w:p w:rsidR="000953DC" w:rsidRPr="00863DAE" w:rsidRDefault="000953DC" w:rsidP="00D328D4">
            <w:pPr>
              <w:autoSpaceDE w:val="0"/>
              <w:autoSpaceDN w:val="0"/>
              <w:adjustRightInd w:val="0"/>
              <w:rPr>
                <w:rFonts w:cs="Arial"/>
                <w:color w:val="000000"/>
              </w:rPr>
            </w:pPr>
            <w:r w:rsidRPr="00863DAE">
              <w:rPr>
                <w:rFonts w:cs="Arial"/>
                <w:color w:val="000000"/>
              </w:rPr>
              <w:t>Assist in delivering person</w:t>
            </w:r>
            <w:r w:rsidR="009F24B7">
              <w:rPr>
                <w:rFonts w:cs="Arial"/>
                <w:color w:val="000000"/>
              </w:rPr>
              <w:t>-</w:t>
            </w:r>
            <w:r w:rsidRPr="00863DAE">
              <w:rPr>
                <w:rFonts w:cs="Arial"/>
                <w:color w:val="000000"/>
              </w:rPr>
              <w:t xml:space="preserve">centred care, undertake basic clinical procedures following successful training </w:t>
            </w:r>
            <w:proofErr w:type="spellStart"/>
            <w:r w:rsidRPr="00863DAE">
              <w:rPr>
                <w:rFonts w:cs="Arial"/>
                <w:color w:val="000000"/>
              </w:rPr>
              <w:t>eg</w:t>
            </w:r>
            <w:proofErr w:type="spellEnd"/>
            <w:r w:rsidRPr="00863DAE">
              <w:rPr>
                <w:rFonts w:cs="Arial"/>
                <w:color w:val="000000"/>
              </w:rPr>
              <w:t xml:space="preserve"> emptying catheter bags, taking specimens of urine, work towards developing communication and interpersonal skills with patients, handle confidential information, record keeping, moving patients safely</w:t>
            </w:r>
            <w:r w:rsidR="009F24B7">
              <w:rPr>
                <w:rFonts w:cs="Arial"/>
                <w:color w:val="000000"/>
              </w:rPr>
              <w:t>.</w:t>
            </w:r>
          </w:p>
        </w:tc>
        <w:tc>
          <w:tcPr>
            <w:tcW w:w="1446" w:type="dxa"/>
          </w:tcPr>
          <w:p w:rsidR="000953DC" w:rsidRPr="00863DAE" w:rsidRDefault="000953DC" w:rsidP="00D328D4">
            <w:pPr>
              <w:rPr>
                <w:rFonts w:cs="Arial"/>
              </w:rPr>
            </w:pPr>
            <w:r w:rsidRPr="00863DAE">
              <w:rPr>
                <w:rFonts w:cs="Arial"/>
              </w:rPr>
              <w:t>37.5</w:t>
            </w:r>
          </w:p>
        </w:tc>
      </w:tr>
    </w:tbl>
    <w:p w:rsidR="000953DC" w:rsidRDefault="000953DC" w:rsidP="000953DC">
      <w:pPr>
        <w:rPr>
          <w:rFonts w:ascii="Arial" w:eastAsia="Times New Roman" w:hAnsi="Arial" w:cs="Arial"/>
          <w:b/>
        </w:rPr>
      </w:pPr>
    </w:p>
    <w:p w:rsidR="000953DC" w:rsidRPr="00863DAE" w:rsidRDefault="000953DC" w:rsidP="000953DC">
      <w:pPr>
        <w:rPr>
          <w:rFonts w:ascii="Arial" w:eastAsia="Times New Roman" w:hAnsi="Arial" w:cs="Arial"/>
          <w:b/>
        </w:rPr>
      </w:pPr>
      <w:r w:rsidRPr="00863DAE">
        <w:rPr>
          <w:rFonts w:ascii="Arial" w:eastAsia="Times New Roman" w:hAnsi="Arial" w:cs="Arial"/>
          <w:b/>
        </w:rPr>
        <w:t>ANNEX</w:t>
      </w:r>
    </w:p>
    <w:p w:rsidR="000953DC" w:rsidRPr="00863DAE" w:rsidRDefault="000953DC" w:rsidP="000953DC">
      <w:pPr>
        <w:rPr>
          <w:rFonts w:ascii="Arial" w:eastAsia="Times New Roman" w:hAnsi="Arial" w:cs="Arial"/>
        </w:rPr>
      </w:pPr>
      <w:r>
        <w:rPr>
          <w:rFonts w:ascii="Arial" w:eastAsia="Times New Roman" w:hAnsi="Arial" w:cs="Arial"/>
        </w:rPr>
        <w:t>This report is based on responses to the following q</w:t>
      </w:r>
      <w:r w:rsidRPr="00863DAE">
        <w:rPr>
          <w:rFonts w:ascii="Arial" w:eastAsia="Times New Roman" w:hAnsi="Arial" w:cs="Arial"/>
        </w:rPr>
        <w:t xml:space="preserve">uestions asked by UNISON to employers in </w:t>
      </w:r>
      <w:r>
        <w:rPr>
          <w:rFonts w:ascii="Arial" w:eastAsia="Times New Roman" w:hAnsi="Arial" w:cs="Arial"/>
        </w:rPr>
        <w:t>the May 2019 freedom of i</w:t>
      </w:r>
      <w:r w:rsidRPr="00863DAE">
        <w:rPr>
          <w:rFonts w:ascii="Arial" w:eastAsia="Times New Roman" w:hAnsi="Arial" w:cs="Arial"/>
        </w:rPr>
        <w:t>nformation requests</w:t>
      </w:r>
      <w:r w:rsidR="009F24B7">
        <w:rPr>
          <w:rFonts w:ascii="Arial" w:eastAsia="Times New Roman" w:hAnsi="Arial" w:cs="Arial"/>
        </w:rPr>
        <w:t>:</w:t>
      </w:r>
      <w:r w:rsidRPr="00863DAE">
        <w:rPr>
          <w:rFonts w:ascii="Arial" w:eastAsia="Times New Roman" w:hAnsi="Arial" w:cs="Arial"/>
        </w:rPr>
        <w:t xml:space="preserve"> </w:t>
      </w:r>
    </w:p>
    <w:p w:rsidR="000953DC" w:rsidRPr="00863DAE" w:rsidRDefault="000953DC" w:rsidP="000953DC">
      <w:pPr>
        <w:spacing w:after="0" w:line="240" w:lineRule="auto"/>
        <w:rPr>
          <w:rFonts w:ascii="Arial" w:eastAsia="Times New Roman" w:hAnsi="Arial" w:cs="Arial"/>
          <w:lang w:eastAsia="en-GB"/>
        </w:rPr>
      </w:pPr>
      <w:r w:rsidRPr="00863DAE">
        <w:rPr>
          <w:rFonts w:ascii="Arial" w:eastAsia="Times New Roman" w:hAnsi="Arial" w:cs="Arial"/>
          <w:lang w:eastAsia="en-GB"/>
        </w:rPr>
        <w:t>Please could you provide data on the following:</w:t>
      </w:r>
    </w:p>
    <w:p w:rsidR="000953DC" w:rsidRPr="00863DAE" w:rsidRDefault="000953DC" w:rsidP="000953DC">
      <w:pPr>
        <w:spacing w:after="0" w:line="240" w:lineRule="auto"/>
        <w:rPr>
          <w:rFonts w:ascii="Arial" w:eastAsia="Times New Roman" w:hAnsi="Arial" w:cs="Arial"/>
          <w:lang w:eastAsia="en-GB"/>
        </w:rPr>
      </w:pPr>
      <w:r w:rsidRPr="00863DAE">
        <w:rPr>
          <w:rFonts w:ascii="Arial" w:eastAsia="Times New Roman" w:hAnsi="Arial" w:cs="Arial"/>
          <w:lang w:eastAsia="en-GB"/>
        </w:rPr>
        <w:t> </w:t>
      </w:r>
    </w:p>
    <w:p w:rsidR="000953DC" w:rsidRPr="00863DAE" w:rsidRDefault="000953DC" w:rsidP="000953DC">
      <w:pPr>
        <w:numPr>
          <w:ilvl w:val="0"/>
          <w:numId w:val="1"/>
        </w:numPr>
        <w:spacing w:after="0" w:line="240" w:lineRule="auto"/>
        <w:rPr>
          <w:rFonts w:ascii="Arial" w:eastAsia="Times New Roman" w:hAnsi="Arial" w:cs="Arial"/>
          <w:lang w:eastAsia="en-GB"/>
        </w:rPr>
      </w:pPr>
      <w:r w:rsidRPr="00863DAE">
        <w:rPr>
          <w:rFonts w:ascii="Arial" w:eastAsia="Times New Roman" w:hAnsi="Arial" w:cs="Arial"/>
          <w:lang w:eastAsia="en-GB"/>
        </w:rPr>
        <w:t>Total amount of apprenticeship levy funds paid into your apprenticeship service account from May 2017 to April 2019</w:t>
      </w:r>
    </w:p>
    <w:p w:rsidR="000953DC" w:rsidRPr="00863DAE" w:rsidRDefault="000953DC" w:rsidP="000953DC">
      <w:pPr>
        <w:spacing w:after="0" w:line="240" w:lineRule="auto"/>
        <w:ind w:left="360"/>
        <w:rPr>
          <w:rFonts w:ascii="Arial" w:eastAsia="Times New Roman" w:hAnsi="Arial" w:cs="Arial"/>
          <w:lang w:eastAsia="en-GB"/>
        </w:rPr>
      </w:pPr>
      <w:r w:rsidRPr="00863DAE">
        <w:rPr>
          <w:rFonts w:ascii="Arial" w:eastAsia="Times New Roman" w:hAnsi="Arial" w:cs="Arial"/>
          <w:lang w:eastAsia="en-GB"/>
        </w:rPr>
        <w:t> </w:t>
      </w:r>
    </w:p>
    <w:p w:rsidR="000953DC" w:rsidRPr="000F33F8" w:rsidRDefault="000953DC" w:rsidP="000953DC">
      <w:pPr>
        <w:numPr>
          <w:ilvl w:val="0"/>
          <w:numId w:val="1"/>
        </w:numPr>
        <w:spacing w:after="0" w:line="240" w:lineRule="auto"/>
        <w:rPr>
          <w:rFonts w:ascii="Arial" w:eastAsia="Times New Roman" w:hAnsi="Arial" w:cs="Arial"/>
          <w:lang w:eastAsia="en-GB"/>
        </w:rPr>
      </w:pPr>
      <w:r w:rsidRPr="00863DAE">
        <w:rPr>
          <w:rFonts w:ascii="Arial" w:eastAsia="Times New Roman" w:hAnsi="Arial" w:cs="Arial"/>
          <w:lang w:eastAsia="en-GB"/>
        </w:rPr>
        <w:t>Total amount of apprenticeship levy funds withdrawn from your apprenticeship service account and used for training and/or assessment from May 2017 to April 2019</w:t>
      </w:r>
      <w:r w:rsidRPr="000F33F8">
        <w:rPr>
          <w:rFonts w:ascii="Arial" w:eastAsia="Times New Roman" w:hAnsi="Arial" w:cs="Arial"/>
          <w:lang w:eastAsia="en-GB"/>
        </w:rPr>
        <w:t>             </w:t>
      </w:r>
    </w:p>
    <w:p w:rsidR="000953DC" w:rsidRPr="00863DAE" w:rsidRDefault="000953DC" w:rsidP="000953DC">
      <w:pPr>
        <w:spacing w:after="0" w:line="240" w:lineRule="auto"/>
        <w:ind w:left="360"/>
        <w:rPr>
          <w:rFonts w:ascii="Arial" w:eastAsia="Times New Roman" w:hAnsi="Arial" w:cs="Arial"/>
          <w:lang w:eastAsia="en-GB"/>
        </w:rPr>
      </w:pPr>
      <w:r w:rsidRPr="00863DAE">
        <w:rPr>
          <w:rFonts w:ascii="Arial" w:eastAsia="Times New Roman" w:hAnsi="Arial" w:cs="Arial"/>
          <w:lang w:eastAsia="en-GB"/>
        </w:rPr>
        <w:t> </w:t>
      </w:r>
    </w:p>
    <w:p w:rsidR="000953DC" w:rsidRPr="00863DAE" w:rsidRDefault="000953DC" w:rsidP="000953DC">
      <w:pPr>
        <w:numPr>
          <w:ilvl w:val="0"/>
          <w:numId w:val="1"/>
        </w:numPr>
        <w:spacing w:after="0" w:line="240" w:lineRule="auto"/>
        <w:rPr>
          <w:rFonts w:ascii="Arial" w:eastAsia="Times New Roman" w:hAnsi="Arial" w:cs="Arial"/>
          <w:lang w:eastAsia="en-GB"/>
        </w:rPr>
      </w:pPr>
      <w:r w:rsidRPr="00863DAE">
        <w:rPr>
          <w:rFonts w:ascii="Arial" w:eastAsia="Times New Roman" w:hAnsi="Arial" w:cs="Arial"/>
          <w:lang w:eastAsia="en-GB"/>
        </w:rPr>
        <w:t>The lowest hourly rate of pay in use for an apprentice in April 2019</w:t>
      </w:r>
    </w:p>
    <w:p w:rsidR="00422C90" w:rsidRDefault="00422C90"/>
    <w:sectPr w:rsidR="00422C90" w:rsidSect="005F74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C8" w:rsidRDefault="00223AC8" w:rsidP="000953DC">
      <w:pPr>
        <w:spacing w:after="0" w:line="240" w:lineRule="auto"/>
      </w:pPr>
      <w:r>
        <w:separator/>
      </w:r>
    </w:p>
  </w:endnote>
  <w:endnote w:type="continuationSeparator" w:id="0">
    <w:p w:rsidR="00223AC8" w:rsidRDefault="00223AC8" w:rsidP="000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C8" w:rsidRDefault="00223AC8" w:rsidP="000953DC">
      <w:pPr>
        <w:spacing w:after="0" w:line="240" w:lineRule="auto"/>
      </w:pPr>
      <w:r>
        <w:separator/>
      </w:r>
    </w:p>
  </w:footnote>
  <w:footnote w:type="continuationSeparator" w:id="0">
    <w:p w:rsidR="00223AC8" w:rsidRDefault="00223AC8" w:rsidP="000953DC">
      <w:pPr>
        <w:spacing w:after="0" w:line="240" w:lineRule="auto"/>
      </w:pPr>
      <w:r>
        <w:continuationSeparator/>
      </w:r>
    </w:p>
  </w:footnote>
  <w:footnote w:id="1">
    <w:p w:rsidR="00D328D4" w:rsidRDefault="00D328D4" w:rsidP="000953DC">
      <w:pPr>
        <w:pStyle w:val="FootnoteText"/>
      </w:pPr>
      <w:r>
        <w:rPr>
          <w:rStyle w:val="FootnoteReference"/>
        </w:rPr>
        <w:footnoteRef/>
      </w:r>
      <w:r>
        <w:t xml:space="preserve"> </w:t>
      </w:r>
      <w:hyperlink r:id="rId1" w:history="1">
        <w:r w:rsidRPr="001A496A">
          <w:rPr>
            <w:rStyle w:val="Hyperlink"/>
          </w:rPr>
          <w:t>https://www.hsj.co.uk/workforce/trusts-face-barriers-to-apprenticeship-funding/7025764.article</w:t>
        </w:r>
      </w:hyperlink>
      <w:r>
        <w:t xml:space="preserve"> </w:t>
      </w:r>
    </w:p>
  </w:footnote>
  <w:footnote w:id="2">
    <w:p w:rsidR="00D328D4" w:rsidRDefault="00D328D4" w:rsidP="000953DC">
      <w:pPr>
        <w:pStyle w:val="FootnoteText"/>
      </w:pPr>
      <w:r>
        <w:rPr>
          <w:rStyle w:val="FootnoteReference"/>
        </w:rPr>
        <w:footnoteRef/>
      </w:r>
      <w:r>
        <w:t xml:space="preserve"> </w:t>
      </w:r>
      <w:hyperlink r:id="rId2" w:history="1">
        <w:r w:rsidRPr="00B41755">
          <w:rPr>
            <w:rStyle w:val="Hyperlink"/>
          </w:rPr>
          <w:t>https://assets.publishing.service.gov.uk/government/uploads/system/uploads/attachment_data/file/819464/NHSPRB_2019_Report_Web_Accessible__1_.pdf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362A"/>
    <w:multiLevelType w:val="hybridMultilevel"/>
    <w:tmpl w:val="A060FE7A"/>
    <w:lvl w:ilvl="0" w:tplc="1862CF28">
      <w:start w:val="1"/>
      <w:numFmt w:val="decimal"/>
      <w:lvlText w:val="%1)"/>
      <w:lvlJc w:val="left"/>
      <w:pPr>
        <w:ind w:left="502"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2A620F"/>
    <w:multiLevelType w:val="hybridMultilevel"/>
    <w:tmpl w:val="179E8254"/>
    <w:lvl w:ilvl="0" w:tplc="3D428972">
      <w:start w:val="1"/>
      <w:numFmt w:val="decimal"/>
      <w:lvlText w:val="%1)"/>
      <w:lvlJc w:val="left"/>
      <w:pPr>
        <w:ind w:left="360" w:hanging="360"/>
      </w:pPr>
      <w:rPr>
        <w:rFonts w:cs="Times New Roman"/>
        <w:b/>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DC"/>
    <w:rsid w:val="00077C21"/>
    <w:rsid w:val="000953DC"/>
    <w:rsid w:val="00106CF4"/>
    <w:rsid w:val="00223AC8"/>
    <w:rsid w:val="00325A6E"/>
    <w:rsid w:val="003372FD"/>
    <w:rsid w:val="00422C90"/>
    <w:rsid w:val="005B7544"/>
    <w:rsid w:val="005C6FD9"/>
    <w:rsid w:val="005F7420"/>
    <w:rsid w:val="006F0664"/>
    <w:rsid w:val="008E26A7"/>
    <w:rsid w:val="009D7CDC"/>
    <w:rsid w:val="009F24B7"/>
    <w:rsid w:val="00A50DA3"/>
    <w:rsid w:val="00A936E1"/>
    <w:rsid w:val="00A9776F"/>
    <w:rsid w:val="00BD6990"/>
    <w:rsid w:val="00BD7CB1"/>
    <w:rsid w:val="00BF4B34"/>
    <w:rsid w:val="00BF71A2"/>
    <w:rsid w:val="00CF2211"/>
    <w:rsid w:val="00D328D4"/>
    <w:rsid w:val="00DA015C"/>
    <w:rsid w:val="00DF6D07"/>
    <w:rsid w:val="00DF6D27"/>
    <w:rsid w:val="00E31E71"/>
    <w:rsid w:val="00EE4E6A"/>
    <w:rsid w:val="00F56AB1"/>
    <w:rsid w:val="00FA4D66"/>
    <w:rsid w:val="00FB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5DA0"/>
  <w15:docId w15:val="{86913D45-472F-3044-81AE-CE508DF6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3DC"/>
    <w:rPr>
      <w:rFonts w:ascii="Arial" w:eastAsia="Times New Roman"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53DC"/>
    <w:rPr>
      <w:rFonts w:cs="Times New Roman"/>
      <w:color w:val="0563C1" w:themeColor="hyperlink"/>
      <w:u w:val="single"/>
    </w:rPr>
  </w:style>
  <w:style w:type="paragraph" w:styleId="ListParagraph">
    <w:name w:val="List Paragraph"/>
    <w:basedOn w:val="Normal"/>
    <w:uiPriority w:val="34"/>
    <w:qFormat/>
    <w:rsid w:val="000953DC"/>
    <w:pPr>
      <w:ind w:left="720"/>
      <w:contextualSpacing/>
    </w:pPr>
    <w:rPr>
      <w:rFonts w:ascii="Arial" w:hAnsi="Arial"/>
    </w:rPr>
  </w:style>
  <w:style w:type="paragraph" w:styleId="FootnoteText">
    <w:name w:val="footnote text"/>
    <w:basedOn w:val="Normal"/>
    <w:link w:val="FootnoteTextChar"/>
    <w:uiPriority w:val="99"/>
    <w:semiHidden/>
    <w:unhideWhenUsed/>
    <w:rsid w:val="00095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3DC"/>
    <w:rPr>
      <w:sz w:val="20"/>
      <w:szCs w:val="20"/>
    </w:rPr>
  </w:style>
  <w:style w:type="character" w:styleId="FootnoteReference">
    <w:name w:val="footnote reference"/>
    <w:basedOn w:val="DefaultParagraphFont"/>
    <w:uiPriority w:val="99"/>
    <w:semiHidden/>
    <w:unhideWhenUsed/>
    <w:rsid w:val="000953DC"/>
    <w:rPr>
      <w:vertAlign w:val="superscript"/>
    </w:rPr>
  </w:style>
  <w:style w:type="paragraph" w:styleId="BalloonText">
    <w:name w:val="Balloon Text"/>
    <w:basedOn w:val="Normal"/>
    <w:link w:val="BalloonTextChar"/>
    <w:uiPriority w:val="99"/>
    <w:semiHidden/>
    <w:unhideWhenUsed/>
    <w:rsid w:val="0007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content/uploads/2017/07/245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son.org.uk/about/what-we-do/fairness-equality/young-members/key-issues/apprenticeship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19464/NHSPRB_2019_Report_Web_Accessible__1_.pdf" TargetMode="External"/><Relationship Id="rId1" Type="http://schemas.openxmlformats.org/officeDocument/2006/relationships/hyperlink" Target="https://www.hsj.co.uk/workforce/trusts-face-barriers-to-apprenticeship-funding/7025764.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2022-570B-694C-95B1-6D3FBFF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Chinchen</dc:creator>
  <cp:lastModifiedBy>Liz Chinchen</cp:lastModifiedBy>
  <cp:revision>3</cp:revision>
  <dcterms:created xsi:type="dcterms:W3CDTF">2019-10-17T10:53:00Z</dcterms:created>
  <dcterms:modified xsi:type="dcterms:W3CDTF">2019-10-17T12:57:00Z</dcterms:modified>
</cp:coreProperties>
</file>