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1217F" w14:textId="77777777" w:rsidR="006A0DDB" w:rsidRDefault="006A0DDB" w:rsidP="0080306A">
      <w:pPr>
        <w:spacing w:line="276" w:lineRule="auto"/>
        <w:jc w:val="right"/>
      </w:pPr>
      <w:bookmarkStart w:id="0" w:name="_Toc97127218"/>
      <w:r>
        <w:rPr>
          <w:noProof/>
        </w:rPr>
        <w:drawing>
          <wp:inline distT="0" distB="0" distL="0" distR="0" wp14:anchorId="0D260AAB" wp14:editId="0773E9C3">
            <wp:extent cx="1457325" cy="781050"/>
            <wp:effectExtent l="19050" t="0" r="9525" b="0"/>
            <wp:docPr id="1" name="Picture 1" descr="D:\hennessyc\My Pictures\unison-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ennessyc\My Pictures\unison-logo.bmp"/>
                    <pic:cNvPicPr>
                      <a:picLocks noChangeAspect="1" noChangeArrowheads="1"/>
                    </pic:cNvPicPr>
                  </pic:nvPicPr>
                  <pic:blipFill>
                    <a:blip r:embed="rId11" cstate="print"/>
                    <a:srcRect/>
                    <a:stretch>
                      <a:fillRect/>
                    </a:stretch>
                  </pic:blipFill>
                  <pic:spPr bwMode="auto">
                    <a:xfrm>
                      <a:off x="0" y="0"/>
                      <a:ext cx="1457325" cy="781050"/>
                    </a:xfrm>
                    <a:prstGeom prst="rect">
                      <a:avLst/>
                    </a:prstGeom>
                    <a:noFill/>
                    <a:ln w="9525" algn="ctr">
                      <a:noFill/>
                      <a:miter lim="800000"/>
                      <a:headEnd/>
                      <a:tailEnd/>
                    </a:ln>
                  </pic:spPr>
                </pic:pic>
              </a:graphicData>
            </a:graphic>
          </wp:inline>
        </w:drawing>
      </w:r>
    </w:p>
    <w:p w14:paraId="01BED7B6" w14:textId="080B493D" w:rsidR="006A0DDB" w:rsidRPr="006A0DDB" w:rsidRDefault="006A0DDB" w:rsidP="0080306A">
      <w:pPr>
        <w:pStyle w:val="Heading2"/>
        <w:spacing w:before="360" w:after="0"/>
        <w:rPr>
          <w:sz w:val="44"/>
          <w:szCs w:val="44"/>
        </w:rPr>
      </w:pPr>
      <w:r w:rsidRPr="006A0DDB">
        <w:rPr>
          <w:sz w:val="44"/>
          <w:szCs w:val="44"/>
        </w:rPr>
        <w:t xml:space="preserve">Model </w:t>
      </w:r>
      <w:bookmarkEnd w:id="0"/>
      <w:r w:rsidRPr="006A0DDB">
        <w:rPr>
          <w:sz w:val="44"/>
          <w:szCs w:val="44"/>
        </w:rPr>
        <w:t>workplace agreement on domestic violence and abuse</w:t>
      </w:r>
    </w:p>
    <w:p w14:paraId="5765C786" w14:textId="77777777" w:rsidR="006A0DDB" w:rsidRDefault="006A0DDB" w:rsidP="0080306A">
      <w:pPr>
        <w:autoSpaceDE w:val="0"/>
        <w:autoSpaceDN w:val="0"/>
        <w:adjustRightInd w:val="0"/>
        <w:spacing w:line="276" w:lineRule="auto"/>
        <w:rPr>
          <w:rFonts w:ascii="Arial" w:hAnsi="Arial" w:cs="Arial"/>
          <w:i w:val="0"/>
        </w:rPr>
      </w:pPr>
    </w:p>
    <w:p w14:paraId="16AF6470" w14:textId="4BDF658F" w:rsidR="006A0DDB" w:rsidRDefault="006A0DDB" w:rsidP="0080306A">
      <w:pPr>
        <w:autoSpaceDE w:val="0"/>
        <w:autoSpaceDN w:val="0"/>
        <w:adjustRightInd w:val="0"/>
        <w:spacing w:after="120" w:line="276" w:lineRule="auto"/>
        <w:rPr>
          <w:rFonts w:ascii="Arial" w:hAnsi="Arial" w:cs="Arial"/>
          <w:i w:val="0"/>
        </w:rPr>
      </w:pPr>
      <w:r>
        <w:rPr>
          <w:rFonts w:ascii="Arial" w:hAnsi="Arial" w:cs="Arial"/>
          <w:i w:val="0"/>
        </w:rPr>
        <w:t xml:space="preserve">The impact of domestic abuse is wide-ranging and will inevitably affect workers and their colleagues. It is important that it is understood as a serious, </w:t>
      </w:r>
      <w:proofErr w:type="gramStart"/>
      <w:r>
        <w:rPr>
          <w:rFonts w:ascii="Arial" w:hAnsi="Arial" w:cs="Arial"/>
          <w:i w:val="0"/>
        </w:rPr>
        <w:t>recognisable</w:t>
      </w:r>
      <w:proofErr w:type="gramEnd"/>
      <w:r>
        <w:rPr>
          <w:rFonts w:ascii="Arial" w:hAnsi="Arial" w:cs="Arial"/>
          <w:i w:val="0"/>
        </w:rPr>
        <w:t xml:space="preserve"> and preventable issue in the workplace.</w:t>
      </w:r>
    </w:p>
    <w:p w14:paraId="3F1F1CE5" w14:textId="17AD507E" w:rsidR="006A0DDB" w:rsidRDefault="006A0DDB" w:rsidP="0080306A">
      <w:pPr>
        <w:autoSpaceDE w:val="0"/>
        <w:autoSpaceDN w:val="0"/>
        <w:adjustRightInd w:val="0"/>
        <w:spacing w:after="120" w:line="276" w:lineRule="auto"/>
        <w:rPr>
          <w:rFonts w:ascii="Arial" w:hAnsi="Arial" w:cs="Arial"/>
          <w:i w:val="0"/>
        </w:rPr>
      </w:pPr>
      <w:r>
        <w:rPr>
          <w:rFonts w:ascii="Arial" w:hAnsi="Arial" w:cs="Arial"/>
          <w:i w:val="0"/>
        </w:rPr>
        <w:t xml:space="preserve">Abuse can be psychological, </w:t>
      </w:r>
      <w:proofErr w:type="gramStart"/>
      <w:r>
        <w:rPr>
          <w:rFonts w:ascii="Arial" w:hAnsi="Arial" w:cs="Arial"/>
          <w:i w:val="0"/>
        </w:rPr>
        <w:t>financial</w:t>
      </w:r>
      <w:proofErr w:type="gramEnd"/>
      <w:r>
        <w:rPr>
          <w:rFonts w:ascii="Arial" w:hAnsi="Arial" w:cs="Arial"/>
          <w:i w:val="0"/>
        </w:rPr>
        <w:t xml:space="preserve"> and emotional, and includes controlling or coercive behaviour. It can also include stalking, </w:t>
      </w:r>
      <w:proofErr w:type="gramStart"/>
      <w:r>
        <w:rPr>
          <w:rFonts w:ascii="Arial" w:hAnsi="Arial" w:cs="Arial"/>
          <w:i w:val="0"/>
        </w:rPr>
        <w:t>forced</w:t>
      </w:r>
      <w:proofErr w:type="gramEnd"/>
      <w:r>
        <w:rPr>
          <w:rFonts w:ascii="Arial" w:hAnsi="Arial" w:cs="Arial"/>
          <w:i w:val="0"/>
        </w:rPr>
        <w:t xml:space="preserve"> marriage, so called ‘honour crimes’, and female genital mutilation, as well as on-line or digital abuse.</w:t>
      </w:r>
    </w:p>
    <w:p w14:paraId="64C2F590" w14:textId="67A4AB89" w:rsidR="006A0DDB" w:rsidRDefault="006A0DDB" w:rsidP="0080306A">
      <w:pPr>
        <w:autoSpaceDE w:val="0"/>
        <w:autoSpaceDN w:val="0"/>
        <w:adjustRightInd w:val="0"/>
        <w:spacing w:after="120" w:line="276" w:lineRule="auto"/>
        <w:rPr>
          <w:rFonts w:ascii="Arial" w:hAnsi="Arial" w:cs="Arial"/>
          <w:i w:val="0"/>
        </w:rPr>
      </w:pPr>
      <w:r>
        <w:rPr>
          <w:rFonts w:ascii="Arial" w:hAnsi="Arial" w:cs="Arial"/>
          <w:i w:val="0"/>
        </w:rPr>
        <w:t>UNISON recognises that controlling and abusive behaviour can occur in mixed and same sex relationships, within extended families, and can affect men as well as women.</w:t>
      </w:r>
    </w:p>
    <w:p w14:paraId="6B4BEC49" w14:textId="4CBEE477" w:rsidR="006A0DDB" w:rsidRPr="006F381C" w:rsidRDefault="006A0DDB" w:rsidP="0080306A">
      <w:pPr>
        <w:autoSpaceDE w:val="0"/>
        <w:autoSpaceDN w:val="0"/>
        <w:adjustRightInd w:val="0"/>
        <w:spacing w:after="120" w:line="276" w:lineRule="auto"/>
        <w:rPr>
          <w:rFonts w:ascii="Arial" w:hAnsi="Arial" w:cs="Arial"/>
          <w:i w:val="0"/>
        </w:rPr>
      </w:pPr>
      <w:r>
        <w:rPr>
          <w:rFonts w:ascii="Arial" w:hAnsi="Arial" w:cs="Arial"/>
          <w:i w:val="0"/>
        </w:rPr>
        <w:t xml:space="preserve">However, </w:t>
      </w:r>
      <w:proofErr w:type="gramStart"/>
      <w:r>
        <w:rPr>
          <w:rFonts w:ascii="Arial" w:hAnsi="Arial" w:cs="Arial"/>
          <w:i w:val="0"/>
        </w:rPr>
        <w:t>the vast majority of</w:t>
      </w:r>
      <w:proofErr w:type="gramEnd"/>
      <w:r>
        <w:rPr>
          <w:rFonts w:ascii="Arial" w:hAnsi="Arial" w:cs="Arial"/>
          <w:i w:val="0"/>
        </w:rPr>
        <w:t xml:space="preserve"> the victims/su</w:t>
      </w:r>
      <w:r w:rsidR="00E4049A">
        <w:rPr>
          <w:rFonts w:ascii="Arial" w:hAnsi="Arial" w:cs="Arial"/>
          <w:i w:val="0"/>
        </w:rPr>
        <w:t>r</w:t>
      </w:r>
      <w:r>
        <w:rPr>
          <w:rFonts w:ascii="Arial" w:hAnsi="Arial" w:cs="Arial"/>
          <w:i w:val="0"/>
        </w:rPr>
        <w:t xml:space="preserve">vivors </w:t>
      </w:r>
      <w:r w:rsidRPr="003C3B6F">
        <w:rPr>
          <w:rFonts w:ascii="Arial" w:hAnsi="Arial" w:cs="Arial"/>
          <w:i w:val="0"/>
        </w:rPr>
        <w:t>of domestic abuse are wom</w:t>
      </w:r>
      <w:r>
        <w:rPr>
          <w:rFonts w:ascii="Arial" w:hAnsi="Arial" w:cs="Arial"/>
          <w:i w:val="0"/>
        </w:rPr>
        <w:t>en and children, and women are also considerably more likely to experience repeated and severe forms of violence and sexual abuse.</w:t>
      </w:r>
    </w:p>
    <w:p w14:paraId="5BF1F964" w14:textId="5352FFBD" w:rsidR="006A0DDB" w:rsidRPr="006F381C" w:rsidRDefault="006A0DDB" w:rsidP="0080306A">
      <w:pPr>
        <w:spacing w:after="120" w:line="276" w:lineRule="auto"/>
        <w:rPr>
          <w:rFonts w:ascii="Arial" w:hAnsi="Arial" w:cs="Arial"/>
          <w:i w:val="0"/>
        </w:rPr>
      </w:pPr>
      <w:r w:rsidRPr="006F381C">
        <w:rPr>
          <w:rFonts w:ascii="Arial" w:hAnsi="Arial" w:cs="Arial"/>
          <w:i w:val="0"/>
        </w:rPr>
        <w:t>More than two women per week are killed by current or ex-partners and figures are sadly rising.  Currently</w:t>
      </w:r>
      <w:r>
        <w:rPr>
          <w:rFonts w:ascii="Arial" w:hAnsi="Arial" w:cs="Arial"/>
          <w:i w:val="0"/>
        </w:rPr>
        <w:t xml:space="preserve">, almost </w:t>
      </w:r>
      <w:r w:rsidRPr="006F381C">
        <w:rPr>
          <w:rFonts w:ascii="Arial" w:hAnsi="Arial" w:cs="Arial"/>
          <w:i w:val="0"/>
        </w:rPr>
        <w:t xml:space="preserve">one in </w:t>
      </w:r>
      <w:r>
        <w:rPr>
          <w:rFonts w:ascii="Arial" w:hAnsi="Arial" w:cs="Arial"/>
          <w:i w:val="0"/>
        </w:rPr>
        <w:t>three</w:t>
      </w:r>
      <w:r w:rsidRPr="006F381C">
        <w:rPr>
          <w:rFonts w:ascii="Arial" w:hAnsi="Arial" w:cs="Arial"/>
          <w:i w:val="0"/>
        </w:rPr>
        <w:t xml:space="preserve"> women in the UK will experience domestic violence sometime in their lives.  All research indicates that in an economic recession domestic violence and abuse increases</w:t>
      </w:r>
      <w:r>
        <w:rPr>
          <w:rFonts w:ascii="Arial" w:hAnsi="Arial" w:cs="Arial"/>
          <w:i w:val="0"/>
        </w:rPr>
        <w:t xml:space="preserve"> and that funding for </w:t>
      </w:r>
      <w:r w:rsidRPr="006F381C">
        <w:rPr>
          <w:rFonts w:ascii="Arial" w:hAnsi="Arial" w:cs="Arial"/>
          <w:i w:val="0"/>
        </w:rPr>
        <w:t>women’s support services and refuges</w:t>
      </w:r>
      <w:r>
        <w:rPr>
          <w:rFonts w:ascii="Arial" w:hAnsi="Arial" w:cs="Arial"/>
          <w:i w:val="0"/>
        </w:rPr>
        <w:t xml:space="preserve"> is likely to be cut</w:t>
      </w:r>
      <w:r w:rsidRPr="006F381C">
        <w:rPr>
          <w:rFonts w:ascii="Arial" w:hAnsi="Arial" w:cs="Arial"/>
          <w:i w:val="0"/>
        </w:rPr>
        <w:t>.</w:t>
      </w:r>
    </w:p>
    <w:p w14:paraId="1F0F8201" w14:textId="72A433A6" w:rsidR="006A0DDB" w:rsidRPr="006F381C" w:rsidRDefault="006A0DDB" w:rsidP="0080306A">
      <w:pPr>
        <w:spacing w:after="120" w:line="276" w:lineRule="auto"/>
        <w:rPr>
          <w:rFonts w:ascii="Arial" w:hAnsi="Arial" w:cs="Arial"/>
          <w:i w:val="0"/>
        </w:rPr>
      </w:pPr>
      <w:r w:rsidRPr="0052037B">
        <w:rPr>
          <w:rFonts w:ascii="Arial" w:hAnsi="Arial" w:cs="Arial"/>
          <w:i w:val="0"/>
        </w:rPr>
        <w:t>The effects of domestic abuse, like those of harassment in the workplace, can be far-reaching.  Home and work issues cannot always be neatly separated</w:t>
      </w:r>
      <w:r>
        <w:rPr>
          <w:rFonts w:ascii="Arial" w:hAnsi="Arial" w:cs="Arial"/>
          <w:i w:val="0"/>
        </w:rPr>
        <w:t xml:space="preserve">. </w:t>
      </w:r>
      <w:r w:rsidRPr="006F381C">
        <w:rPr>
          <w:rFonts w:ascii="Arial" w:hAnsi="Arial" w:cs="Arial"/>
          <w:i w:val="0"/>
        </w:rPr>
        <w:t xml:space="preserve">Domestic abuse can affect job performance, and therefore job prospects and security.  It threatens the health and safety of those who suffer.  It can threaten their lives.  It is one of the most extreme forms of oppression a woman can experience.  </w:t>
      </w:r>
    </w:p>
    <w:p w14:paraId="189084FC" w14:textId="77777777" w:rsidR="0080306A" w:rsidRDefault="006A0DDB" w:rsidP="0080306A">
      <w:pPr>
        <w:spacing w:before="120" w:after="120" w:line="276" w:lineRule="auto"/>
        <w:rPr>
          <w:rFonts w:ascii="Arial" w:hAnsi="Arial" w:cs="Arial"/>
          <w:i w:val="0"/>
        </w:rPr>
      </w:pPr>
      <w:r w:rsidRPr="0052037B">
        <w:rPr>
          <w:rFonts w:ascii="Arial" w:hAnsi="Arial" w:cs="Arial"/>
          <w:i w:val="0"/>
        </w:rPr>
        <w:t xml:space="preserve">It is important to remember that victims/survivors of domestic violence may be at increased risk of harm in their workplace if they leave an abusive partner, as it may be the only place where they can be located. As such, employers who are aware of domestic violence and fail to protect their employees from violence at work may be held liable under Health and Safety legislation. </w:t>
      </w:r>
    </w:p>
    <w:p w14:paraId="16F0540A" w14:textId="3FC9CC5D" w:rsidR="006A0DDB" w:rsidRPr="0080306A" w:rsidRDefault="006A0DDB" w:rsidP="0080306A">
      <w:pPr>
        <w:shd w:val="clear" w:color="auto" w:fill="E2EFD9" w:themeFill="accent6" w:themeFillTint="33"/>
        <w:spacing w:before="240" w:after="120" w:line="276" w:lineRule="auto"/>
        <w:rPr>
          <w:rFonts w:ascii="Arial" w:hAnsi="Arial" w:cs="Arial"/>
          <w:b/>
          <w:bCs/>
          <w:i w:val="0"/>
        </w:rPr>
      </w:pPr>
      <w:r w:rsidRPr="0080306A">
        <w:rPr>
          <w:rFonts w:ascii="Arial" w:hAnsi="Arial" w:cs="Arial"/>
          <w:b/>
          <w:bCs/>
          <w:i w:val="0"/>
        </w:rPr>
        <w:t>Further information and advice to help UNISON branches, officers and stewards understand some of the issues and provide the support needed by members experiencing that abuse, can be found in</w:t>
      </w:r>
      <w:r w:rsidR="0080306A" w:rsidRPr="0080306A">
        <w:rPr>
          <w:rFonts w:ascii="Arial" w:hAnsi="Arial" w:cs="Arial"/>
          <w:b/>
          <w:bCs/>
          <w:i w:val="0"/>
        </w:rPr>
        <w:t xml:space="preserve"> </w:t>
      </w:r>
      <w:hyperlink r:id="rId12" w:history="1">
        <w:r w:rsidR="0080306A" w:rsidRPr="0080306A">
          <w:rPr>
            <w:rStyle w:val="Hyperlink"/>
            <w:rFonts w:ascii="Arial" w:hAnsi="Arial" w:cs="Arial"/>
            <w:b/>
            <w:bCs/>
            <w:i w:val="0"/>
            <w:u w:val="none"/>
          </w:rPr>
          <w:t>‘Domestic violence and abuse: a trade union issue’</w:t>
        </w:r>
      </w:hyperlink>
      <w:r w:rsidRPr="0080306A">
        <w:rPr>
          <w:rFonts w:ascii="Arial" w:hAnsi="Arial" w:cs="Arial"/>
          <w:b/>
          <w:bCs/>
          <w:i w:val="0"/>
        </w:rPr>
        <w:t xml:space="preserve"> </w:t>
      </w:r>
      <w:r w:rsidR="0080306A" w:rsidRPr="0080306A">
        <w:rPr>
          <w:rFonts w:ascii="Arial" w:hAnsi="Arial" w:cs="Arial"/>
          <w:b/>
          <w:bCs/>
          <w:i w:val="0"/>
        </w:rPr>
        <w:t xml:space="preserve">. </w:t>
      </w:r>
    </w:p>
    <w:p w14:paraId="1CD4AEF2" w14:textId="77777777" w:rsidR="006A0DDB" w:rsidRPr="006F381C" w:rsidRDefault="006A0DDB" w:rsidP="0080306A">
      <w:pPr>
        <w:spacing w:after="120" w:line="276" w:lineRule="auto"/>
        <w:rPr>
          <w:rFonts w:ascii="Arial" w:hAnsi="Arial" w:cs="Arial"/>
          <w:b/>
          <w:i w:val="0"/>
          <w:sz w:val="28"/>
        </w:rPr>
      </w:pPr>
    </w:p>
    <w:p w14:paraId="26482CF1" w14:textId="77777777" w:rsidR="006A0DDB" w:rsidRPr="006F381C" w:rsidRDefault="006A0DDB" w:rsidP="0080306A">
      <w:pPr>
        <w:pBdr>
          <w:top w:val="single" w:sz="4" w:space="1" w:color="auto"/>
          <w:left w:val="single" w:sz="4" w:space="4" w:color="auto"/>
          <w:bottom w:val="single" w:sz="4" w:space="1" w:color="auto"/>
          <w:right w:val="single" w:sz="4" w:space="4" w:color="auto"/>
        </w:pBdr>
        <w:spacing w:line="276" w:lineRule="auto"/>
        <w:rPr>
          <w:rFonts w:ascii="Arial" w:hAnsi="Arial" w:cs="Arial"/>
          <w:i w:val="0"/>
        </w:rPr>
      </w:pPr>
    </w:p>
    <w:p w14:paraId="39F0E7C7" w14:textId="77777777" w:rsidR="006A0DDB" w:rsidRPr="006F381C" w:rsidRDefault="006A0DDB" w:rsidP="0080306A">
      <w:pPr>
        <w:pStyle w:val="BodyTextIndent2"/>
        <w:pBdr>
          <w:top w:val="single" w:sz="4" w:space="1" w:color="auto"/>
          <w:left w:val="single" w:sz="4" w:space="4" w:color="auto"/>
          <w:bottom w:val="single" w:sz="4" w:space="1" w:color="auto"/>
          <w:right w:val="single" w:sz="4" w:space="4" w:color="auto"/>
        </w:pBdr>
        <w:spacing w:after="0" w:line="276" w:lineRule="auto"/>
        <w:ind w:left="0"/>
        <w:rPr>
          <w:rFonts w:ascii="Arial" w:hAnsi="Arial" w:cs="Arial"/>
          <w:b/>
          <w:i w:val="0"/>
          <w:sz w:val="28"/>
          <w:szCs w:val="28"/>
        </w:rPr>
      </w:pPr>
      <w:r w:rsidRPr="006F381C">
        <w:rPr>
          <w:rFonts w:ascii="Arial" w:hAnsi="Arial" w:cs="Arial"/>
          <w:b/>
          <w:i w:val="0"/>
          <w:sz w:val="28"/>
          <w:szCs w:val="28"/>
        </w:rPr>
        <w:t>If you are concerned for your own or someone else’s immediate safety, ring the police on 999.</w:t>
      </w:r>
    </w:p>
    <w:p w14:paraId="69F8890B" w14:textId="77777777" w:rsidR="006A0DDB" w:rsidRPr="006F381C" w:rsidRDefault="006A0DDB" w:rsidP="0080306A">
      <w:pPr>
        <w:pBdr>
          <w:top w:val="single" w:sz="4" w:space="1" w:color="auto"/>
          <w:left w:val="single" w:sz="4" w:space="4" w:color="auto"/>
          <w:bottom w:val="single" w:sz="4" w:space="1" w:color="auto"/>
          <w:right w:val="single" w:sz="4" w:space="4" w:color="auto"/>
        </w:pBdr>
        <w:spacing w:line="276" w:lineRule="auto"/>
        <w:rPr>
          <w:rFonts w:ascii="Arial" w:hAnsi="Arial" w:cs="Arial"/>
          <w:i w:val="0"/>
        </w:rPr>
      </w:pPr>
    </w:p>
    <w:p w14:paraId="7EAE5D55" w14:textId="77777777" w:rsidR="006A0DDB" w:rsidRPr="006F381C" w:rsidRDefault="006A0DDB" w:rsidP="0080306A">
      <w:pPr>
        <w:pBdr>
          <w:top w:val="single" w:sz="4" w:space="1" w:color="auto"/>
          <w:left w:val="single" w:sz="4" w:space="4" w:color="auto"/>
          <w:bottom w:val="single" w:sz="4" w:space="1" w:color="auto"/>
          <w:right w:val="single" w:sz="4" w:space="4" w:color="auto"/>
        </w:pBdr>
        <w:spacing w:line="276" w:lineRule="auto"/>
        <w:rPr>
          <w:rFonts w:ascii="Arial" w:hAnsi="Arial" w:cs="Arial"/>
          <w:b/>
          <w:bCs/>
          <w:i w:val="0"/>
        </w:rPr>
      </w:pPr>
      <w:r w:rsidRPr="006F381C">
        <w:rPr>
          <w:rFonts w:ascii="Arial" w:hAnsi="Arial" w:cs="Arial"/>
          <w:i w:val="0"/>
        </w:rPr>
        <w:t>If you or a friend needs help,</w:t>
      </w:r>
      <w:r w:rsidRPr="006F381C">
        <w:rPr>
          <w:rFonts w:ascii="Arial" w:hAnsi="Arial" w:cs="Arial"/>
          <w:b/>
          <w:i w:val="0"/>
        </w:rPr>
        <w:t xml:space="preserve"> call </w:t>
      </w:r>
      <w:r w:rsidRPr="006F381C">
        <w:rPr>
          <w:rFonts w:ascii="Arial" w:hAnsi="Arial" w:cs="Arial"/>
          <w:b/>
          <w:bCs/>
          <w:i w:val="0"/>
        </w:rPr>
        <w:t xml:space="preserve">0808 2000 247 the freephone 24 hour National Domestic Violence Helpline </w:t>
      </w:r>
      <w:hyperlink r:id="rId13" w:history="1">
        <w:r w:rsidRPr="004E3048">
          <w:rPr>
            <w:rStyle w:val="Hyperlink"/>
            <w:rFonts w:ascii="Arial" w:hAnsi="Arial" w:cs="Arial"/>
            <w:b/>
            <w:bCs/>
            <w:i w:val="0"/>
          </w:rPr>
          <w:t>www.nationaldahelpline.org.uk</w:t>
        </w:r>
      </w:hyperlink>
      <w:r>
        <w:rPr>
          <w:rFonts w:ascii="Arial" w:hAnsi="Arial" w:cs="Arial"/>
          <w:b/>
          <w:bCs/>
          <w:i w:val="0"/>
        </w:rPr>
        <w:t xml:space="preserve"> </w:t>
      </w:r>
      <w:r w:rsidRPr="006F381C">
        <w:rPr>
          <w:rFonts w:ascii="Arial" w:hAnsi="Arial" w:cs="Arial"/>
          <w:bCs/>
          <w:i w:val="0"/>
        </w:rPr>
        <w:t>(run in partnership between Women's Aid and Refuge)</w:t>
      </w:r>
      <w:r w:rsidRPr="006F381C">
        <w:rPr>
          <w:rFonts w:ascii="Arial" w:hAnsi="Arial" w:cs="Arial"/>
          <w:b/>
          <w:bCs/>
          <w:i w:val="0"/>
        </w:rPr>
        <w:t xml:space="preserve"> or email: </w:t>
      </w:r>
      <w:hyperlink r:id="rId14" w:history="1">
        <w:r w:rsidRPr="006F381C">
          <w:rPr>
            <w:rStyle w:val="Hyperlink"/>
            <w:rFonts w:ascii="Arial" w:hAnsi="Arial" w:cs="Arial"/>
            <w:b/>
            <w:bCs/>
            <w:i w:val="0"/>
          </w:rPr>
          <w:t>helpline@womensaid.org.uk</w:t>
        </w:r>
      </w:hyperlink>
      <w:r w:rsidRPr="006F381C">
        <w:rPr>
          <w:rFonts w:ascii="Arial" w:hAnsi="Arial" w:cs="Arial"/>
          <w:b/>
          <w:bCs/>
          <w:i w:val="0"/>
        </w:rPr>
        <w:t>.</w:t>
      </w:r>
    </w:p>
    <w:p w14:paraId="023F8D21" w14:textId="77777777" w:rsidR="006A0DDB" w:rsidRPr="006F381C" w:rsidRDefault="006A0DDB" w:rsidP="0080306A">
      <w:pPr>
        <w:pBdr>
          <w:top w:val="single" w:sz="4" w:space="1" w:color="auto"/>
          <w:left w:val="single" w:sz="4" w:space="4" w:color="auto"/>
          <w:bottom w:val="single" w:sz="4" w:space="1" w:color="auto"/>
          <w:right w:val="single" w:sz="4" w:space="4" w:color="auto"/>
        </w:pBdr>
        <w:spacing w:line="276" w:lineRule="auto"/>
        <w:rPr>
          <w:rFonts w:ascii="Arial" w:hAnsi="Arial" w:cs="Arial"/>
          <w:bCs/>
          <w:i w:val="0"/>
          <w:lang w:val="en-US"/>
        </w:rPr>
      </w:pPr>
      <w:r w:rsidRPr="006F381C">
        <w:rPr>
          <w:rFonts w:ascii="Arial" w:hAnsi="Arial" w:cs="Arial"/>
          <w:bCs/>
          <w:i w:val="0"/>
          <w:lang w:val="en-US"/>
        </w:rPr>
        <w:t>The helpline is a member of Language Line and can provide access to an interpreter for non-English speaking callers. The helpline can also access the BT Type Talk Service.</w:t>
      </w:r>
    </w:p>
    <w:p w14:paraId="5B15D938" w14:textId="77777777" w:rsidR="006A0DDB" w:rsidRPr="006F381C" w:rsidRDefault="006A0DDB" w:rsidP="0080306A">
      <w:pPr>
        <w:pBdr>
          <w:top w:val="single" w:sz="4" w:space="1" w:color="auto"/>
          <w:left w:val="single" w:sz="4" w:space="4" w:color="auto"/>
          <w:bottom w:val="single" w:sz="4" w:space="1" w:color="auto"/>
          <w:right w:val="single" w:sz="4" w:space="4" w:color="auto"/>
        </w:pBdr>
        <w:spacing w:line="276" w:lineRule="auto"/>
        <w:rPr>
          <w:rFonts w:ascii="Arial" w:hAnsi="Arial" w:cs="Arial"/>
          <w:b/>
          <w:bCs/>
          <w:i w:val="0"/>
        </w:rPr>
      </w:pPr>
    </w:p>
    <w:p w14:paraId="703B15F4" w14:textId="77777777" w:rsidR="006A0DDB" w:rsidRPr="006F381C" w:rsidRDefault="006A0DDB" w:rsidP="0080306A">
      <w:pPr>
        <w:pBdr>
          <w:top w:val="single" w:sz="4" w:space="1" w:color="auto"/>
          <w:left w:val="single" w:sz="4" w:space="4" w:color="auto"/>
          <w:bottom w:val="single" w:sz="4" w:space="1" w:color="auto"/>
          <w:right w:val="single" w:sz="4" w:space="4" w:color="auto"/>
        </w:pBdr>
        <w:spacing w:line="276" w:lineRule="auto"/>
        <w:rPr>
          <w:rFonts w:ascii="Arial" w:hAnsi="Arial" w:cs="Arial"/>
          <w:i w:val="0"/>
        </w:rPr>
      </w:pPr>
      <w:r w:rsidRPr="006F381C">
        <w:rPr>
          <w:rFonts w:ascii="Arial" w:hAnsi="Arial" w:cs="Arial"/>
          <w:i w:val="0"/>
        </w:rPr>
        <w:t>You can also contact:</w:t>
      </w:r>
    </w:p>
    <w:p w14:paraId="25C635F7" w14:textId="77777777" w:rsidR="006A0DDB" w:rsidRPr="006F381C" w:rsidRDefault="006A0DDB" w:rsidP="0080306A">
      <w:pPr>
        <w:pBdr>
          <w:top w:val="single" w:sz="4" w:space="1" w:color="auto"/>
          <w:left w:val="single" w:sz="4" w:space="4" w:color="auto"/>
          <w:bottom w:val="single" w:sz="4" w:space="1" w:color="auto"/>
          <w:right w:val="single" w:sz="4" w:space="4" w:color="auto"/>
        </w:pBdr>
        <w:spacing w:line="276" w:lineRule="auto"/>
        <w:rPr>
          <w:rFonts w:ascii="Arial" w:hAnsi="Arial" w:cs="Arial"/>
          <w:b/>
          <w:i w:val="0"/>
        </w:rPr>
      </w:pPr>
      <w:r w:rsidRPr="006F381C">
        <w:rPr>
          <w:rFonts w:ascii="Arial" w:hAnsi="Arial" w:cs="Arial"/>
          <w:b/>
          <w:bCs/>
          <w:i w:val="0"/>
          <w:szCs w:val="24"/>
        </w:rPr>
        <w:t xml:space="preserve">0808 802 1414 </w:t>
      </w:r>
      <w:r w:rsidRPr="006F381C">
        <w:rPr>
          <w:rFonts w:ascii="Arial" w:hAnsi="Arial" w:cs="Arial"/>
          <w:b/>
          <w:i w:val="0"/>
        </w:rPr>
        <w:t xml:space="preserve">– Northern Ireland </w:t>
      </w:r>
      <w:r>
        <w:rPr>
          <w:rFonts w:ascii="Arial" w:hAnsi="Arial" w:cs="Arial"/>
          <w:b/>
          <w:i w:val="0"/>
        </w:rPr>
        <w:t>Domestic and Sexual Abuse</w:t>
      </w:r>
      <w:r w:rsidRPr="006F381C">
        <w:rPr>
          <w:rFonts w:ascii="Arial" w:hAnsi="Arial" w:cs="Arial"/>
          <w:b/>
          <w:i w:val="0"/>
        </w:rPr>
        <w:t xml:space="preserve"> Helpline </w:t>
      </w:r>
    </w:p>
    <w:p w14:paraId="4011162E" w14:textId="77777777" w:rsidR="006A0DDB" w:rsidRPr="006F381C" w:rsidRDefault="006A0DDB" w:rsidP="0080306A">
      <w:pPr>
        <w:pBdr>
          <w:top w:val="single" w:sz="4" w:space="1" w:color="auto"/>
          <w:left w:val="single" w:sz="4" w:space="4" w:color="auto"/>
          <w:bottom w:val="single" w:sz="4" w:space="1" w:color="auto"/>
          <w:right w:val="single" w:sz="4" w:space="4" w:color="auto"/>
        </w:pBdr>
        <w:spacing w:line="276" w:lineRule="auto"/>
        <w:rPr>
          <w:rFonts w:ascii="Arial" w:hAnsi="Arial" w:cs="Arial"/>
          <w:b/>
          <w:i w:val="0"/>
        </w:rPr>
      </w:pPr>
      <w:r w:rsidRPr="006F381C">
        <w:rPr>
          <w:rFonts w:ascii="Arial" w:hAnsi="Arial" w:cs="Arial"/>
          <w:b/>
          <w:i w:val="0"/>
        </w:rPr>
        <w:t>0800 027 1234 – Scottish Domestic Abuse</w:t>
      </w:r>
      <w:r>
        <w:rPr>
          <w:rFonts w:ascii="Arial" w:hAnsi="Arial" w:cs="Arial"/>
          <w:b/>
          <w:i w:val="0"/>
        </w:rPr>
        <w:t xml:space="preserve"> and Forced Marriage</w:t>
      </w:r>
      <w:r w:rsidRPr="006F381C">
        <w:rPr>
          <w:rFonts w:ascii="Arial" w:hAnsi="Arial" w:cs="Arial"/>
          <w:b/>
          <w:i w:val="0"/>
        </w:rPr>
        <w:t xml:space="preserve"> Helpline</w:t>
      </w:r>
    </w:p>
    <w:p w14:paraId="6A8CA731" w14:textId="77777777" w:rsidR="006A0DDB" w:rsidRPr="006F381C" w:rsidRDefault="006A0DDB" w:rsidP="0080306A">
      <w:pPr>
        <w:pBdr>
          <w:top w:val="single" w:sz="4" w:space="1" w:color="auto"/>
          <w:left w:val="single" w:sz="4" w:space="4" w:color="auto"/>
          <w:bottom w:val="single" w:sz="4" w:space="1" w:color="auto"/>
          <w:right w:val="single" w:sz="4" w:space="4" w:color="auto"/>
        </w:pBdr>
        <w:spacing w:line="276" w:lineRule="auto"/>
        <w:rPr>
          <w:rFonts w:ascii="Arial" w:hAnsi="Arial" w:cs="Arial"/>
          <w:b/>
          <w:bCs/>
          <w:i w:val="0"/>
        </w:rPr>
      </w:pPr>
      <w:r w:rsidRPr="006F381C">
        <w:rPr>
          <w:rFonts w:ascii="Arial" w:hAnsi="Arial" w:cs="Arial"/>
          <w:b/>
          <w:i w:val="0"/>
        </w:rPr>
        <w:t>0808 801</w:t>
      </w:r>
      <w:r>
        <w:rPr>
          <w:rFonts w:ascii="Arial" w:hAnsi="Arial" w:cs="Arial"/>
          <w:b/>
          <w:i w:val="0"/>
        </w:rPr>
        <w:t xml:space="preserve"> </w:t>
      </w:r>
      <w:r w:rsidRPr="006F381C">
        <w:rPr>
          <w:rFonts w:ascii="Arial" w:hAnsi="Arial" w:cs="Arial"/>
          <w:b/>
          <w:i w:val="0"/>
        </w:rPr>
        <w:t xml:space="preserve">0800 – </w:t>
      </w:r>
      <w:r>
        <w:rPr>
          <w:rFonts w:ascii="Arial" w:hAnsi="Arial" w:cs="Arial"/>
          <w:b/>
          <w:bCs/>
          <w:i w:val="0"/>
        </w:rPr>
        <w:t>Live Fear Free (Wales)</w:t>
      </w:r>
    </w:p>
    <w:p w14:paraId="30F703C1" w14:textId="77777777" w:rsidR="006A0DDB" w:rsidRPr="006F381C" w:rsidRDefault="006A0DDB" w:rsidP="0080306A">
      <w:pPr>
        <w:pBdr>
          <w:top w:val="single" w:sz="4" w:space="1" w:color="auto"/>
          <w:left w:val="single" w:sz="4" w:space="4" w:color="auto"/>
          <w:bottom w:val="single" w:sz="4" w:space="1" w:color="auto"/>
          <w:right w:val="single" w:sz="4" w:space="4" w:color="auto"/>
        </w:pBdr>
        <w:spacing w:line="276" w:lineRule="auto"/>
        <w:rPr>
          <w:rFonts w:ascii="Arial" w:hAnsi="Arial" w:cs="Arial"/>
          <w:i w:val="0"/>
        </w:rPr>
      </w:pPr>
    </w:p>
    <w:p w14:paraId="0F57CDBF" w14:textId="77777777" w:rsidR="006A0DDB" w:rsidRPr="00555720" w:rsidRDefault="006A0DDB" w:rsidP="0080306A">
      <w:pPr>
        <w:pBdr>
          <w:top w:val="single" w:sz="4" w:space="1" w:color="auto"/>
          <w:left w:val="single" w:sz="4" w:space="4" w:color="auto"/>
          <w:bottom w:val="single" w:sz="4" w:space="1" w:color="auto"/>
          <w:right w:val="single" w:sz="4" w:space="4" w:color="auto"/>
        </w:pBdr>
        <w:spacing w:line="276" w:lineRule="auto"/>
        <w:rPr>
          <w:rFonts w:ascii="Arial" w:hAnsi="Arial" w:cs="Arial"/>
          <w:bCs/>
          <w:i w:val="0"/>
          <w:iCs/>
        </w:rPr>
      </w:pPr>
      <w:r w:rsidRPr="006F381C">
        <w:rPr>
          <w:rFonts w:ascii="Arial" w:hAnsi="Arial" w:cs="Arial"/>
          <w:bCs/>
          <w:i w:val="0"/>
        </w:rPr>
        <w:t xml:space="preserve">National LGBT Domestic Violence Helpline </w:t>
      </w:r>
      <w:r>
        <w:rPr>
          <w:rFonts w:ascii="Arial" w:hAnsi="Arial" w:cs="Arial"/>
          <w:i w:val="0"/>
        </w:rPr>
        <w:t>for LGBT+ for people experiencing domestic abuse</w:t>
      </w:r>
      <w:r w:rsidRPr="006F381C">
        <w:rPr>
          <w:rFonts w:ascii="Arial" w:hAnsi="Arial" w:cs="Arial"/>
          <w:b/>
          <w:i w:val="0"/>
        </w:rPr>
        <w:t xml:space="preserve"> </w:t>
      </w:r>
      <w:r w:rsidRPr="00555720">
        <w:rPr>
          <w:rFonts w:ascii="Arial" w:hAnsi="Arial" w:cs="Arial"/>
          <w:bCs/>
          <w:i w:val="0"/>
          <w:iCs/>
        </w:rPr>
        <w:t>and friends, family members, and professionals who may be concerned about an LGBT+ person who is facing abuse</w:t>
      </w:r>
      <w:r>
        <w:rPr>
          <w:rFonts w:ascii="Arial" w:hAnsi="Arial" w:cs="Arial"/>
          <w:bCs/>
          <w:i w:val="0"/>
          <w:iCs/>
        </w:rPr>
        <w:t>:</w:t>
      </w:r>
    </w:p>
    <w:p w14:paraId="367CC891" w14:textId="77777777" w:rsidR="006A0DDB" w:rsidRPr="006F381C" w:rsidRDefault="006A0DDB" w:rsidP="0080306A">
      <w:pPr>
        <w:pBdr>
          <w:top w:val="single" w:sz="4" w:space="1" w:color="auto"/>
          <w:left w:val="single" w:sz="4" w:space="4" w:color="auto"/>
          <w:bottom w:val="single" w:sz="4" w:space="1" w:color="auto"/>
          <w:right w:val="single" w:sz="4" w:space="4" w:color="auto"/>
        </w:pBdr>
        <w:spacing w:line="276" w:lineRule="auto"/>
        <w:rPr>
          <w:rFonts w:ascii="HelveticaNeue-Roman" w:hAnsi="HelveticaNeue-Roman" w:cs="HelveticaNeue-Roman"/>
          <w:b/>
          <w:i w:val="0"/>
          <w:color w:val="E95FA0"/>
          <w:szCs w:val="24"/>
        </w:rPr>
      </w:pPr>
      <w:r w:rsidRPr="006F381C">
        <w:rPr>
          <w:rFonts w:ascii="Arial" w:hAnsi="Arial" w:cs="Arial"/>
          <w:b/>
          <w:i w:val="0"/>
        </w:rPr>
        <w:t xml:space="preserve">Call </w:t>
      </w:r>
      <w:r w:rsidRPr="006F381C">
        <w:rPr>
          <w:rFonts w:ascii="Arial" w:hAnsi="Arial" w:cs="Arial"/>
          <w:b/>
          <w:bCs/>
          <w:i w:val="0"/>
        </w:rPr>
        <w:t>0</w:t>
      </w:r>
      <w:r>
        <w:rPr>
          <w:rFonts w:ascii="Arial" w:hAnsi="Arial" w:cs="Arial"/>
          <w:b/>
          <w:bCs/>
          <w:i w:val="0"/>
        </w:rPr>
        <w:t>8</w:t>
      </w:r>
      <w:r w:rsidRPr="006F381C">
        <w:rPr>
          <w:rFonts w:ascii="Arial" w:hAnsi="Arial" w:cs="Arial"/>
          <w:b/>
          <w:bCs/>
          <w:i w:val="0"/>
        </w:rPr>
        <w:t xml:space="preserve">00 999 5428, </w:t>
      </w:r>
      <w:r w:rsidRPr="00566940">
        <w:rPr>
          <w:rFonts w:ascii="Arial" w:hAnsi="Arial" w:cs="Arial"/>
          <w:b/>
          <w:bCs/>
          <w:i w:val="0"/>
        </w:rPr>
        <w:t>1</w:t>
      </w:r>
      <w:r w:rsidRPr="00566940">
        <w:rPr>
          <w:rFonts w:ascii="Arial" w:hAnsi="Arial" w:cs="Arial"/>
          <w:b/>
          <w:i w:val="0"/>
        </w:rPr>
        <w:t>0.00-17.00 Monday</w:t>
      </w:r>
      <w:r>
        <w:rPr>
          <w:rFonts w:ascii="Arial" w:hAnsi="Arial" w:cs="Arial"/>
          <w:b/>
          <w:i w:val="0"/>
        </w:rPr>
        <w:t xml:space="preserve"> to</w:t>
      </w:r>
      <w:r w:rsidRPr="00566940">
        <w:rPr>
          <w:rFonts w:ascii="Arial" w:hAnsi="Arial" w:cs="Arial"/>
          <w:b/>
          <w:i w:val="0"/>
        </w:rPr>
        <w:t xml:space="preserve"> Friday</w:t>
      </w:r>
      <w:r>
        <w:rPr>
          <w:rFonts w:ascii="Arial" w:hAnsi="Arial" w:cs="Arial"/>
          <w:b/>
          <w:i w:val="0"/>
        </w:rPr>
        <w:t xml:space="preserve"> and </w:t>
      </w:r>
      <w:r w:rsidRPr="00566940">
        <w:rPr>
          <w:rFonts w:ascii="Arial" w:hAnsi="Arial" w:cs="Arial"/>
          <w:b/>
          <w:i w:val="0"/>
        </w:rPr>
        <w:t>Wednesday and Thursdays 10.00-20.00</w:t>
      </w:r>
      <w:r>
        <w:rPr>
          <w:rFonts w:ascii="Arial" w:hAnsi="Arial" w:cs="Arial"/>
          <w:b/>
          <w:i w:val="0"/>
        </w:rPr>
        <w:t>.</w:t>
      </w:r>
      <w:r w:rsidRPr="00566940">
        <w:rPr>
          <w:rFonts w:ascii="Arial" w:hAnsi="Arial" w:cs="Arial"/>
          <w:b/>
          <w:i w:val="0"/>
        </w:rPr>
        <w:t xml:space="preserve"> </w:t>
      </w:r>
      <w:r w:rsidRPr="00566940">
        <w:rPr>
          <w:rFonts w:ascii="Arial" w:hAnsi="Arial" w:cs="Arial"/>
          <w:bCs/>
          <w:i w:val="0"/>
        </w:rPr>
        <w:t xml:space="preserve">Outside these hours, you can email </w:t>
      </w:r>
      <w:hyperlink r:id="rId15" w:history="1">
        <w:r w:rsidRPr="003D78D1">
          <w:rPr>
            <w:rStyle w:val="Hyperlink"/>
            <w:rFonts w:ascii="Arial" w:hAnsi="Arial" w:cs="Arial"/>
            <w:b/>
            <w:bCs/>
            <w:i w:val="0"/>
            <w:iCs/>
          </w:rPr>
          <w:t>help@galop.org.uk</w:t>
        </w:r>
      </w:hyperlink>
    </w:p>
    <w:p w14:paraId="6C2734A5" w14:textId="77777777" w:rsidR="006A0DDB" w:rsidRPr="006F381C" w:rsidRDefault="006A0DDB" w:rsidP="0080306A">
      <w:pPr>
        <w:pBdr>
          <w:top w:val="single" w:sz="4" w:space="1" w:color="auto"/>
          <w:left w:val="single" w:sz="4" w:space="4" w:color="auto"/>
          <w:bottom w:val="single" w:sz="4" w:space="1" w:color="auto"/>
          <w:right w:val="single" w:sz="4" w:space="4" w:color="auto"/>
        </w:pBdr>
        <w:spacing w:line="276" w:lineRule="auto"/>
        <w:rPr>
          <w:rFonts w:ascii="Arial" w:hAnsi="Arial" w:cs="Arial"/>
          <w:b/>
          <w:i w:val="0"/>
        </w:rPr>
      </w:pPr>
    </w:p>
    <w:p w14:paraId="371B9334" w14:textId="77777777" w:rsidR="006A0DDB" w:rsidRPr="006F381C" w:rsidRDefault="006A0DDB" w:rsidP="0080306A">
      <w:pPr>
        <w:pBdr>
          <w:top w:val="single" w:sz="4" w:space="1" w:color="auto"/>
          <w:left w:val="single" w:sz="4" w:space="4" w:color="auto"/>
          <w:bottom w:val="single" w:sz="4" w:space="1" w:color="auto"/>
          <w:right w:val="single" w:sz="4" w:space="4" w:color="auto"/>
        </w:pBdr>
        <w:spacing w:line="276" w:lineRule="auto"/>
        <w:rPr>
          <w:rFonts w:ascii="Arial" w:hAnsi="Arial" w:cs="Arial"/>
          <w:b/>
          <w:i w:val="0"/>
          <w:lang w:val="en-US"/>
        </w:rPr>
      </w:pPr>
      <w:r w:rsidRPr="006F381C">
        <w:rPr>
          <w:rFonts w:ascii="Arial" w:hAnsi="Arial" w:cs="Arial"/>
          <w:b/>
          <w:i w:val="0"/>
          <w:lang w:val="en-US"/>
        </w:rPr>
        <w:t xml:space="preserve">Men’s Advice Line </w:t>
      </w:r>
      <w:r w:rsidRPr="006F381C">
        <w:rPr>
          <w:rFonts w:ascii="Arial" w:hAnsi="Arial" w:cs="Arial"/>
          <w:i w:val="0"/>
          <w:lang w:val="en-US"/>
        </w:rPr>
        <w:t xml:space="preserve">(for men experiencing domestic violence) </w:t>
      </w:r>
    </w:p>
    <w:p w14:paraId="37EB1612" w14:textId="77777777" w:rsidR="006A0DDB" w:rsidRDefault="006A0DDB" w:rsidP="0080306A">
      <w:pPr>
        <w:pBdr>
          <w:top w:val="single" w:sz="4" w:space="1" w:color="auto"/>
          <w:left w:val="single" w:sz="4" w:space="4" w:color="auto"/>
          <w:bottom w:val="single" w:sz="4" w:space="1" w:color="auto"/>
          <w:right w:val="single" w:sz="4" w:space="4" w:color="auto"/>
        </w:pBdr>
        <w:spacing w:line="276" w:lineRule="auto"/>
      </w:pPr>
      <w:r w:rsidRPr="006F381C">
        <w:rPr>
          <w:rFonts w:ascii="Arial" w:hAnsi="Arial" w:cs="Arial"/>
          <w:b/>
          <w:i w:val="0"/>
          <w:lang w:val="en-US"/>
        </w:rPr>
        <w:t>Call 0808 801 0327 or email:</w:t>
      </w:r>
      <w:r w:rsidRPr="006F381C">
        <w:rPr>
          <w:rFonts w:ascii="Droid Sans" w:hAnsi="Droid Sans"/>
          <w:i w:val="0"/>
          <w:color w:val="424242"/>
          <w:sz w:val="20"/>
        </w:rPr>
        <w:t xml:space="preserve"> </w:t>
      </w:r>
      <w:hyperlink r:id="rId16" w:history="1">
        <w:r w:rsidRPr="006F381C">
          <w:rPr>
            <w:rStyle w:val="Hyperlink"/>
            <w:rFonts w:ascii="Arial" w:hAnsi="Arial" w:cs="Arial"/>
            <w:b/>
            <w:bCs/>
            <w:i w:val="0"/>
          </w:rPr>
          <w:t>info@mensadviceline.org.uk</w:t>
        </w:r>
      </w:hyperlink>
    </w:p>
    <w:p w14:paraId="50BA84C2" w14:textId="77777777" w:rsidR="006A0DDB" w:rsidRPr="006F381C" w:rsidRDefault="006A0DDB" w:rsidP="0080306A">
      <w:pPr>
        <w:pBdr>
          <w:top w:val="single" w:sz="4" w:space="1" w:color="auto"/>
          <w:left w:val="single" w:sz="4" w:space="4" w:color="auto"/>
          <w:bottom w:val="single" w:sz="4" w:space="1" w:color="auto"/>
          <w:right w:val="single" w:sz="4" w:space="4" w:color="auto"/>
        </w:pBdr>
        <w:spacing w:line="276" w:lineRule="auto"/>
        <w:rPr>
          <w:rFonts w:ascii="Arial" w:hAnsi="Arial" w:cs="Arial"/>
          <w:b/>
          <w:i w:val="0"/>
        </w:rPr>
      </w:pPr>
    </w:p>
    <w:p w14:paraId="1E83E69D" w14:textId="77777777" w:rsidR="006A0DDB" w:rsidRDefault="006A0DDB" w:rsidP="0080306A">
      <w:pPr>
        <w:shd w:val="clear" w:color="auto" w:fill="FFFFFF"/>
        <w:spacing w:line="276" w:lineRule="auto"/>
        <w:rPr>
          <w:rFonts w:ascii="Arial" w:hAnsi="Arial" w:cs="Arial"/>
          <w:b/>
          <w:i w:val="0"/>
          <w:sz w:val="28"/>
        </w:rPr>
      </w:pPr>
    </w:p>
    <w:p w14:paraId="48D40417" w14:textId="35208E12" w:rsidR="006A0DDB" w:rsidRPr="006A0DDB" w:rsidRDefault="006A0DDB" w:rsidP="0080306A">
      <w:pPr>
        <w:spacing w:before="240" w:after="120" w:line="276" w:lineRule="auto"/>
        <w:rPr>
          <w:rFonts w:ascii="Arial" w:hAnsi="Arial" w:cs="Arial"/>
          <w:b/>
          <w:bCs/>
          <w:i w:val="0"/>
          <w:iCs/>
          <w:szCs w:val="24"/>
        </w:rPr>
      </w:pPr>
      <w:r w:rsidRPr="006A0DDB">
        <w:rPr>
          <w:rFonts w:ascii="Arial" w:hAnsi="Arial" w:cs="Arial"/>
          <w:b/>
          <w:bCs/>
          <w:i w:val="0"/>
          <w:iCs/>
          <w:szCs w:val="24"/>
        </w:rPr>
        <w:t xml:space="preserve">The following model policy can be used in the workplace to help support </w:t>
      </w:r>
      <w:r w:rsidR="00E4049A">
        <w:rPr>
          <w:rFonts w:ascii="Arial" w:hAnsi="Arial" w:cs="Arial"/>
          <w:b/>
          <w:bCs/>
          <w:i w:val="0"/>
          <w:iCs/>
          <w:szCs w:val="24"/>
        </w:rPr>
        <w:t>victims/survivors of domestic abuse</w:t>
      </w:r>
      <w:r w:rsidRPr="006A0DDB">
        <w:rPr>
          <w:rFonts w:ascii="Arial" w:hAnsi="Arial" w:cs="Arial"/>
          <w:b/>
          <w:bCs/>
          <w:i w:val="0"/>
          <w:iCs/>
          <w:szCs w:val="24"/>
        </w:rPr>
        <w:t xml:space="preserve">.  </w:t>
      </w:r>
    </w:p>
    <w:p w14:paraId="08ADC332" w14:textId="04B9F4C9" w:rsidR="006A0DDB" w:rsidRDefault="006A0DDB" w:rsidP="0080306A">
      <w:pPr>
        <w:pBdr>
          <w:bottom w:val="single" w:sz="6" w:space="1" w:color="auto"/>
        </w:pBdr>
        <w:spacing w:before="120" w:after="240" w:line="276" w:lineRule="auto"/>
        <w:rPr>
          <w:rFonts w:ascii="Arial" w:hAnsi="Arial" w:cs="Arial"/>
          <w:i w:val="0"/>
          <w:iCs/>
          <w:szCs w:val="24"/>
        </w:rPr>
      </w:pPr>
      <w:r w:rsidRPr="006A0DDB">
        <w:rPr>
          <w:rFonts w:ascii="Arial" w:hAnsi="Arial" w:cs="Arial"/>
          <w:i w:val="0"/>
          <w:iCs/>
          <w:szCs w:val="24"/>
        </w:rPr>
        <w:t>Please note that the text in brackets</w:t>
      </w:r>
      <w:r w:rsidRPr="006A0DDB">
        <w:rPr>
          <w:rFonts w:ascii="Arial" w:hAnsi="Arial" w:cs="Arial"/>
          <w:szCs w:val="24"/>
        </w:rPr>
        <w:t xml:space="preserve"> </w:t>
      </w:r>
      <w:r w:rsidR="00801633">
        <w:rPr>
          <w:rFonts w:ascii="Arial" w:hAnsi="Arial" w:cs="Arial"/>
          <w:b/>
          <w:szCs w:val="24"/>
        </w:rPr>
        <w:t>(</w:t>
      </w:r>
      <w:r w:rsidRPr="006A0DDB">
        <w:rPr>
          <w:rFonts w:ascii="Arial" w:hAnsi="Arial" w:cs="Arial"/>
          <w:b/>
          <w:szCs w:val="24"/>
        </w:rPr>
        <w:t>…</w:t>
      </w:r>
      <w:r w:rsidR="00801633">
        <w:rPr>
          <w:rFonts w:ascii="Arial" w:hAnsi="Arial" w:cs="Arial"/>
          <w:b/>
          <w:szCs w:val="24"/>
        </w:rPr>
        <w:t>)</w:t>
      </w:r>
      <w:r w:rsidRPr="006A0DDB">
        <w:rPr>
          <w:rFonts w:ascii="Arial" w:hAnsi="Arial" w:cs="Arial"/>
          <w:b/>
          <w:szCs w:val="24"/>
        </w:rPr>
        <w:t xml:space="preserve"> </w:t>
      </w:r>
      <w:r w:rsidRPr="006A0DDB">
        <w:rPr>
          <w:rFonts w:ascii="Arial" w:hAnsi="Arial" w:cs="Arial"/>
          <w:i w:val="0"/>
          <w:iCs/>
          <w:szCs w:val="24"/>
        </w:rPr>
        <w:t>indicates where you need to complete information specific to your workplace, or else</w:t>
      </w:r>
      <w:r w:rsidRPr="006A0DDB">
        <w:rPr>
          <w:rFonts w:ascii="Arial" w:hAnsi="Arial" w:cs="Arial"/>
          <w:b/>
          <w:i w:val="0"/>
          <w:iCs/>
          <w:szCs w:val="24"/>
        </w:rPr>
        <w:t xml:space="preserve"> </w:t>
      </w:r>
      <w:r w:rsidRPr="006A0DDB">
        <w:rPr>
          <w:rFonts w:ascii="Arial" w:hAnsi="Arial" w:cs="Arial"/>
          <w:i w:val="0"/>
          <w:iCs/>
          <w:szCs w:val="24"/>
        </w:rPr>
        <w:t xml:space="preserve">are notes for you to consider in relation to your negotiations. </w:t>
      </w:r>
    </w:p>
    <w:p w14:paraId="3440572C" w14:textId="77777777" w:rsidR="0080306A" w:rsidRPr="006A0DDB" w:rsidRDefault="0080306A" w:rsidP="0080306A">
      <w:pPr>
        <w:pBdr>
          <w:bottom w:val="single" w:sz="6" w:space="1" w:color="auto"/>
        </w:pBdr>
        <w:spacing w:before="120" w:after="240" w:line="276" w:lineRule="auto"/>
        <w:rPr>
          <w:rFonts w:ascii="Arial" w:hAnsi="Arial" w:cs="Arial"/>
          <w:i w:val="0"/>
          <w:iCs/>
          <w:szCs w:val="24"/>
        </w:rPr>
      </w:pPr>
    </w:p>
    <w:p w14:paraId="4A031549" w14:textId="06E9FC58" w:rsidR="0080306A" w:rsidRDefault="0080306A">
      <w:pPr>
        <w:spacing w:after="160" w:line="259" w:lineRule="auto"/>
        <w:rPr>
          <w:rFonts w:ascii="Arial" w:hAnsi="Arial"/>
        </w:rPr>
      </w:pPr>
      <w:r>
        <w:rPr>
          <w:rFonts w:ascii="Arial" w:hAnsi="Arial"/>
        </w:rPr>
        <w:br w:type="page"/>
      </w:r>
    </w:p>
    <w:p w14:paraId="59826F71" w14:textId="77777777" w:rsidR="00454536" w:rsidRPr="006F381C" w:rsidRDefault="00454536" w:rsidP="0080306A">
      <w:pPr>
        <w:spacing w:line="276" w:lineRule="auto"/>
        <w:rPr>
          <w:rFonts w:ascii="Arial" w:hAnsi="Arial"/>
        </w:rPr>
      </w:pPr>
    </w:p>
    <w:p w14:paraId="73546AC2" w14:textId="77777777" w:rsidR="00454536" w:rsidRPr="006F381C" w:rsidRDefault="00454536" w:rsidP="0080306A">
      <w:pPr>
        <w:spacing w:line="276" w:lineRule="auto"/>
        <w:rPr>
          <w:rFonts w:asciiTheme="minorHAnsi" w:hAnsiTheme="minorHAnsi"/>
          <w:i w:val="0"/>
          <w:szCs w:val="24"/>
        </w:rPr>
      </w:pPr>
    </w:p>
    <w:p w14:paraId="08907B22" w14:textId="77777777" w:rsidR="00454536" w:rsidRPr="006F381C" w:rsidRDefault="00454536" w:rsidP="0080306A">
      <w:pPr>
        <w:spacing w:line="276" w:lineRule="auto"/>
        <w:rPr>
          <w:rFonts w:ascii="Arial" w:hAnsi="Arial" w:cs="Arial"/>
          <w:i w:val="0"/>
          <w:szCs w:val="24"/>
        </w:rPr>
      </w:pPr>
      <w:r w:rsidRPr="006F381C">
        <w:rPr>
          <w:rFonts w:ascii="Arial" w:hAnsi="Arial" w:cs="Arial"/>
          <w:i w:val="0"/>
          <w:szCs w:val="24"/>
        </w:rPr>
        <w:t>This agreement is made between</w:t>
      </w:r>
    </w:p>
    <w:p w14:paraId="29D07522" w14:textId="77777777" w:rsidR="00454536" w:rsidRPr="006F381C" w:rsidRDefault="00454536" w:rsidP="0080306A">
      <w:pPr>
        <w:spacing w:line="276" w:lineRule="auto"/>
        <w:rPr>
          <w:rFonts w:ascii="Arial" w:hAnsi="Arial" w:cs="Arial"/>
          <w:i w:val="0"/>
          <w:szCs w:val="24"/>
        </w:rPr>
      </w:pPr>
    </w:p>
    <w:p w14:paraId="3D2A7284" w14:textId="77777777" w:rsidR="00454536" w:rsidRPr="006F381C" w:rsidRDefault="00454536" w:rsidP="0080306A">
      <w:pPr>
        <w:spacing w:line="276" w:lineRule="auto"/>
        <w:rPr>
          <w:rFonts w:ascii="Arial" w:hAnsi="Arial" w:cs="Arial"/>
          <w:i w:val="0"/>
          <w:szCs w:val="24"/>
        </w:rPr>
      </w:pPr>
      <w:r w:rsidRPr="006F381C">
        <w:rPr>
          <w:rFonts w:ascii="Arial" w:hAnsi="Arial" w:cs="Arial"/>
          <w:szCs w:val="24"/>
        </w:rPr>
        <w:t>[THE EMPLOYER]</w:t>
      </w:r>
      <w:r w:rsidRPr="006F381C">
        <w:rPr>
          <w:rFonts w:ascii="Arial" w:hAnsi="Arial" w:cs="Arial"/>
          <w:i w:val="0"/>
          <w:szCs w:val="24"/>
        </w:rPr>
        <w:t xml:space="preserve"> and UNISON, a registered Trade Union.</w:t>
      </w:r>
    </w:p>
    <w:p w14:paraId="207811A4" w14:textId="77777777" w:rsidR="00454536" w:rsidRPr="006F381C" w:rsidRDefault="00454536" w:rsidP="0080306A">
      <w:pPr>
        <w:spacing w:line="276" w:lineRule="auto"/>
        <w:rPr>
          <w:rFonts w:ascii="Arial" w:hAnsi="Arial" w:cs="Arial"/>
          <w:i w:val="0"/>
          <w:szCs w:val="24"/>
        </w:rPr>
      </w:pPr>
    </w:p>
    <w:p w14:paraId="39497255" w14:textId="77777777" w:rsidR="00454536" w:rsidRPr="006F381C" w:rsidRDefault="00454536" w:rsidP="0080306A">
      <w:pPr>
        <w:spacing w:line="276" w:lineRule="auto"/>
        <w:rPr>
          <w:rFonts w:ascii="Arial" w:hAnsi="Arial" w:cs="Arial"/>
          <w:i w:val="0"/>
          <w:szCs w:val="24"/>
        </w:rPr>
      </w:pPr>
    </w:p>
    <w:p w14:paraId="51B3F1BB" w14:textId="77777777" w:rsidR="00454536" w:rsidRPr="006F381C" w:rsidRDefault="00454536" w:rsidP="0080306A">
      <w:pPr>
        <w:spacing w:line="276" w:lineRule="auto"/>
        <w:rPr>
          <w:rFonts w:ascii="Arial" w:hAnsi="Arial" w:cs="Arial"/>
          <w:i w:val="0"/>
          <w:szCs w:val="24"/>
        </w:rPr>
      </w:pPr>
    </w:p>
    <w:p w14:paraId="7F4D7E61" w14:textId="77777777" w:rsidR="00454536" w:rsidRPr="006F381C" w:rsidRDefault="00454536" w:rsidP="0080306A">
      <w:pPr>
        <w:spacing w:line="276" w:lineRule="auto"/>
        <w:rPr>
          <w:rFonts w:ascii="Arial" w:hAnsi="Arial" w:cs="Arial"/>
          <w:i w:val="0"/>
          <w:szCs w:val="24"/>
        </w:rPr>
      </w:pPr>
      <w:r w:rsidRPr="006F381C">
        <w:rPr>
          <w:rFonts w:ascii="Arial" w:hAnsi="Arial" w:cs="Arial"/>
          <w:i w:val="0"/>
          <w:szCs w:val="24"/>
        </w:rPr>
        <w:t>This agreement comes into force on:</w:t>
      </w:r>
      <w:r w:rsidRPr="006F381C">
        <w:rPr>
          <w:rFonts w:ascii="Arial" w:hAnsi="Arial" w:cs="Arial"/>
          <w:i w:val="0"/>
          <w:szCs w:val="24"/>
        </w:rPr>
        <w:tab/>
      </w:r>
      <w:r w:rsidRPr="006F381C">
        <w:rPr>
          <w:rFonts w:ascii="Arial" w:hAnsi="Arial" w:cs="Arial"/>
          <w:i w:val="0"/>
          <w:szCs w:val="24"/>
        </w:rPr>
        <w:tab/>
        <w:t xml:space="preserve">…. </w:t>
      </w:r>
      <w:r w:rsidRPr="006F381C">
        <w:rPr>
          <w:rFonts w:ascii="Arial" w:hAnsi="Arial" w:cs="Arial"/>
          <w:szCs w:val="24"/>
        </w:rPr>
        <w:t>[DATE]</w:t>
      </w:r>
    </w:p>
    <w:p w14:paraId="5AF63B35" w14:textId="77777777" w:rsidR="00454536" w:rsidRPr="006F381C" w:rsidRDefault="00454536" w:rsidP="0080306A">
      <w:pPr>
        <w:spacing w:line="276" w:lineRule="auto"/>
        <w:rPr>
          <w:rFonts w:ascii="Arial" w:hAnsi="Arial" w:cs="Arial"/>
          <w:i w:val="0"/>
          <w:szCs w:val="24"/>
        </w:rPr>
      </w:pPr>
    </w:p>
    <w:p w14:paraId="334A56B7" w14:textId="77777777" w:rsidR="00454536" w:rsidRPr="006F381C" w:rsidRDefault="00454536" w:rsidP="0080306A">
      <w:pPr>
        <w:spacing w:line="276" w:lineRule="auto"/>
        <w:rPr>
          <w:rFonts w:ascii="Arial" w:hAnsi="Arial" w:cs="Arial"/>
          <w:i w:val="0"/>
          <w:szCs w:val="24"/>
        </w:rPr>
      </w:pPr>
    </w:p>
    <w:p w14:paraId="45ED8AFD" w14:textId="77777777" w:rsidR="00454536" w:rsidRPr="006F381C" w:rsidRDefault="00454536" w:rsidP="0080306A">
      <w:pPr>
        <w:spacing w:line="276" w:lineRule="auto"/>
        <w:rPr>
          <w:rFonts w:ascii="Arial" w:hAnsi="Arial" w:cs="Arial"/>
          <w:i w:val="0"/>
          <w:szCs w:val="24"/>
        </w:rPr>
      </w:pPr>
      <w:r w:rsidRPr="006F381C">
        <w:rPr>
          <w:rFonts w:ascii="Arial" w:hAnsi="Arial" w:cs="Arial"/>
          <w:i w:val="0"/>
          <w:szCs w:val="24"/>
        </w:rPr>
        <w:t>This agreement will be reviewed on:</w:t>
      </w:r>
      <w:r w:rsidRPr="006F381C">
        <w:rPr>
          <w:rFonts w:ascii="Arial" w:hAnsi="Arial" w:cs="Arial"/>
          <w:i w:val="0"/>
          <w:szCs w:val="24"/>
        </w:rPr>
        <w:tab/>
      </w:r>
      <w:r w:rsidRPr="006F381C">
        <w:rPr>
          <w:rFonts w:ascii="Arial" w:hAnsi="Arial" w:cs="Arial"/>
          <w:i w:val="0"/>
          <w:szCs w:val="24"/>
        </w:rPr>
        <w:tab/>
        <w:t xml:space="preserve">…. </w:t>
      </w:r>
      <w:r w:rsidRPr="006F381C">
        <w:rPr>
          <w:rFonts w:ascii="Arial" w:hAnsi="Arial" w:cs="Arial"/>
          <w:szCs w:val="24"/>
        </w:rPr>
        <w:t>[DATE]</w:t>
      </w:r>
    </w:p>
    <w:p w14:paraId="44F9E3F3" w14:textId="77777777" w:rsidR="00454536" w:rsidRPr="006F381C" w:rsidRDefault="00454536" w:rsidP="0080306A">
      <w:pPr>
        <w:spacing w:line="276" w:lineRule="auto"/>
        <w:rPr>
          <w:rFonts w:ascii="Arial" w:hAnsi="Arial" w:cs="Arial"/>
          <w:i w:val="0"/>
          <w:szCs w:val="24"/>
        </w:rPr>
      </w:pPr>
    </w:p>
    <w:p w14:paraId="41AACB87" w14:textId="77777777" w:rsidR="00454536" w:rsidRPr="006F381C" w:rsidRDefault="00454536" w:rsidP="0080306A">
      <w:pPr>
        <w:spacing w:line="276" w:lineRule="auto"/>
        <w:rPr>
          <w:rFonts w:ascii="Arial" w:hAnsi="Arial" w:cs="Arial"/>
          <w:i w:val="0"/>
          <w:szCs w:val="24"/>
        </w:rPr>
      </w:pPr>
    </w:p>
    <w:p w14:paraId="504EC33F" w14:textId="77777777" w:rsidR="00454536" w:rsidRPr="006F381C" w:rsidRDefault="00454536" w:rsidP="0080306A">
      <w:pPr>
        <w:spacing w:line="276" w:lineRule="auto"/>
        <w:rPr>
          <w:rFonts w:ascii="Arial" w:hAnsi="Arial" w:cs="Arial"/>
          <w:i w:val="0"/>
          <w:szCs w:val="24"/>
        </w:rPr>
      </w:pPr>
    </w:p>
    <w:p w14:paraId="78A5337B" w14:textId="77777777" w:rsidR="00454536" w:rsidRPr="006F381C" w:rsidRDefault="00454536" w:rsidP="0080306A">
      <w:pPr>
        <w:spacing w:line="276" w:lineRule="auto"/>
        <w:rPr>
          <w:rFonts w:ascii="Arial" w:hAnsi="Arial" w:cs="Arial"/>
          <w:i w:val="0"/>
          <w:szCs w:val="24"/>
        </w:rPr>
      </w:pPr>
    </w:p>
    <w:p w14:paraId="74B4EF97" w14:textId="77777777" w:rsidR="00454536" w:rsidRPr="006F381C" w:rsidRDefault="00454536" w:rsidP="0080306A">
      <w:pPr>
        <w:spacing w:line="276" w:lineRule="auto"/>
        <w:rPr>
          <w:rFonts w:ascii="Arial" w:hAnsi="Arial" w:cs="Arial"/>
          <w:i w:val="0"/>
          <w:szCs w:val="24"/>
        </w:rPr>
      </w:pPr>
    </w:p>
    <w:p w14:paraId="5C586213" w14:textId="77777777" w:rsidR="00454536" w:rsidRPr="006F381C" w:rsidRDefault="00454536" w:rsidP="0080306A">
      <w:pPr>
        <w:spacing w:line="276" w:lineRule="auto"/>
        <w:rPr>
          <w:rFonts w:ascii="Arial" w:hAnsi="Arial" w:cs="Arial"/>
          <w:i w:val="0"/>
          <w:szCs w:val="24"/>
        </w:rPr>
      </w:pPr>
      <w:r w:rsidRPr="006F381C">
        <w:rPr>
          <w:rFonts w:ascii="Arial" w:hAnsi="Arial" w:cs="Arial"/>
          <w:i w:val="0"/>
          <w:szCs w:val="24"/>
        </w:rPr>
        <w:t xml:space="preserve">Signed on behalf of </w:t>
      </w:r>
      <w:r w:rsidRPr="006F381C">
        <w:rPr>
          <w:rFonts w:ascii="Arial" w:hAnsi="Arial" w:cs="Arial"/>
          <w:szCs w:val="24"/>
        </w:rPr>
        <w:t>[THE EMPLOYER]</w:t>
      </w:r>
      <w:r w:rsidRPr="006F381C">
        <w:rPr>
          <w:rFonts w:ascii="Arial" w:hAnsi="Arial" w:cs="Arial"/>
          <w:i w:val="0"/>
          <w:szCs w:val="24"/>
        </w:rPr>
        <w:tab/>
        <w:t>……………………….</w:t>
      </w:r>
      <w:r w:rsidRPr="006F381C">
        <w:rPr>
          <w:rFonts w:ascii="Arial" w:hAnsi="Arial" w:cs="Arial"/>
          <w:i w:val="0"/>
          <w:szCs w:val="24"/>
        </w:rPr>
        <w:tab/>
        <w:t>Date …………</w:t>
      </w:r>
    </w:p>
    <w:p w14:paraId="45B7543C" w14:textId="77777777" w:rsidR="00454536" w:rsidRPr="006F381C" w:rsidRDefault="00454536" w:rsidP="0080306A">
      <w:pPr>
        <w:spacing w:line="276" w:lineRule="auto"/>
        <w:rPr>
          <w:rFonts w:ascii="Arial" w:hAnsi="Arial" w:cs="Arial"/>
          <w:i w:val="0"/>
          <w:szCs w:val="24"/>
        </w:rPr>
      </w:pPr>
    </w:p>
    <w:p w14:paraId="252759C4" w14:textId="77777777" w:rsidR="00454536" w:rsidRPr="006F381C" w:rsidRDefault="00454536" w:rsidP="0080306A">
      <w:pPr>
        <w:spacing w:line="276" w:lineRule="auto"/>
        <w:rPr>
          <w:rFonts w:ascii="Arial" w:hAnsi="Arial" w:cs="Arial"/>
          <w:i w:val="0"/>
          <w:szCs w:val="24"/>
        </w:rPr>
      </w:pPr>
    </w:p>
    <w:p w14:paraId="71AB711E" w14:textId="77777777" w:rsidR="00454536" w:rsidRPr="006F381C" w:rsidRDefault="00454536" w:rsidP="0080306A">
      <w:pPr>
        <w:spacing w:line="276" w:lineRule="auto"/>
        <w:rPr>
          <w:rFonts w:ascii="Arial" w:hAnsi="Arial" w:cs="Arial"/>
          <w:i w:val="0"/>
          <w:szCs w:val="24"/>
        </w:rPr>
      </w:pPr>
    </w:p>
    <w:p w14:paraId="591F7F96" w14:textId="77777777" w:rsidR="00454536" w:rsidRPr="006F381C" w:rsidRDefault="00454536" w:rsidP="0080306A">
      <w:pPr>
        <w:spacing w:line="276" w:lineRule="auto"/>
        <w:rPr>
          <w:rFonts w:ascii="Arial" w:hAnsi="Arial" w:cs="Arial"/>
          <w:i w:val="0"/>
          <w:szCs w:val="24"/>
        </w:rPr>
      </w:pPr>
    </w:p>
    <w:p w14:paraId="286E88B7" w14:textId="77777777" w:rsidR="00454536" w:rsidRPr="006F381C" w:rsidRDefault="00454536" w:rsidP="0080306A">
      <w:pPr>
        <w:spacing w:line="276" w:lineRule="auto"/>
        <w:rPr>
          <w:rFonts w:ascii="Arial" w:hAnsi="Arial" w:cs="Arial"/>
          <w:i w:val="0"/>
          <w:szCs w:val="24"/>
        </w:rPr>
      </w:pPr>
      <w:r w:rsidRPr="006F381C">
        <w:rPr>
          <w:rFonts w:ascii="Arial" w:hAnsi="Arial" w:cs="Arial"/>
          <w:i w:val="0"/>
          <w:szCs w:val="24"/>
        </w:rPr>
        <w:t>Signed on behalf of UNISON</w:t>
      </w:r>
      <w:r w:rsidRPr="006F381C">
        <w:rPr>
          <w:rFonts w:ascii="Arial" w:hAnsi="Arial" w:cs="Arial"/>
          <w:i w:val="0"/>
          <w:szCs w:val="24"/>
        </w:rPr>
        <w:tab/>
      </w:r>
      <w:r w:rsidRPr="006F381C">
        <w:rPr>
          <w:rFonts w:ascii="Arial" w:hAnsi="Arial" w:cs="Arial"/>
          <w:i w:val="0"/>
          <w:szCs w:val="24"/>
        </w:rPr>
        <w:tab/>
        <w:t>………………………</w:t>
      </w:r>
      <w:r w:rsidRPr="006F381C">
        <w:rPr>
          <w:rFonts w:ascii="Arial" w:hAnsi="Arial" w:cs="Arial"/>
          <w:i w:val="0"/>
          <w:szCs w:val="24"/>
        </w:rPr>
        <w:tab/>
        <w:t>Date …………</w:t>
      </w:r>
    </w:p>
    <w:p w14:paraId="337FAB8C" w14:textId="77777777" w:rsidR="00454536" w:rsidRPr="006F381C" w:rsidRDefault="00454536" w:rsidP="0080306A">
      <w:pPr>
        <w:spacing w:line="276" w:lineRule="auto"/>
        <w:rPr>
          <w:rFonts w:ascii="Arial" w:hAnsi="Arial" w:cs="Arial"/>
        </w:rPr>
      </w:pPr>
      <w:r w:rsidRPr="006F381C">
        <w:rPr>
          <w:rFonts w:ascii="Arial" w:hAnsi="Arial" w:cs="Arial"/>
        </w:rPr>
        <w:br w:type="page"/>
      </w:r>
    </w:p>
    <w:p w14:paraId="43E4F63F" w14:textId="77777777" w:rsidR="00454536" w:rsidRPr="006F381C" w:rsidRDefault="00454536" w:rsidP="00801633">
      <w:pPr>
        <w:spacing w:before="120" w:after="120" w:line="276" w:lineRule="auto"/>
        <w:rPr>
          <w:rFonts w:ascii="Arial" w:hAnsi="Arial" w:cs="Arial"/>
          <w:b/>
          <w:i w:val="0"/>
          <w:sz w:val="28"/>
          <w:szCs w:val="32"/>
        </w:rPr>
      </w:pPr>
      <w:r>
        <w:rPr>
          <w:rFonts w:ascii="Arial" w:hAnsi="Arial" w:cs="Arial"/>
          <w:b/>
          <w:i w:val="0"/>
          <w:sz w:val="28"/>
          <w:szCs w:val="32"/>
        </w:rPr>
        <w:lastRenderedPageBreak/>
        <w:t xml:space="preserve">Principles and commitment </w:t>
      </w:r>
    </w:p>
    <w:p w14:paraId="236A1BB4" w14:textId="77777777" w:rsidR="00454536" w:rsidRDefault="00454536" w:rsidP="00801633">
      <w:pPr>
        <w:spacing w:before="120" w:after="120" w:line="276" w:lineRule="auto"/>
        <w:rPr>
          <w:rFonts w:ascii="Arial" w:hAnsi="Arial" w:cs="Arial"/>
          <w:i w:val="0"/>
          <w:szCs w:val="24"/>
        </w:rPr>
      </w:pPr>
      <w:r>
        <w:rPr>
          <w:rFonts w:ascii="Arial" w:hAnsi="Arial" w:cs="Arial"/>
          <w:i w:val="0"/>
          <w:szCs w:val="24"/>
        </w:rPr>
        <w:t xml:space="preserve">It is </w:t>
      </w:r>
      <w:r>
        <w:rPr>
          <w:rFonts w:ascii="Arial" w:hAnsi="Arial" w:cs="Arial"/>
          <w:szCs w:val="24"/>
        </w:rPr>
        <w:t>(e</w:t>
      </w:r>
      <w:r w:rsidRPr="006F381C">
        <w:rPr>
          <w:rFonts w:ascii="Arial" w:hAnsi="Arial" w:cs="Arial"/>
          <w:szCs w:val="24"/>
        </w:rPr>
        <w:t>mployer’s name</w:t>
      </w:r>
      <w:r w:rsidRPr="006F381C">
        <w:rPr>
          <w:rFonts w:ascii="Arial" w:hAnsi="Arial" w:cs="Arial"/>
          <w:i w:val="0"/>
          <w:szCs w:val="24"/>
        </w:rPr>
        <w:t xml:space="preserve">) </w:t>
      </w:r>
      <w:r>
        <w:rPr>
          <w:rFonts w:ascii="Arial" w:hAnsi="Arial" w:cs="Arial"/>
          <w:i w:val="0"/>
          <w:szCs w:val="24"/>
        </w:rPr>
        <w:t>policy that every employee who is experiencing or has experienced domestic abuse has the right to raise</w:t>
      </w:r>
      <w:r w:rsidRPr="006F381C">
        <w:rPr>
          <w:rFonts w:ascii="Arial" w:hAnsi="Arial" w:cs="Arial"/>
          <w:i w:val="0"/>
          <w:szCs w:val="24"/>
        </w:rPr>
        <w:t xml:space="preserve"> the issue with their employer in the knowledge that </w:t>
      </w:r>
      <w:r>
        <w:rPr>
          <w:rFonts w:ascii="Arial" w:hAnsi="Arial" w:cs="Arial"/>
          <w:i w:val="0"/>
          <w:szCs w:val="24"/>
        </w:rPr>
        <w:t xml:space="preserve">we will treat the matter effectively, </w:t>
      </w:r>
      <w:proofErr w:type="gramStart"/>
      <w:r>
        <w:rPr>
          <w:rFonts w:ascii="Arial" w:hAnsi="Arial" w:cs="Arial"/>
          <w:i w:val="0"/>
          <w:szCs w:val="24"/>
        </w:rPr>
        <w:t>sympathetically</w:t>
      </w:r>
      <w:proofErr w:type="gramEnd"/>
      <w:r>
        <w:rPr>
          <w:rFonts w:ascii="Arial" w:hAnsi="Arial" w:cs="Arial"/>
          <w:i w:val="0"/>
          <w:szCs w:val="24"/>
        </w:rPr>
        <w:t xml:space="preserve"> and confidentially</w:t>
      </w:r>
      <w:r w:rsidRPr="006F381C">
        <w:rPr>
          <w:rFonts w:ascii="Arial" w:hAnsi="Arial" w:cs="Arial"/>
          <w:i w:val="0"/>
          <w:szCs w:val="24"/>
        </w:rPr>
        <w:t xml:space="preserve">.  This policy also covers the approach we will take where there are concerns that an employee may be the perpetrator of domestic </w:t>
      </w:r>
      <w:r>
        <w:rPr>
          <w:rFonts w:ascii="Arial" w:hAnsi="Arial" w:cs="Arial"/>
          <w:i w:val="0"/>
          <w:szCs w:val="24"/>
        </w:rPr>
        <w:t>abuse</w:t>
      </w:r>
      <w:r w:rsidRPr="006F381C">
        <w:rPr>
          <w:rFonts w:ascii="Arial" w:hAnsi="Arial" w:cs="Arial"/>
          <w:i w:val="0"/>
          <w:szCs w:val="24"/>
        </w:rPr>
        <w:t>.</w:t>
      </w:r>
      <w:r>
        <w:rPr>
          <w:rFonts w:ascii="Arial" w:hAnsi="Arial" w:cs="Arial"/>
          <w:i w:val="0"/>
          <w:szCs w:val="24"/>
        </w:rPr>
        <w:t xml:space="preserve">  </w:t>
      </w:r>
    </w:p>
    <w:p w14:paraId="2588E362" w14:textId="77777777" w:rsidR="00454536" w:rsidRDefault="00454536" w:rsidP="00801633">
      <w:pPr>
        <w:spacing w:before="120" w:after="120" w:line="276" w:lineRule="auto"/>
        <w:rPr>
          <w:rFonts w:ascii="Arial" w:hAnsi="Arial" w:cs="Arial"/>
          <w:i w:val="0"/>
          <w:szCs w:val="24"/>
        </w:rPr>
      </w:pPr>
      <w:r>
        <w:rPr>
          <w:rFonts w:ascii="Arial" w:hAnsi="Arial" w:cs="Arial"/>
          <w:i w:val="0"/>
          <w:szCs w:val="24"/>
        </w:rPr>
        <w:t xml:space="preserve">We are committed to developing a workplace culture that recognises that some employees will be experiencing domestic abuse and that the workplace should be a place of safety and one that recognises that perpetrators of domestic abuse are responsible for their behaviour and for addressing this.  </w:t>
      </w:r>
    </w:p>
    <w:p w14:paraId="6BF0C9FA" w14:textId="77777777" w:rsidR="00454536" w:rsidRPr="006F381C" w:rsidRDefault="00454536" w:rsidP="00801633">
      <w:pPr>
        <w:spacing w:before="120" w:after="120" w:line="276" w:lineRule="auto"/>
        <w:rPr>
          <w:rFonts w:ascii="Arial" w:hAnsi="Arial" w:cs="Arial"/>
          <w:i w:val="0"/>
          <w:szCs w:val="24"/>
        </w:rPr>
      </w:pPr>
      <w:r>
        <w:rPr>
          <w:rFonts w:ascii="Arial" w:hAnsi="Arial" w:cs="Arial"/>
          <w:i w:val="0"/>
          <w:szCs w:val="24"/>
        </w:rPr>
        <w:t>Through this domestic abuse policy and working to reduce the risks related to domestic abuse, we aim to create a safer workplace and send out a strong message that domestic abuse is unacceptable.</w:t>
      </w:r>
    </w:p>
    <w:p w14:paraId="71389546" w14:textId="77777777" w:rsidR="00454536" w:rsidRPr="006F381C" w:rsidRDefault="00454536" w:rsidP="00801633">
      <w:pPr>
        <w:spacing w:before="120" w:after="120" w:line="276" w:lineRule="auto"/>
        <w:rPr>
          <w:rFonts w:ascii="Arial" w:hAnsi="Arial" w:cs="Arial"/>
          <w:i w:val="0"/>
          <w:szCs w:val="24"/>
        </w:rPr>
      </w:pPr>
      <w:r w:rsidRPr="006F381C">
        <w:rPr>
          <w:rFonts w:ascii="Arial" w:hAnsi="Arial" w:cs="Arial"/>
          <w:szCs w:val="24"/>
        </w:rPr>
        <w:t>(Employer’s name)</w:t>
      </w:r>
      <w:r w:rsidRPr="006F381C">
        <w:rPr>
          <w:rFonts w:ascii="Arial" w:hAnsi="Arial" w:cs="Arial"/>
          <w:i w:val="0"/>
          <w:szCs w:val="24"/>
        </w:rPr>
        <w:t xml:space="preserve"> recognises that domestic abuse is an equalities issue and undertakes to not discriminate against anyone who has been subjected to domestic abuse both in terms of current employment </w:t>
      </w:r>
      <w:proofErr w:type="gramStart"/>
      <w:r w:rsidRPr="006F381C">
        <w:rPr>
          <w:rFonts w:ascii="Arial" w:hAnsi="Arial" w:cs="Arial"/>
          <w:i w:val="0"/>
          <w:szCs w:val="24"/>
        </w:rPr>
        <w:t>or</w:t>
      </w:r>
      <w:proofErr w:type="gramEnd"/>
      <w:r w:rsidRPr="006F381C">
        <w:rPr>
          <w:rFonts w:ascii="Arial" w:hAnsi="Arial" w:cs="Arial"/>
          <w:i w:val="0"/>
          <w:szCs w:val="24"/>
        </w:rPr>
        <w:t xml:space="preserve"> future development.</w:t>
      </w:r>
    </w:p>
    <w:p w14:paraId="4184CE65" w14:textId="77777777" w:rsidR="00454536" w:rsidRPr="006F381C" w:rsidRDefault="00454536" w:rsidP="00801633">
      <w:pPr>
        <w:spacing w:before="120" w:after="120" w:line="276" w:lineRule="auto"/>
        <w:rPr>
          <w:rFonts w:ascii="Arial" w:hAnsi="Arial" w:cs="Arial"/>
          <w:i w:val="0"/>
          <w:szCs w:val="24"/>
        </w:rPr>
      </w:pPr>
      <w:r w:rsidRPr="006F381C">
        <w:rPr>
          <w:rFonts w:ascii="Arial" w:hAnsi="Arial" w:cs="Arial"/>
          <w:i w:val="0"/>
          <w:szCs w:val="24"/>
        </w:rPr>
        <w:t xml:space="preserve">This policy is part of </w:t>
      </w:r>
      <w:r w:rsidRPr="006F381C">
        <w:rPr>
          <w:rFonts w:ascii="Arial" w:hAnsi="Arial" w:cs="Arial"/>
          <w:szCs w:val="24"/>
        </w:rPr>
        <w:t>(employer’s name)’</w:t>
      </w:r>
      <w:r w:rsidRPr="006F381C">
        <w:rPr>
          <w:rFonts w:ascii="Arial" w:hAnsi="Arial" w:cs="Arial"/>
          <w:i w:val="0"/>
          <w:szCs w:val="24"/>
        </w:rPr>
        <w:t>s</w:t>
      </w:r>
      <w:r w:rsidRPr="006F381C">
        <w:rPr>
          <w:rFonts w:ascii="Arial" w:hAnsi="Arial" w:cs="Arial"/>
          <w:szCs w:val="24"/>
        </w:rPr>
        <w:t xml:space="preserve"> </w:t>
      </w:r>
      <w:r w:rsidRPr="006F381C">
        <w:rPr>
          <w:rFonts w:ascii="Arial" w:hAnsi="Arial" w:cs="Arial"/>
          <w:i w:val="0"/>
          <w:szCs w:val="24"/>
        </w:rPr>
        <w:t xml:space="preserve">commitment to family friendly </w:t>
      </w:r>
      <w:proofErr w:type="gramStart"/>
      <w:r w:rsidRPr="006F381C">
        <w:rPr>
          <w:rFonts w:ascii="Arial" w:hAnsi="Arial" w:cs="Arial"/>
          <w:i w:val="0"/>
          <w:szCs w:val="24"/>
        </w:rPr>
        <w:t>working, and</w:t>
      </w:r>
      <w:proofErr w:type="gramEnd"/>
      <w:r w:rsidRPr="006F381C">
        <w:rPr>
          <w:rFonts w:ascii="Arial" w:hAnsi="Arial" w:cs="Arial"/>
          <w:i w:val="0"/>
          <w:szCs w:val="24"/>
        </w:rPr>
        <w:t xml:space="preserve"> seeks to benefit the welfare of individual members of staff; retain valued employees;</w:t>
      </w:r>
      <w:r>
        <w:rPr>
          <w:rFonts w:ascii="Arial" w:hAnsi="Arial" w:cs="Arial"/>
          <w:i w:val="0"/>
          <w:szCs w:val="24"/>
        </w:rPr>
        <w:t xml:space="preserve"> improve morale and performance</w:t>
      </w:r>
      <w:r w:rsidRPr="006F381C">
        <w:rPr>
          <w:rFonts w:ascii="Arial" w:hAnsi="Arial" w:cs="Arial"/>
          <w:i w:val="0"/>
          <w:szCs w:val="24"/>
        </w:rPr>
        <w:t xml:space="preserve"> and enhance the reputation of </w:t>
      </w:r>
      <w:r w:rsidRPr="006F381C">
        <w:rPr>
          <w:rFonts w:ascii="Arial" w:hAnsi="Arial" w:cs="Arial"/>
          <w:szCs w:val="24"/>
        </w:rPr>
        <w:t>(employer’s name)</w:t>
      </w:r>
      <w:r w:rsidRPr="006F381C">
        <w:rPr>
          <w:rFonts w:ascii="Arial" w:hAnsi="Arial" w:cs="Arial"/>
          <w:i w:val="0"/>
          <w:szCs w:val="24"/>
        </w:rPr>
        <w:t xml:space="preserve"> as an employer of choice.</w:t>
      </w:r>
    </w:p>
    <w:p w14:paraId="4B011DB9" w14:textId="77777777" w:rsidR="00454536" w:rsidRPr="006F381C" w:rsidRDefault="00454536" w:rsidP="00801633">
      <w:pPr>
        <w:spacing w:before="120" w:after="120" w:line="276" w:lineRule="auto"/>
        <w:rPr>
          <w:rFonts w:ascii="Arial" w:hAnsi="Arial" w:cs="Arial"/>
          <w:i w:val="0"/>
          <w:szCs w:val="24"/>
        </w:rPr>
      </w:pPr>
      <w:r w:rsidRPr="006F381C">
        <w:rPr>
          <w:rFonts w:ascii="Arial" w:hAnsi="Arial" w:cs="Arial"/>
          <w:i w:val="0"/>
          <w:szCs w:val="24"/>
        </w:rPr>
        <w:t xml:space="preserve">Under the Health and Safety at Work Act (1974), the Management of Health and Safety at Work Regulations (1992), </w:t>
      </w:r>
      <w:r w:rsidRPr="006F381C">
        <w:rPr>
          <w:rFonts w:ascii="Arial" w:hAnsi="Arial" w:cs="Arial"/>
          <w:i w:val="0"/>
        </w:rPr>
        <w:t>Reporting of Injuries, Diseases and Dangerous Occurrences Regulations (1995) and the</w:t>
      </w:r>
      <w:r w:rsidRPr="006F381C">
        <w:rPr>
          <w:rFonts w:ascii="Arial" w:hAnsi="Arial" w:cs="Arial"/>
          <w:b/>
          <w:i w:val="0"/>
          <w:szCs w:val="24"/>
        </w:rPr>
        <w:t xml:space="preserve"> </w:t>
      </w:r>
      <w:r w:rsidRPr="006F381C">
        <w:rPr>
          <w:rFonts w:ascii="Arial" w:hAnsi="Arial" w:cs="Arial"/>
          <w:i w:val="0"/>
          <w:szCs w:val="24"/>
        </w:rPr>
        <w:t xml:space="preserve">Health and Safety (Consultation with Employees) Regulations (1996), </w:t>
      </w:r>
      <w:r w:rsidRPr="006F381C">
        <w:rPr>
          <w:rFonts w:ascii="Arial" w:hAnsi="Arial" w:cs="Arial"/>
          <w:szCs w:val="24"/>
        </w:rPr>
        <w:t>(employer’s name)</w:t>
      </w:r>
      <w:r w:rsidRPr="006F381C">
        <w:rPr>
          <w:rFonts w:ascii="Arial" w:hAnsi="Arial" w:cs="Arial"/>
          <w:i w:val="0"/>
          <w:szCs w:val="24"/>
        </w:rPr>
        <w:t xml:space="preserve"> recognises its legal responsibilities in promoting the welfare and safety of all staff. Therefore this policy applies to staff across all sites as well as agency and contract staff (and elected members).</w:t>
      </w:r>
    </w:p>
    <w:p w14:paraId="5AEC073E" w14:textId="77777777" w:rsidR="00454536" w:rsidRPr="006F381C" w:rsidRDefault="00454536" w:rsidP="00801633">
      <w:pPr>
        <w:spacing w:before="120" w:after="120" w:line="276" w:lineRule="auto"/>
        <w:rPr>
          <w:rFonts w:ascii="Arial" w:hAnsi="Arial" w:cs="Arial"/>
          <w:b/>
          <w:sz w:val="28"/>
          <w:szCs w:val="28"/>
        </w:rPr>
      </w:pPr>
      <w:r w:rsidRPr="006F381C">
        <w:rPr>
          <w:rFonts w:ascii="Arial" w:hAnsi="Arial" w:cs="Arial"/>
          <w:b/>
          <w:i w:val="0"/>
          <w:sz w:val="28"/>
          <w:szCs w:val="28"/>
        </w:rPr>
        <w:t>Definition of domestic abuse</w:t>
      </w:r>
      <w:r w:rsidRPr="006F381C">
        <w:rPr>
          <w:rFonts w:ascii="Arial" w:hAnsi="Arial" w:cs="Arial"/>
          <w:b/>
          <w:sz w:val="28"/>
          <w:szCs w:val="28"/>
        </w:rPr>
        <w:t xml:space="preserve"> </w:t>
      </w:r>
    </w:p>
    <w:p w14:paraId="19816E62" w14:textId="77777777" w:rsidR="00454536" w:rsidRPr="006F381C" w:rsidRDefault="00454536" w:rsidP="00801633">
      <w:pPr>
        <w:spacing w:before="120" w:after="120" w:line="276" w:lineRule="auto"/>
        <w:rPr>
          <w:rFonts w:ascii="Arial" w:hAnsi="Arial" w:cs="Arial"/>
          <w:i w:val="0"/>
          <w:szCs w:val="24"/>
        </w:rPr>
      </w:pPr>
      <w:r w:rsidRPr="006F381C">
        <w:rPr>
          <w:rFonts w:ascii="Arial" w:hAnsi="Arial" w:cs="Arial"/>
          <w:i w:val="0"/>
          <w:szCs w:val="24"/>
        </w:rPr>
        <w:t xml:space="preserve">Domestic violence and abuse </w:t>
      </w:r>
      <w:proofErr w:type="gramStart"/>
      <w:r w:rsidRPr="006F381C">
        <w:rPr>
          <w:rFonts w:ascii="Arial" w:hAnsi="Arial" w:cs="Arial"/>
          <w:i w:val="0"/>
          <w:szCs w:val="24"/>
        </w:rPr>
        <w:t>is</w:t>
      </w:r>
      <w:proofErr w:type="gramEnd"/>
      <w:r w:rsidRPr="006F381C">
        <w:rPr>
          <w:rFonts w:ascii="Arial" w:hAnsi="Arial" w:cs="Arial"/>
          <w:i w:val="0"/>
          <w:szCs w:val="24"/>
        </w:rPr>
        <w:t xml:space="preserve"> best described as the use of physical and/or emotional abuse or violence, including undermining of </w:t>
      </w:r>
      <w:proofErr w:type="spellStart"/>
      <w:r w:rsidRPr="006F381C">
        <w:rPr>
          <w:rFonts w:ascii="Arial" w:hAnsi="Arial" w:cs="Arial"/>
          <w:i w:val="0"/>
          <w:szCs w:val="24"/>
        </w:rPr>
        <w:t>self confidence</w:t>
      </w:r>
      <w:proofErr w:type="spellEnd"/>
      <w:r w:rsidRPr="006F381C">
        <w:rPr>
          <w:rFonts w:ascii="Arial" w:hAnsi="Arial" w:cs="Arial"/>
          <w:i w:val="0"/>
          <w:szCs w:val="24"/>
        </w:rPr>
        <w:t>, sexual violence or the threat of violence, by any person, who is or has been in a close relationship with the victims/survivors, including abuse of parents or adult children.  This policy is therefore applicable whatever the nature of the intimate relationship.</w:t>
      </w:r>
    </w:p>
    <w:p w14:paraId="2B3109F3" w14:textId="77777777" w:rsidR="00454536" w:rsidRPr="00D97CCC" w:rsidRDefault="00454536" w:rsidP="00801633">
      <w:pPr>
        <w:spacing w:before="120" w:after="120" w:line="276" w:lineRule="auto"/>
        <w:rPr>
          <w:rFonts w:ascii="Arial" w:hAnsi="Arial" w:cs="Arial"/>
          <w:i w:val="0"/>
          <w:szCs w:val="24"/>
        </w:rPr>
      </w:pPr>
      <w:r>
        <w:rPr>
          <w:rFonts w:ascii="Arial" w:hAnsi="Arial" w:cs="Arial"/>
          <w:i w:val="0"/>
          <w:szCs w:val="24"/>
        </w:rPr>
        <w:t>The g</w:t>
      </w:r>
      <w:r w:rsidRPr="00D97CCC">
        <w:rPr>
          <w:rFonts w:ascii="Arial" w:hAnsi="Arial" w:cs="Arial"/>
          <w:i w:val="0"/>
          <w:szCs w:val="24"/>
        </w:rPr>
        <w:t xml:space="preserve">overnment </w:t>
      </w:r>
      <w:r>
        <w:rPr>
          <w:rFonts w:ascii="Arial" w:hAnsi="Arial" w:cs="Arial"/>
          <w:i w:val="0"/>
          <w:szCs w:val="24"/>
        </w:rPr>
        <w:t>definition is:</w:t>
      </w:r>
    </w:p>
    <w:p w14:paraId="13576EF8" w14:textId="77777777" w:rsidR="00454536" w:rsidRPr="000B1BD6" w:rsidRDefault="00454536" w:rsidP="00801633">
      <w:pPr>
        <w:spacing w:before="120" w:after="120" w:line="276" w:lineRule="auto"/>
        <w:rPr>
          <w:rFonts w:ascii="Arial" w:hAnsi="Arial" w:cs="Arial"/>
          <w:bCs/>
          <w:i w:val="0"/>
          <w:szCs w:val="24"/>
        </w:rPr>
      </w:pPr>
      <w:r w:rsidRPr="000B1BD6">
        <w:rPr>
          <w:rFonts w:ascii="Arial" w:hAnsi="Arial" w:cs="Arial"/>
          <w:bCs/>
          <w:i w:val="0"/>
          <w:szCs w:val="24"/>
        </w:rPr>
        <w:t xml:space="preserve">"Any incident or pattern of incidents of controlling, coercive or threatening behaviour, violence or abuse between those aged 16 or over who are or have been intimate partners or family members regardless of gender or sexuality. </w:t>
      </w:r>
    </w:p>
    <w:p w14:paraId="332DFF97" w14:textId="77777777" w:rsidR="00454536" w:rsidRPr="000B1BD6" w:rsidRDefault="00454536" w:rsidP="00801633">
      <w:pPr>
        <w:spacing w:before="120" w:after="120" w:line="276" w:lineRule="auto"/>
        <w:rPr>
          <w:rFonts w:ascii="Arial" w:hAnsi="Arial" w:cs="Arial"/>
          <w:bCs/>
          <w:i w:val="0"/>
          <w:szCs w:val="24"/>
        </w:rPr>
      </w:pPr>
      <w:r w:rsidRPr="000B1BD6">
        <w:rPr>
          <w:rFonts w:ascii="Arial" w:hAnsi="Arial" w:cs="Arial"/>
          <w:bCs/>
          <w:i w:val="0"/>
          <w:szCs w:val="24"/>
        </w:rPr>
        <w:t>This can encompass but is not limited to the following types of abuse:</w:t>
      </w:r>
    </w:p>
    <w:p w14:paraId="06B3026D" w14:textId="77777777" w:rsidR="00454536" w:rsidRPr="000B1BD6" w:rsidRDefault="00454536" w:rsidP="00801633">
      <w:pPr>
        <w:pStyle w:val="ListParagraph"/>
        <w:spacing w:before="120" w:after="120"/>
        <w:rPr>
          <w:i/>
        </w:rPr>
      </w:pPr>
      <w:r w:rsidRPr="000B1BD6">
        <w:t>psychological</w:t>
      </w:r>
    </w:p>
    <w:p w14:paraId="1C70B66A" w14:textId="77777777" w:rsidR="00454536" w:rsidRPr="000B1BD6" w:rsidRDefault="00454536" w:rsidP="00801633">
      <w:pPr>
        <w:pStyle w:val="ListParagraph"/>
        <w:spacing w:before="120" w:after="120"/>
        <w:rPr>
          <w:i/>
        </w:rPr>
      </w:pPr>
      <w:r w:rsidRPr="000B1BD6">
        <w:lastRenderedPageBreak/>
        <w:t>physical</w:t>
      </w:r>
    </w:p>
    <w:p w14:paraId="2B12B76F" w14:textId="77777777" w:rsidR="00454536" w:rsidRPr="000B1BD6" w:rsidRDefault="00454536" w:rsidP="00801633">
      <w:pPr>
        <w:pStyle w:val="ListParagraph"/>
        <w:spacing w:before="120" w:after="120"/>
        <w:rPr>
          <w:i/>
        </w:rPr>
      </w:pPr>
      <w:r w:rsidRPr="000B1BD6">
        <w:t>sexual</w:t>
      </w:r>
    </w:p>
    <w:p w14:paraId="0813D646" w14:textId="77777777" w:rsidR="00454536" w:rsidRPr="000B1BD6" w:rsidRDefault="00454536" w:rsidP="00801633">
      <w:pPr>
        <w:pStyle w:val="ListParagraph"/>
        <w:spacing w:before="120" w:after="120"/>
        <w:rPr>
          <w:i/>
        </w:rPr>
      </w:pPr>
      <w:r w:rsidRPr="000B1BD6">
        <w:t>financial</w:t>
      </w:r>
    </w:p>
    <w:p w14:paraId="7C0FF0B3" w14:textId="77777777" w:rsidR="00454536" w:rsidRPr="000B1BD6" w:rsidRDefault="00454536" w:rsidP="00801633">
      <w:pPr>
        <w:pStyle w:val="ListParagraph"/>
        <w:spacing w:before="120" w:after="120"/>
        <w:rPr>
          <w:i/>
        </w:rPr>
      </w:pPr>
      <w:r w:rsidRPr="000B1BD6">
        <w:t>emotional</w:t>
      </w:r>
    </w:p>
    <w:p w14:paraId="1F6A568F" w14:textId="77777777" w:rsidR="00454536" w:rsidRPr="000B1BD6" w:rsidRDefault="00454536" w:rsidP="00801633">
      <w:pPr>
        <w:spacing w:before="120" w:after="120" w:line="276" w:lineRule="auto"/>
        <w:rPr>
          <w:rFonts w:ascii="Arial" w:hAnsi="Arial" w:cs="Arial"/>
          <w:bCs/>
          <w:i w:val="0"/>
          <w:szCs w:val="24"/>
        </w:rPr>
      </w:pPr>
      <w:r w:rsidRPr="000B1BD6">
        <w:rPr>
          <w:rFonts w:ascii="Arial" w:hAnsi="Arial" w:cs="Arial"/>
          <w:bCs/>
          <w:i w:val="0"/>
          <w:szCs w:val="24"/>
        </w:rPr>
        <w:t xml:space="preserve">Controlling behaviour </w:t>
      </w:r>
      <w:proofErr w:type="gramStart"/>
      <w:r w:rsidRPr="000B1BD6">
        <w:rPr>
          <w:rFonts w:ascii="Arial" w:hAnsi="Arial" w:cs="Arial"/>
          <w:bCs/>
          <w:i w:val="0"/>
          <w:szCs w:val="24"/>
        </w:rPr>
        <w:t>is:</w:t>
      </w:r>
      <w:proofErr w:type="gramEnd"/>
      <w:r w:rsidRPr="000B1BD6">
        <w:rPr>
          <w:rFonts w:ascii="Arial" w:hAnsi="Arial" w:cs="Arial"/>
          <w:bCs/>
          <w:i w:val="0"/>
          <w:szCs w:val="24"/>
        </w:rPr>
        <w:t xml:space="preserve">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14:paraId="5F16B6BD" w14:textId="77777777" w:rsidR="00454536" w:rsidRPr="000B1BD6" w:rsidRDefault="00454536" w:rsidP="00801633">
      <w:pPr>
        <w:spacing w:before="120" w:after="120" w:line="276" w:lineRule="auto"/>
        <w:rPr>
          <w:rFonts w:ascii="Arial" w:hAnsi="Arial" w:cs="Arial"/>
          <w:bCs/>
          <w:i w:val="0"/>
          <w:szCs w:val="24"/>
        </w:rPr>
      </w:pPr>
      <w:r w:rsidRPr="000B1BD6">
        <w:rPr>
          <w:rFonts w:ascii="Arial" w:hAnsi="Arial" w:cs="Arial"/>
          <w:bCs/>
          <w:i w:val="0"/>
          <w:szCs w:val="24"/>
        </w:rPr>
        <w:t xml:space="preserve">Coercive behaviour </w:t>
      </w:r>
      <w:proofErr w:type="gramStart"/>
      <w:r w:rsidRPr="000B1BD6">
        <w:rPr>
          <w:rFonts w:ascii="Arial" w:hAnsi="Arial" w:cs="Arial"/>
          <w:bCs/>
          <w:i w:val="0"/>
          <w:szCs w:val="24"/>
        </w:rPr>
        <w:t>is:</w:t>
      </w:r>
      <w:proofErr w:type="gramEnd"/>
      <w:r w:rsidRPr="000B1BD6">
        <w:rPr>
          <w:rFonts w:ascii="Arial" w:hAnsi="Arial" w:cs="Arial"/>
          <w:bCs/>
          <w:i w:val="0"/>
          <w:szCs w:val="24"/>
        </w:rPr>
        <w:t xml:space="preserve"> an act or a pattern of acts of assault, threats, humiliation and intimidation or other abuse that is used to harm, punish, or frighten their victim.”</w:t>
      </w:r>
    </w:p>
    <w:p w14:paraId="51398F59" w14:textId="77777777" w:rsidR="00454536" w:rsidRPr="00D97CCC" w:rsidRDefault="00454536" w:rsidP="00801633">
      <w:pPr>
        <w:spacing w:before="120" w:after="120" w:line="276" w:lineRule="auto"/>
        <w:rPr>
          <w:rFonts w:ascii="Arial" w:hAnsi="Arial" w:cs="Arial"/>
          <w:bCs/>
          <w:i w:val="0"/>
          <w:szCs w:val="24"/>
        </w:rPr>
      </w:pPr>
      <w:r w:rsidRPr="00D97CCC">
        <w:rPr>
          <w:rFonts w:ascii="Arial" w:hAnsi="Arial" w:cs="Arial"/>
          <w:bCs/>
          <w:i w:val="0"/>
          <w:iCs/>
          <w:szCs w:val="24"/>
        </w:rPr>
        <w:t>This definition includes so called ‘honour’ based violence, female genital mutilation (FGM) and forced marriage.</w:t>
      </w:r>
    </w:p>
    <w:p w14:paraId="4B2ACFC9" w14:textId="77777777" w:rsidR="00454536" w:rsidRPr="006F381C" w:rsidRDefault="00454536" w:rsidP="00801633">
      <w:pPr>
        <w:autoSpaceDE w:val="0"/>
        <w:autoSpaceDN w:val="0"/>
        <w:adjustRightInd w:val="0"/>
        <w:spacing w:before="120" w:after="120" w:line="276" w:lineRule="auto"/>
        <w:rPr>
          <w:rFonts w:ascii="Arial" w:hAnsi="Arial" w:cs="Arial"/>
          <w:i w:val="0"/>
        </w:rPr>
      </w:pPr>
      <w:r w:rsidRPr="006F381C">
        <w:rPr>
          <w:rFonts w:ascii="Arial" w:hAnsi="Arial" w:cs="Arial"/>
          <w:i w:val="0"/>
        </w:rPr>
        <w:t xml:space="preserve">Domestic abuse and other forms of violence against women are </w:t>
      </w:r>
      <w:proofErr w:type="gramStart"/>
      <w:r w:rsidRPr="006F381C">
        <w:rPr>
          <w:rFonts w:ascii="Arial" w:hAnsi="Arial" w:cs="Arial"/>
          <w:i w:val="0"/>
        </w:rPr>
        <w:t>most commonly perpetrated</w:t>
      </w:r>
      <w:proofErr w:type="gramEnd"/>
      <w:r w:rsidRPr="006F381C">
        <w:rPr>
          <w:rFonts w:ascii="Arial" w:hAnsi="Arial" w:cs="Arial"/>
          <w:i w:val="0"/>
        </w:rPr>
        <w:t xml:space="preserve"> by men against women.  However </w:t>
      </w:r>
      <w:r w:rsidRPr="006F381C">
        <w:rPr>
          <w:rFonts w:ascii="Arial" w:hAnsi="Arial" w:cs="Arial"/>
          <w:szCs w:val="24"/>
        </w:rPr>
        <w:t>(employer’s name)</w:t>
      </w:r>
      <w:r w:rsidRPr="006F381C">
        <w:rPr>
          <w:rFonts w:ascii="Arial" w:hAnsi="Arial" w:cs="Arial"/>
          <w:i w:val="0"/>
          <w:szCs w:val="24"/>
        </w:rPr>
        <w:t xml:space="preserve"> recognises that controlling and abusive behaviour can also occur in same sex relationships and can be perpetrated by women against men.</w:t>
      </w:r>
      <w:r w:rsidRPr="006F381C">
        <w:rPr>
          <w:rFonts w:ascii="Arial" w:hAnsi="Arial" w:cs="Arial"/>
          <w:i w:val="0"/>
        </w:rPr>
        <w:t xml:space="preserve"> </w:t>
      </w:r>
    </w:p>
    <w:p w14:paraId="6E3CA3BC" w14:textId="77777777" w:rsidR="00454536" w:rsidRPr="006F381C" w:rsidRDefault="00454536" w:rsidP="00801633">
      <w:pPr>
        <w:autoSpaceDE w:val="0"/>
        <w:autoSpaceDN w:val="0"/>
        <w:adjustRightInd w:val="0"/>
        <w:spacing w:before="120" w:after="120" w:line="276" w:lineRule="auto"/>
        <w:rPr>
          <w:rFonts w:ascii="Arial" w:hAnsi="Arial" w:cs="Arial"/>
          <w:bCs/>
          <w:i w:val="0"/>
          <w:szCs w:val="24"/>
        </w:rPr>
      </w:pPr>
      <w:r w:rsidRPr="006F381C">
        <w:rPr>
          <w:rFonts w:ascii="Arial" w:hAnsi="Arial" w:cs="Arial"/>
          <w:bCs/>
          <w:i w:val="0"/>
          <w:szCs w:val="24"/>
        </w:rPr>
        <w:t>All forms of domestic abuse come from the abuser's desire for power and control over other family members or intimate partners.</w:t>
      </w:r>
    </w:p>
    <w:p w14:paraId="00F540D7" w14:textId="77777777" w:rsidR="00454536" w:rsidRPr="00C100B9" w:rsidRDefault="00454536" w:rsidP="00801633">
      <w:pPr>
        <w:pStyle w:val="ListParagraph"/>
        <w:spacing w:before="120" w:after="120"/>
      </w:pPr>
      <w:r w:rsidRPr="00C100B9">
        <w:t>Domestic abuse occurs in all social classes, cultures, and age groups whatever the sexual orientation, gender identity, mental or physical ability.</w:t>
      </w:r>
    </w:p>
    <w:p w14:paraId="5BC52536" w14:textId="77777777" w:rsidR="00454536" w:rsidRPr="00C100B9" w:rsidRDefault="00454536" w:rsidP="00801633">
      <w:pPr>
        <w:pStyle w:val="ListParagraph"/>
        <w:spacing w:before="120" w:after="120"/>
      </w:pPr>
      <w:r w:rsidRPr="00C100B9">
        <w:t>Once it has started it often becomes more frequent and more violent.</w:t>
      </w:r>
    </w:p>
    <w:p w14:paraId="35316FCC" w14:textId="77777777" w:rsidR="00454536" w:rsidRPr="00C100B9" w:rsidRDefault="00454536" w:rsidP="00801633">
      <w:pPr>
        <w:pStyle w:val="ListParagraph"/>
        <w:spacing w:before="120" w:after="120"/>
      </w:pPr>
      <w:r w:rsidRPr="00C100B9">
        <w:t>It can severely affect children emotionally and physically.</w:t>
      </w:r>
    </w:p>
    <w:p w14:paraId="449AA89F" w14:textId="77777777" w:rsidR="00454536" w:rsidRPr="00C100B9" w:rsidRDefault="00454536" w:rsidP="00801633">
      <w:pPr>
        <w:pStyle w:val="ListParagraph"/>
        <w:spacing w:before="120" w:after="120"/>
      </w:pPr>
      <w:r w:rsidRPr="00C100B9">
        <w:t>Victims/survivors are sometimes beaten or harassed by members of their immediate or extended family.</w:t>
      </w:r>
    </w:p>
    <w:p w14:paraId="7C43A87C" w14:textId="77777777" w:rsidR="00454536" w:rsidRPr="00C100B9" w:rsidRDefault="00454536" w:rsidP="00801633">
      <w:pPr>
        <w:pStyle w:val="ListParagraph"/>
        <w:spacing w:before="120" w:after="120"/>
      </w:pPr>
      <w:r w:rsidRPr="00C100B9">
        <w:t xml:space="preserve">Domestic abuse is gendered – </w:t>
      </w:r>
      <w:proofErr w:type="gramStart"/>
      <w:r w:rsidRPr="00C100B9">
        <w:t>the majority of</w:t>
      </w:r>
      <w:proofErr w:type="gramEnd"/>
      <w:r w:rsidRPr="00C100B9">
        <w:t xml:space="preserve"> perpetrators are men and between 80-95% of those who experience it are women, although it does also occur against men in mixed or same sex relationships.</w:t>
      </w:r>
    </w:p>
    <w:p w14:paraId="4AA39D40" w14:textId="77777777" w:rsidR="00454536" w:rsidRPr="00C100B9" w:rsidRDefault="00454536" w:rsidP="00801633">
      <w:pPr>
        <w:pStyle w:val="ListParagraph"/>
        <w:spacing w:before="120" w:after="120"/>
      </w:pPr>
      <w:r w:rsidRPr="00C100B9">
        <w:t>Domestic abuse is not a ‘one off’ occurrence but is frequent and persistent, aimed at instilling fear into, and compliance from, the victims/survivors. On average a victim/survivor of domestic abuse is assaulted 35 times before they report the matter to the police.</w:t>
      </w:r>
    </w:p>
    <w:p w14:paraId="4E2623FE" w14:textId="77777777" w:rsidR="00454536" w:rsidRPr="006F381C" w:rsidRDefault="00454536" w:rsidP="00801633">
      <w:pPr>
        <w:spacing w:before="120" w:after="120" w:line="276" w:lineRule="auto"/>
        <w:rPr>
          <w:rFonts w:ascii="Arial" w:hAnsi="Arial" w:cs="Arial"/>
          <w:b/>
          <w:i w:val="0"/>
          <w:sz w:val="28"/>
          <w:szCs w:val="28"/>
        </w:rPr>
      </w:pPr>
      <w:r w:rsidRPr="006F381C">
        <w:rPr>
          <w:rFonts w:ascii="Arial" w:hAnsi="Arial" w:cs="Arial"/>
          <w:b/>
          <w:i w:val="0"/>
          <w:sz w:val="28"/>
          <w:szCs w:val="28"/>
        </w:rPr>
        <w:t xml:space="preserve">Identification of the problem at work </w:t>
      </w:r>
    </w:p>
    <w:p w14:paraId="2F78D728" w14:textId="77777777" w:rsidR="00454536" w:rsidRPr="006F381C" w:rsidRDefault="00454536" w:rsidP="00801633">
      <w:pPr>
        <w:spacing w:before="120" w:after="120" w:line="276" w:lineRule="auto"/>
        <w:rPr>
          <w:rFonts w:ascii="Arial" w:hAnsi="Arial" w:cs="Arial"/>
          <w:i w:val="0"/>
          <w:szCs w:val="24"/>
        </w:rPr>
      </w:pPr>
      <w:r w:rsidRPr="006F381C">
        <w:rPr>
          <w:rFonts w:ascii="Arial" w:hAnsi="Arial" w:cs="Arial"/>
          <w:i w:val="0"/>
          <w:szCs w:val="24"/>
        </w:rPr>
        <w:t>Whilst it is for the individual themselves to recognise they are a victim/survivor of domestic abuse, there are signs which may indicate an employee may be a victim/survivor.  These may include the following:</w:t>
      </w:r>
    </w:p>
    <w:p w14:paraId="49E2D8EC" w14:textId="77777777" w:rsidR="00454536" w:rsidRPr="00C100B9" w:rsidRDefault="00454536" w:rsidP="00801633">
      <w:pPr>
        <w:pStyle w:val="ListParagraph"/>
        <w:spacing w:before="120" w:after="120"/>
      </w:pPr>
      <w:r w:rsidRPr="00F15EF5">
        <w:t xml:space="preserve">the </w:t>
      </w:r>
      <w:r w:rsidRPr="00C100B9">
        <w:t>member of staff may confide in their colleagues/manager</w:t>
      </w:r>
    </w:p>
    <w:p w14:paraId="1EA8A2D7" w14:textId="77777777" w:rsidR="00454536" w:rsidRPr="00C100B9" w:rsidRDefault="00454536" w:rsidP="00801633">
      <w:pPr>
        <w:pStyle w:val="ListParagraph"/>
        <w:spacing w:before="120" w:after="120"/>
      </w:pPr>
      <w:r w:rsidRPr="00C100B9">
        <w:t>staff may inform their manager that a colleague is suffering from domestic abuse</w:t>
      </w:r>
    </w:p>
    <w:p w14:paraId="467BC20F" w14:textId="77777777" w:rsidR="00454536" w:rsidRPr="00C100B9" w:rsidRDefault="00454536" w:rsidP="00801633">
      <w:pPr>
        <w:pStyle w:val="ListParagraph"/>
        <w:spacing w:before="120" w:after="120"/>
      </w:pPr>
      <w:r w:rsidRPr="00C100B9">
        <w:t>there may be obvious effects of physical abuse (it is important not to make assumptions)</w:t>
      </w:r>
    </w:p>
    <w:p w14:paraId="14D09CE2" w14:textId="77777777" w:rsidR="00454536" w:rsidRPr="00C100B9" w:rsidRDefault="00454536" w:rsidP="00801633">
      <w:pPr>
        <w:pStyle w:val="ListParagraph"/>
        <w:spacing w:before="120" w:after="120"/>
      </w:pPr>
      <w:r w:rsidRPr="00C100B9">
        <w:lastRenderedPageBreak/>
        <w:t xml:space="preserve">it may come to light </w:t>
      </w:r>
      <w:proofErr w:type="gramStart"/>
      <w:r w:rsidRPr="00C100B9">
        <w:t>as a result of</w:t>
      </w:r>
      <w:proofErr w:type="gramEnd"/>
      <w:r w:rsidRPr="00C100B9">
        <w:t xml:space="preserve"> enquiries into a drop in performance or a significant change in behaviour</w:t>
      </w:r>
    </w:p>
    <w:p w14:paraId="221F3F01" w14:textId="77777777" w:rsidR="00454536" w:rsidRPr="00C100B9" w:rsidRDefault="00454536" w:rsidP="00801633">
      <w:pPr>
        <w:pStyle w:val="ListParagraph"/>
        <w:spacing w:before="120" w:after="120"/>
      </w:pPr>
      <w:r w:rsidRPr="00C100B9">
        <w:t>it may reveal itself as the background to poor attendance or presenteeism – where victims/survivors prefer to be at work rather than at home.</w:t>
      </w:r>
    </w:p>
    <w:p w14:paraId="35780600" w14:textId="77777777" w:rsidR="00454536" w:rsidRPr="006F381C" w:rsidRDefault="00454536" w:rsidP="00801633">
      <w:pPr>
        <w:spacing w:before="120" w:after="120" w:line="276" w:lineRule="auto"/>
        <w:rPr>
          <w:rFonts w:ascii="Arial" w:hAnsi="Arial" w:cs="Arial"/>
          <w:i w:val="0"/>
          <w:szCs w:val="24"/>
        </w:rPr>
      </w:pPr>
      <w:r w:rsidRPr="006F381C">
        <w:rPr>
          <w:rFonts w:ascii="Arial" w:hAnsi="Arial" w:cs="Arial"/>
          <w:i w:val="0"/>
          <w:szCs w:val="24"/>
        </w:rPr>
        <w:t>It is essential to understand that any of the above may arise from a range of circumstances of which domestic abuse may be one.  Line managers should address the issue positively and sympathetically ensuring that the employee is aware that support and assistance can be provided.</w:t>
      </w:r>
      <w:r>
        <w:rPr>
          <w:rFonts w:ascii="Arial" w:hAnsi="Arial" w:cs="Arial"/>
          <w:i w:val="0"/>
          <w:szCs w:val="24"/>
        </w:rPr>
        <w:t xml:space="preserve">  </w:t>
      </w:r>
    </w:p>
    <w:p w14:paraId="680C1C89" w14:textId="77777777" w:rsidR="00454536" w:rsidRDefault="00454536" w:rsidP="00801633">
      <w:pPr>
        <w:spacing w:before="120" w:after="120" w:line="276" w:lineRule="auto"/>
        <w:rPr>
          <w:rFonts w:ascii="Arial" w:hAnsi="Arial" w:cs="Arial"/>
          <w:i w:val="0"/>
          <w:szCs w:val="24"/>
        </w:rPr>
      </w:pPr>
      <w:r w:rsidRPr="006F381C">
        <w:rPr>
          <w:rFonts w:ascii="Arial" w:hAnsi="Arial" w:cs="Arial"/>
          <w:szCs w:val="24"/>
        </w:rPr>
        <w:t>(Employer’s name)</w:t>
      </w:r>
      <w:r w:rsidRPr="006F381C">
        <w:rPr>
          <w:rFonts w:ascii="Arial" w:hAnsi="Arial" w:cs="Arial"/>
          <w:i w:val="0"/>
          <w:szCs w:val="24"/>
        </w:rPr>
        <w:t xml:space="preserve"> respects employees’ right to privacy.  Whilst </w:t>
      </w:r>
      <w:r w:rsidRPr="006F381C">
        <w:rPr>
          <w:rFonts w:ascii="Arial" w:hAnsi="Arial" w:cs="Arial"/>
          <w:szCs w:val="24"/>
        </w:rPr>
        <w:t>(employer’s name)</w:t>
      </w:r>
      <w:r w:rsidRPr="006F381C">
        <w:rPr>
          <w:rFonts w:ascii="Arial" w:hAnsi="Arial" w:cs="Arial"/>
          <w:i w:val="0"/>
          <w:szCs w:val="24"/>
        </w:rPr>
        <w:t xml:space="preserve"> strongly encourages victims/survivors of domestic abuse to disclose domestic abuse for the safety of themselves and all those in the workplace, it does not force them to share this information if they do not want to.   </w:t>
      </w:r>
    </w:p>
    <w:p w14:paraId="73568EA1" w14:textId="77777777" w:rsidR="00454536" w:rsidRPr="003C2DF7" w:rsidRDefault="00454536" w:rsidP="00801633">
      <w:pPr>
        <w:spacing w:before="120" w:after="120" w:line="276" w:lineRule="auto"/>
        <w:rPr>
          <w:rFonts w:ascii="Arial" w:hAnsi="Arial" w:cs="Arial"/>
          <w:b/>
          <w:i w:val="0"/>
          <w:sz w:val="28"/>
          <w:szCs w:val="28"/>
        </w:rPr>
      </w:pPr>
      <w:r w:rsidRPr="003C2DF7">
        <w:rPr>
          <w:rFonts w:ascii="Arial" w:hAnsi="Arial" w:cs="Arial"/>
          <w:b/>
          <w:i w:val="0"/>
          <w:sz w:val="28"/>
          <w:szCs w:val="28"/>
        </w:rPr>
        <w:t>Disclosure of abuse</w:t>
      </w:r>
    </w:p>
    <w:p w14:paraId="62FE6CBC" w14:textId="77777777" w:rsidR="00454536" w:rsidRPr="003C2DF7" w:rsidRDefault="00454536" w:rsidP="00801633">
      <w:pPr>
        <w:spacing w:before="120" w:after="120" w:line="276" w:lineRule="auto"/>
        <w:rPr>
          <w:rFonts w:ascii="Arial" w:hAnsi="Arial" w:cs="Arial"/>
          <w:i w:val="0"/>
          <w:szCs w:val="24"/>
        </w:rPr>
      </w:pPr>
      <w:r w:rsidRPr="003C2DF7">
        <w:rPr>
          <w:rFonts w:ascii="Arial" w:hAnsi="Arial" w:cs="Arial"/>
          <w:i w:val="0"/>
          <w:szCs w:val="24"/>
        </w:rPr>
        <w:t xml:space="preserve">Staff experiencing domestic abuse may choose to disclose, report </w:t>
      </w:r>
      <w:proofErr w:type="gramStart"/>
      <w:r w:rsidRPr="003C2DF7">
        <w:rPr>
          <w:rFonts w:ascii="Arial" w:hAnsi="Arial" w:cs="Arial"/>
          <w:i w:val="0"/>
          <w:szCs w:val="24"/>
        </w:rPr>
        <w:t>to</w:t>
      </w:r>
      <w:proofErr w:type="gramEnd"/>
      <w:r w:rsidRPr="003C2DF7">
        <w:rPr>
          <w:rFonts w:ascii="Arial" w:hAnsi="Arial" w:cs="Arial"/>
          <w:i w:val="0"/>
          <w:szCs w:val="24"/>
        </w:rPr>
        <w:t xml:space="preserve"> or seek support from a union representative, a line manager, or colleague.  Line managers and union representatives will not counsel victims/survivors, but offer information, workplace support, and signpost other organisations.</w:t>
      </w:r>
    </w:p>
    <w:p w14:paraId="35DD0D8C" w14:textId="77777777" w:rsidR="00454536" w:rsidRPr="003C2DF7" w:rsidRDefault="00454536" w:rsidP="00801633">
      <w:pPr>
        <w:spacing w:before="120" w:after="120" w:line="276" w:lineRule="auto"/>
        <w:rPr>
          <w:rFonts w:ascii="Arial" w:hAnsi="Arial" w:cs="Arial"/>
          <w:i w:val="0"/>
          <w:szCs w:val="24"/>
        </w:rPr>
      </w:pPr>
      <w:r w:rsidRPr="003C2DF7">
        <w:rPr>
          <w:rFonts w:ascii="Arial" w:hAnsi="Arial" w:cs="Arial"/>
          <w:szCs w:val="24"/>
        </w:rPr>
        <w:t>(Employer’s name)</w:t>
      </w:r>
      <w:r w:rsidRPr="003C2DF7">
        <w:rPr>
          <w:rFonts w:ascii="Arial" w:hAnsi="Arial" w:cs="Arial"/>
          <w:i w:val="0"/>
          <w:szCs w:val="24"/>
        </w:rPr>
        <w:t xml:space="preserve"> will respond sympathetically, </w:t>
      </w:r>
      <w:proofErr w:type="gramStart"/>
      <w:r w:rsidRPr="003C2DF7">
        <w:rPr>
          <w:rFonts w:ascii="Arial" w:hAnsi="Arial" w:cs="Arial"/>
          <w:i w:val="0"/>
          <w:szCs w:val="24"/>
        </w:rPr>
        <w:t>confidentially</w:t>
      </w:r>
      <w:proofErr w:type="gramEnd"/>
      <w:r w:rsidRPr="003C2DF7">
        <w:rPr>
          <w:rFonts w:ascii="Arial" w:hAnsi="Arial" w:cs="Arial"/>
          <w:i w:val="0"/>
          <w:szCs w:val="24"/>
        </w:rPr>
        <w:t xml:space="preserve"> and effectively to any member of staff who discloses that they are suffering from domestic abuse.</w:t>
      </w:r>
    </w:p>
    <w:p w14:paraId="2C42BB81" w14:textId="77777777" w:rsidR="00454536" w:rsidRDefault="00454536" w:rsidP="00801633">
      <w:pPr>
        <w:spacing w:before="120" w:after="120" w:line="276" w:lineRule="auto"/>
        <w:rPr>
          <w:rFonts w:ascii="Arial" w:hAnsi="Arial" w:cs="Arial"/>
          <w:i w:val="0"/>
          <w:szCs w:val="24"/>
        </w:rPr>
      </w:pPr>
      <w:r w:rsidRPr="003C2DF7">
        <w:rPr>
          <w:rFonts w:ascii="Arial" w:hAnsi="Arial" w:cs="Arial"/>
          <w:i w:val="0"/>
          <w:szCs w:val="24"/>
        </w:rPr>
        <w:t>A member of human resources trained in domestic abuse issues, will be nominated as an additional confidential contact for staff.  This person will also provide guidance for line managers and union representatives who are approached by staff who are being abused.</w:t>
      </w:r>
    </w:p>
    <w:p w14:paraId="41520B6A" w14:textId="77777777" w:rsidR="00454536" w:rsidRPr="002B73D1" w:rsidRDefault="00454536" w:rsidP="00801633">
      <w:pPr>
        <w:spacing w:before="120" w:after="120" w:line="276" w:lineRule="auto"/>
        <w:rPr>
          <w:rFonts w:ascii="Arial" w:hAnsi="Arial" w:cs="Arial"/>
          <w:b/>
          <w:i w:val="0"/>
          <w:sz w:val="28"/>
          <w:szCs w:val="28"/>
        </w:rPr>
      </w:pPr>
      <w:r w:rsidRPr="002B73D1">
        <w:rPr>
          <w:rFonts w:ascii="Arial" w:hAnsi="Arial" w:cs="Arial"/>
          <w:b/>
          <w:i w:val="0"/>
          <w:sz w:val="28"/>
          <w:szCs w:val="28"/>
        </w:rPr>
        <w:t>Role of colleagues</w:t>
      </w:r>
    </w:p>
    <w:p w14:paraId="48C85955" w14:textId="77777777" w:rsidR="00454536" w:rsidRPr="002B73D1" w:rsidRDefault="00454536" w:rsidP="00801633">
      <w:pPr>
        <w:spacing w:before="120" w:after="120" w:line="276" w:lineRule="auto"/>
        <w:rPr>
          <w:rFonts w:ascii="Arial" w:hAnsi="Arial" w:cs="Arial"/>
          <w:i w:val="0"/>
          <w:szCs w:val="24"/>
        </w:rPr>
      </w:pPr>
      <w:r w:rsidRPr="002B73D1">
        <w:rPr>
          <w:rFonts w:ascii="Arial" w:hAnsi="Arial" w:cs="Arial"/>
          <w:szCs w:val="24"/>
        </w:rPr>
        <w:t>(Employer’s name)</w:t>
      </w:r>
      <w:r w:rsidRPr="002B73D1">
        <w:rPr>
          <w:rFonts w:ascii="Arial" w:hAnsi="Arial" w:cs="Arial"/>
          <w:i w:val="0"/>
          <w:szCs w:val="24"/>
        </w:rPr>
        <w:t xml:space="preserve"> encourages all employees to report if they suspect a colleague is experiencing or perpetrating abuse.  Employees should speak to their line manager about their concerns in confidence.  In dealing with a disclosure from a colleague, employers should ensure that the person with concerns is made aware of the existence of this policy.  </w:t>
      </w:r>
    </w:p>
    <w:p w14:paraId="3547C8B1" w14:textId="77777777" w:rsidR="00454536" w:rsidRPr="006F381C" w:rsidRDefault="00454536" w:rsidP="00801633">
      <w:pPr>
        <w:spacing w:before="120" w:after="120" w:line="276" w:lineRule="auto"/>
        <w:rPr>
          <w:rFonts w:ascii="Arial" w:hAnsi="Arial" w:cs="Arial"/>
          <w:b/>
          <w:i w:val="0"/>
          <w:sz w:val="28"/>
          <w:szCs w:val="28"/>
        </w:rPr>
      </w:pPr>
      <w:r w:rsidRPr="006F381C">
        <w:rPr>
          <w:rFonts w:ascii="Arial" w:hAnsi="Arial" w:cs="Arial"/>
          <w:b/>
          <w:i w:val="0"/>
          <w:sz w:val="28"/>
          <w:szCs w:val="28"/>
        </w:rPr>
        <w:t>Confidentiality and right to privacy</w:t>
      </w:r>
    </w:p>
    <w:p w14:paraId="58880E15" w14:textId="77777777" w:rsidR="00454536" w:rsidRPr="006F381C" w:rsidRDefault="00454536" w:rsidP="00801633">
      <w:pPr>
        <w:spacing w:before="120" w:after="120" w:line="276" w:lineRule="auto"/>
        <w:rPr>
          <w:rFonts w:ascii="Arial" w:hAnsi="Arial" w:cs="Arial"/>
          <w:i w:val="0"/>
          <w:szCs w:val="24"/>
        </w:rPr>
      </w:pPr>
      <w:r w:rsidRPr="006F381C">
        <w:rPr>
          <w:rFonts w:ascii="Arial" w:hAnsi="Arial" w:cs="Arial"/>
          <w:i w:val="0"/>
          <w:szCs w:val="24"/>
        </w:rPr>
        <w:t xml:space="preserve">Employees who disclose experiencing abuse can be assured that the information they provide is confidential and will not be shared with other members of staff without their permission.  </w:t>
      </w:r>
    </w:p>
    <w:p w14:paraId="38B1DA17" w14:textId="77777777" w:rsidR="00454536" w:rsidRPr="006F381C" w:rsidRDefault="00454536" w:rsidP="00801633">
      <w:pPr>
        <w:spacing w:before="120" w:after="120" w:line="276" w:lineRule="auto"/>
        <w:rPr>
          <w:rFonts w:ascii="Arial" w:hAnsi="Arial" w:cs="Arial"/>
          <w:i w:val="0"/>
          <w:szCs w:val="24"/>
        </w:rPr>
      </w:pPr>
      <w:r w:rsidRPr="006F381C">
        <w:rPr>
          <w:rFonts w:ascii="Arial" w:hAnsi="Arial" w:cs="Arial"/>
          <w:i w:val="0"/>
          <w:szCs w:val="24"/>
        </w:rPr>
        <w:t>Where domestic abuse in a same sex relationship is disclosed, due regard will be paid to the double disclosure of confidential information if the individual recipient of abuse is not out at work.</w:t>
      </w:r>
    </w:p>
    <w:p w14:paraId="54370651" w14:textId="77777777" w:rsidR="00454536" w:rsidRPr="006F381C" w:rsidRDefault="00454536" w:rsidP="00801633">
      <w:pPr>
        <w:spacing w:before="120" w:after="120" w:line="276" w:lineRule="auto"/>
        <w:rPr>
          <w:rFonts w:ascii="Arial" w:hAnsi="Arial" w:cs="Arial"/>
          <w:i w:val="0"/>
          <w:szCs w:val="24"/>
        </w:rPr>
      </w:pPr>
      <w:r w:rsidRPr="006F381C">
        <w:rPr>
          <w:rFonts w:ascii="Arial" w:hAnsi="Arial" w:cs="Arial"/>
          <w:i w:val="0"/>
          <w:szCs w:val="24"/>
        </w:rPr>
        <w:lastRenderedPageBreak/>
        <w:t xml:space="preserve">There are, however, some circumstances in which confidentiality cannot be assured.  These occur when there are concerns about children or vulnerable adults or where the employer needs to act to protect the safety of employees. </w:t>
      </w:r>
    </w:p>
    <w:p w14:paraId="5DFA2F02" w14:textId="77777777" w:rsidR="00454536" w:rsidRPr="006F381C" w:rsidRDefault="00454536" w:rsidP="00801633">
      <w:pPr>
        <w:spacing w:before="120" w:after="120" w:line="276" w:lineRule="auto"/>
        <w:rPr>
          <w:rFonts w:ascii="Arial" w:hAnsi="Arial" w:cs="Arial"/>
          <w:i w:val="0"/>
          <w:szCs w:val="24"/>
        </w:rPr>
      </w:pPr>
      <w:r w:rsidRPr="006F381C">
        <w:rPr>
          <w:rFonts w:ascii="Arial" w:hAnsi="Arial" w:cs="Arial"/>
          <w:i w:val="0"/>
          <w:szCs w:val="24"/>
        </w:rPr>
        <w:t xml:space="preserve">In circumstances where </w:t>
      </w:r>
      <w:r w:rsidRPr="006F381C">
        <w:rPr>
          <w:rFonts w:ascii="Arial" w:hAnsi="Arial" w:cs="Arial"/>
          <w:szCs w:val="24"/>
        </w:rPr>
        <w:t>(employer’s name)</w:t>
      </w:r>
      <w:r w:rsidRPr="006F381C">
        <w:rPr>
          <w:rFonts w:ascii="Arial" w:hAnsi="Arial" w:cs="Arial"/>
          <w:i w:val="0"/>
          <w:szCs w:val="24"/>
        </w:rPr>
        <w:t xml:space="preserve"> </w:t>
      </w:r>
      <w:proofErr w:type="gramStart"/>
      <w:r w:rsidRPr="006F381C">
        <w:rPr>
          <w:rFonts w:ascii="Arial" w:hAnsi="Arial" w:cs="Arial"/>
          <w:i w:val="0"/>
          <w:szCs w:val="24"/>
        </w:rPr>
        <w:t>has to</w:t>
      </w:r>
      <w:proofErr w:type="gramEnd"/>
      <w:r w:rsidRPr="006F381C">
        <w:rPr>
          <w:rFonts w:ascii="Arial" w:hAnsi="Arial" w:cs="Arial"/>
          <w:i w:val="0"/>
          <w:szCs w:val="24"/>
        </w:rPr>
        <w:t xml:space="preserve"> breach confidentiality, it will seek specialist advice before doing so.  If it decides to proceed in breaching confidentiality after having taken advice, it will discuss with the employee why it is doing </w:t>
      </w:r>
      <w:proofErr w:type="gramStart"/>
      <w:r w:rsidRPr="006F381C">
        <w:rPr>
          <w:rFonts w:ascii="Arial" w:hAnsi="Arial" w:cs="Arial"/>
          <w:i w:val="0"/>
          <w:szCs w:val="24"/>
        </w:rPr>
        <w:t>so</w:t>
      </w:r>
      <w:proofErr w:type="gramEnd"/>
      <w:r w:rsidRPr="006F381C">
        <w:rPr>
          <w:rFonts w:ascii="Arial" w:hAnsi="Arial" w:cs="Arial"/>
          <w:i w:val="0"/>
          <w:szCs w:val="24"/>
        </w:rPr>
        <w:t xml:space="preserve"> and it will seek the employee’s agreement where possible.</w:t>
      </w:r>
    </w:p>
    <w:p w14:paraId="76AE67CB" w14:textId="77777777" w:rsidR="00454536" w:rsidRPr="006F381C" w:rsidRDefault="00454536" w:rsidP="00801633">
      <w:pPr>
        <w:spacing w:before="120" w:after="120" w:line="276" w:lineRule="auto"/>
        <w:rPr>
          <w:rFonts w:ascii="Arial" w:hAnsi="Arial" w:cs="Arial"/>
          <w:i w:val="0"/>
          <w:szCs w:val="24"/>
        </w:rPr>
      </w:pPr>
      <w:r w:rsidRPr="006F381C">
        <w:rPr>
          <w:rFonts w:ascii="Arial" w:hAnsi="Arial" w:cs="Arial"/>
          <w:i w:val="0"/>
          <w:szCs w:val="24"/>
        </w:rPr>
        <w:t>As far as possible, information will only be shared on a need-to-know basis.</w:t>
      </w:r>
    </w:p>
    <w:p w14:paraId="36E40DD0" w14:textId="77777777" w:rsidR="00454536" w:rsidRPr="006F381C" w:rsidRDefault="00454536" w:rsidP="00801633">
      <w:pPr>
        <w:spacing w:before="120" w:after="120" w:line="276" w:lineRule="auto"/>
        <w:rPr>
          <w:rFonts w:ascii="Arial" w:hAnsi="Arial" w:cs="Arial"/>
          <w:i w:val="0"/>
          <w:szCs w:val="24"/>
        </w:rPr>
      </w:pPr>
      <w:r w:rsidRPr="006F381C">
        <w:rPr>
          <w:rFonts w:ascii="Arial" w:hAnsi="Arial" w:cs="Arial"/>
          <w:i w:val="0"/>
          <w:szCs w:val="24"/>
        </w:rPr>
        <w:t>All records concerning domestic abuse will be kept strictly confidential.  No local records will be kept of absences related to domestic abuse and there will be no adverse impact on the employment records of victims/survivors of domestic abuse.</w:t>
      </w:r>
    </w:p>
    <w:p w14:paraId="2D56DD64" w14:textId="77777777" w:rsidR="00454536" w:rsidRPr="006F381C" w:rsidRDefault="00454536" w:rsidP="00801633">
      <w:pPr>
        <w:spacing w:before="120" w:after="120" w:line="276" w:lineRule="auto"/>
        <w:rPr>
          <w:rFonts w:ascii="Arial" w:hAnsi="Arial" w:cs="Arial"/>
          <w:i w:val="0"/>
          <w:szCs w:val="24"/>
        </w:rPr>
      </w:pPr>
      <w:r w:rsidRPr="006F381C">
        <w:rPr>
          <w:rFonts w:ascii="Arial" w:hAnsi="Arial" w:cs="Arial"/>
          <w:i w:val="0"/>
          <w:szCs w:val="24"/>
        </w:rPr>
        <w:t>Improper disclosure of information i.e. breaches of confidentiality by any member of staff will be taken seriously and may be subject to disciplinary action.</w:t>
      </w:r>
    </w:p>
    <w:p w14:paraId="32EBEAD2" w14:textId="77777777" w:rsidR="00454536" w:rsidRPr="006F381C" w:rsidRDefault="00454536" w:rsidP="00801633">
      <w:pPr>
        <w:spacing w:before="120" w:after="120" w:line="276" w:lineRule="auto"/>
        <w:rPr>
          <w:rFonts w:ascii="Arial" w:hAnsi="Arial" w:cs="Arial"/>
          <w:b/>
          <w:i w:val="0"/>
          <w:sz w:val="28"/>
          <w:szCs w:val="28"/>
        </w:rPr>
      </w:pPr>
      <w:r w:rsidRPr="006F381C">
        <w:rPr>
          <w:rFonts w:ascii="Arial" w:hAnsi="Arial" w:cs="Arial"/>
          <w:b/>
          <w:i w:val="0"/>
          <w:sz w:val="28"/>
          <w:szCs w:val="28"/>
        </w:rPr>
        <w:t>Support for individuals</w:t>
      </w:r>
    </w:p>
    <w:p w14:paraId="49E45837" w14:textId="77777777" w:rsidR="00454536" w:rsidRPr="006F381C" w:rsidRDefault="00454536" w:rsidP="00801633">
      <w:pPr>
        <w:spacing w:before="120" w:after="120" w:line="276" w:lineRule="auto"/>
        <w:rPr>
          <w:rFonts w:ascii="Arial" w:hAnsi="Arial" w:cs="Arial"/>
          <w:i w:val="0"/>
          <w:szCs w:val="24"/>
        </w:rPr>
      </w:pPr>
      <w:r w:rsidRPr="006F381C">
        <w:rPr>
          <w:rFonts w:ascii="Arial" w:hAnsi="Arial" w:cs="Arial"/>
          <w:szCs w:val="24"/>
        </w:rPr>
        <w:t>(Employer’s name)</w:t>
      </w:r>
      <w:r w:rsidRPr="006F381C">
        <w:rPr>
          <w:rFonts w:ascii="Arial" w:hAnsi="Arial" w:cs="Arial"/>
          <w:i w:val="0"/>
          <w:szCs w:val="24"/>
        </w:rPr>
        <w:t xml:space="preserve"> recognises that developing a life free from abuse is a process not an event and </w:t>
      </w:r>
      <w:r w:rsidRPr="006F381C">
        <w:rPr>
          <w:rFonts w:ascii="Arial" w:hAnsi="Arial" w:cs="Arial"/>
          <w:szCs w:val="24"/>
        </w:rPr>
        <w:t xml:space="preserve">(employer’s name) </w:t>
      </w:r>
      <w:r w:rsidRPr="006F381C">
        <w:rPr>
          <w:rFonts w:ascii="Arial" w:hAnsi="Arial" w:cs="Arial"/>
          <w:i w:val="0"/>
          <w:szCs w:val="24"/>
        </w:rPr>
        <w:t>will provide ongoing support for employees who disclose abuse.</w:t>
      </w:r>
    </w:p>
    <w:p w14:paraId="52FF8E4A" w14:textId="77777777" w:rsidR="00454536" w:rsidRPr="006F381C" w:rsidRDefault="00454536" w:rsidP="00801633">
      <w:pPr>
        <w:spacing w:before="120" w:after="120" w:line="276" w:lineRule="auto"/>
        <w:rPr>
          <w:rFonts w:ascii="Arial" w:hAnsi="Arial" w:cs="Arial"/>
          <w:i w:val="0"/>
          <w:szCs w:val="24"/>
        </w:rPr>
      </w:pPr>
      <w:r w:rsidRPr="006F381C">
        <w:rPr>
          <w:rFonts w:ascii="Arial" w:hAnsi="Arial" w:cs="Arial"/>
          <w:szCs w:val="24"/>
        </w:rPr>
        <w:t>(Employer’s name)</w:t>
      </w:r>
      <w:r w:rsidRPr="006F381C">
        <w:rPr>
          <w:rFonts w:ascii="Arial" w:hAnsi="Arial" w:cs="Arial"/>
          <w:i w:val="0"/>
          <w:szCs w:val="24"/>
        </w:rPr>
        <w:t xml:space="preserve"> and UNISON representatives will work together co-operatively to help staff experiencing domestic abuse.</w:t>
      </w:r>
    </w:p>
    <w:p w14:paraId="4B2A9F88" w14:textId="77777777" w:rsidR="00454536" w:rsidRPr="006F381C" w:rsidRDefault="00454536" w:rsidP="00801633">
      <w:pPr>
        <w:spacing w:before="120" w:after="120" w:line="276" w:lineRule="auto"/>
        <w:rPr>
          <w:rFonts w:ascii="Arial" w:hAnsi="Arial" w:cs="Arial"/>
          <w:i w:val="0"/>
          <w:szCs w:val="24"/>
        </w:rPr>
      </w:pPr>
      <w:r w:rsidRPr="006F381C">
        <w:rPr>
          <w:rFonts w:ascii="Arial" w:hAnsi="Arial" w:cs="Arial"/>
          <w:szCs w:val="24"/>
        </w:rPr>
        <w:t>(Employer’s name)</w:t>
      </w:r>
      <w:r w:rsidRPr="006F381C">
        <w:rPr>
          <w:rFonts w:ascii="Arial" w:hAnsi="Arial" w:cs="Arial"/>
          <w:i w:val="0"/>
          <w:szCs w:val="24"/>
        </w:rPr>
        <w:t xml:space="preserve"> will respond sympathetically, </w:t>
      </w:r>
      <w:proofErr w:type="gramStart"/>
      <w:r w:rsidRPr="006F381C">
        <w:rPr>
          <w:rFonts w:ascii="Arial" w:hAnsi="Arial" w:cs="Arial"/>
          <w:i w:val="0"/>
          <w:szCs w:val="24"/>
        </w:rPr>
        <w:t>confidentially</w:t>
      </w:r>
      <w:proofErr w:type="gramEnd"/>
      <w:r w:rsidRPr="006F381C">
        <w:rPr>
          <w:rFonts w:ascii="Arial" w:hAnsi="Arial" w:cs="Arial"/>
          <w:i w:val="0"/>
          <w:szCs w:val="24"/>
        </w:rPr>
        <w:t xml:space="preserve"> and effectively to any member of staff who discloses that they are experiencing domestic abuse.</w:t>
      </w:r>
    </w:p>
    <w:p w14:paraId="0162CCF6" w14:textId="77777777" w:rsidR="00454536" w:rsidRPr="006F381C" w:rsidRDefault="00454536" w:rsidP="00801633">
      <w:pPr>
        <w:spacing w:before="120" w:after="120" w:line="276" w:lineRule="auto"/>
        <w:rPr>
          <w:rFonts w:ascii="Arial" w:hAnsi="Arial" w:cs="Arial"/>
          <w:i w:val="0"/>
          <w:szCs w:val="24"/>
        </w:rPr>
      </w:pPr>
      <w:r w:rsidRPr="006F381C">
        <w:rPr>
          <w:rFonts w:ascii="Arial" w:hAnsi="Arial" w:cs="Arial"/>
          <w:i w:val="0"/>
          <w:szCs w:val="24"/>
        </w:rPr>
        <w:t>Where domestic abuse has been reported, line managers will treat unplanned absences and temporary poor timekeeping sympathetically.</w:t>
      </w:r>
    </w:p>
    <w:p w14:paraId="10ABC3F1" w14:textId="77777777" w:rsidR="00454536" w:rsidRPr="006F381C" w:rsidRDefault="00454536" w:rsidP="00801633">
      <w:pPr>
        <w:spacing w:before="120" w:after="120" w:line="276" w:lineRule="auto"/>
        <w:rPr>
          <w:rFonts w:ascii="Arial" w:hAnsi="Arial" w:cs="Arial"/>
          <w:i w:val="0"/>
          <w:szCs w:val="24"/>
        </w:rPr>
      </w:pPr>
      <w:r w:rsidRPr="006F381C">
        <w:rPr>
          <w:rFonts w:ascii="Arial" w:hAnsi="Arial" w:cs="Arial"/>
          <w:i w:val="0"/>
          <w:szCs w:val="24"/>
        </w:rPr>
        <w:t>Line managers may offer employees experiencing domestic abuse a broad range of support.  This may include, but is not limited to:</w:t>
      </w:r>
    </w:p>
    <w:p w14:paraId="2888AA0D" w14:textId="77777777" w:rsidR="00454536" w:rsidRPr="00C100B9" w:rsidRDefault="00454536" w:rsidP="00801633">
      <w:pPr>
        <w:pStyle w:val="ListParagraph"/>
        <w:spacing w:before="120" w:after="120"/>
      </w:pPr>
      <w:r w:rsidRPr="00C100B9">
        <w:t>special paid leave for relevant appointments, including with support agencies, solicitors, to rearrange housing or childcare, and for court appointments</w:t>
      </w:r>
    </w:p>
    <w:p w14:paraId="1DF082BA" w14:textId="77777777" w:rsidR="00454536" w:rsidRPr="00C100B9" w:rsidRDefault="00454536" w:rsidP="00801633">
      <w:pPr>
        <w:pStyle w:val="ListParagraph"/>
        <w:spacing w:before="120" w:after="120"/>
      </w:pPr>
      <w:r w:rsidRPr="00C100B9">
        <w:t>temporary or permanent changes to working times and patterns</w:t>
      </w:r>
    </w:p>
    <w:p w14:paraId="2ED3D06B" w14:textId="77777777" w:rsidR="00454536" w:rsidRPr="00C100B9" w:rsidRDefault="00454536" w:rsidP="00801633">
      <w:pPr>
        <w:pStyle w:val="ListParagraph"/>
        <w:spacing w:before="120" w:after="120"/>
      </w:pPr>
      <w:r w:rsidRPr="00C100B9">
        <w:t>changes to specific duties, for example to avoid potential contact with an abuser in a customer facing role</w:t>
      </w:r>
    </w:p>
    <w:p w14:paraId="0EEF7137" w14:textId="77777777" w:rsidR="00454536" w:rsidRPr="00C100B9" w:rsidRDefault="00454536" w:rsidP="00801633">
      <w:pPr>
        <w:pStyle w:val="ListParagraph"/>
        <w:spacing w:before="120" w:after="120"/>
      </w:pPr>
      <w:r w:rsidRPr="00C100B9">
        <w:t>redeployment or relocation</w:t>
      </w:r>
    </w:p>
    <w:p w14:paraId="12D70461" w14:textId="77777777" w:rsidR="00454536" w:rsidRPr="00C100B9" w:rsidRDefault="00454536" w:rsidP="00801633">
      <w:pPr>
        <w:pStyle w:val="ListParagraph"/>
        <w:spacing w:before="120" w:after="120"/>
      </w:pPr>
      <w:r w:rsidRPr="00C100B9">
        <w:t>measures to ensure a safe working environment, for example changing a telephone number to avoid harassing phone calls</w:t>
      </w:r>
    </w:p>
    <w:p w14:paraId="5DCFB5F5" w14:textId="77777777" w:rsidR="00454536" w:rsidRPr="00C100B9" w:rsidRDefault="00454536" w:rsidP="00801633">
      <w:pPr>
        <w:pStyle w:val="ListParagraph"/>
        <w:spacing w:before="120" w:after="120"/>
      </w:pPr>
      <w:r w:rsidRPr="00C100B9">
        <w:t>using other existing policies, including flexible working</w:t>
      </w:r>
    </w:p>
    <w:p w14:paraId="0484651A" w14:textId="77777777" w:rsidR="00454536" w:rsidRPr="00C100B9" w:rsidRDefault="00454536" w:rsidP="00801633">
      <w:pPr>
        <w:pStyle w:val="ListParagraph"/>
        <w:spacing w:before="120" w:after="120"/>
      </w:pPr>
      <w:r w:rsidRPr="00C100B9">
        <w:t>access to counselling/support services in paid time</w:t>
      </w:r>
    </w:p>
    <w:p w14:paraId="66275BE7" w14:textId="77777777" w:rsidR="00454536" w:rsidRPr="00C100B9" w:rsidRDefault="00454536" w:rsidP="00801633">
      <w:pPr>
        <w:pStyle w:val="ListParagraph"/>
        <w:spacing w:before="120" w:after="120"/>
      </w:pPr>
      <w:r w:rsidRPr="00C100B9">
        <w:t>an advance of pay</w:t>
      </w:r>
    </w:p>
    <w:p w14:paraId="0EFD955F" w14:textId="77777777" w:rsidR="00454536" w:rsidRPr="00F15EF5" w:rsidRDefault="00454536" w:rsidP="00801633">
      <w:pPr>
        <w:pStyle w:val="ListParagraph"/>
        <w:spacing w:before="120" w:after="120"/>
      </w:pPr>
      <w:r w:rsidRPr="00C100B9">
        <w:t>access to courses developed to support female survivors of domestic abuse, for example The Freedom Programme (</w:t>
      </w:r>
      <w:hyperlink r:id="rId17" w:history="1">
        <w:r w:rsidRPr="00C100B9">
          <w:rPr>
            <w:rStyle w:val="Hyperlink"/>
          </w:rPr>
          <w:t>www.freedomprogramme.co.uk</w:t>
        </w:r>
      </w:hyperlink>
      <w:r w:rsidRPr="00C100B9">
        <w:t>) or assertiveness</w:t>
      </w:r>
      <w:r w:rsidRPr="00F15EF5">
        <w:t xml:space="preserve"> training.</w:t>
      </w:r>
    </w:p>
    <w:p w14:paraId="1BC13DE0" w14:textId="77777777" w:rsidR="00454536" w:rsidRPr="006F381C" w:rsidRDefault="00454536" w:rsidP="00801633">
      <w:pPr>
        <w:spacing w:before="120" w:after="120" w:line="276" w:lineRule="auto"/>
        <w:rPr>
          <w:rFonts w:ascii="Arial" w:eastAsiaTheme="minorHAnsi" w:hAnsi="Arial" w:cs="Arial"/>
          <w:i w:val="0"/>
          <w:szCs w:val="24"/>
        </w:rPr>
      </w:pPr>
      <w:r w:rsidRPr="006F381C">
        <w:rPr>
          <w:rFonts w:ascii="Arial" w:hAnsi="Arial" w:cs="Arial"/>
          <w:i w:val="0"/>
          <w:szCs w:val="24"/>
        </w:rPr>
        <w:lastRenderedPageBreak/>
        <w:t>Line managers will respect the right of staff to make their own decision on the course of action at every stage and should avoid being judgemental.  It must be recognised that t</w:t>
      </w:r>
      <w:r w:rsidRPr="006F381C">
        <w:rPr>
          <w:rFonts w:ascii="Arial" w:eastAsiaTheme="minorHAnsi" w:hAnsi="Arial" w:cs="Arial"/>
          <w:i w:val="0"/>
          <w:szCs w:val="24"/>
        </w:rPr>
        <w:t xml:space="preserve">he employee may need some time to decide what to do and may try many different options during this process. </w:t>
      </w:r>
    </w:p>
    <w:p w14:paraId="544B6E09" w14:textId="77777777" w:rsidR="00454536" w:rsidRPr="006F381C" w:rsidRDefault="00454536" w:rsidP="00801633">
      <w:pPr>
        <w:spacing w:before="120" w:after="120" w:line="276" w:lineRule="auto"/>
        <w:rPr>
          <w:rFonts w:ascii="Arial" w:hAnsi="Arial" w:cs="Arial"/>
          <w:i w:val="0"/>
          <w:szCs w:val="24"/>
        </w:rPr>
      </w:pPr>
      <w:r w:rsidRPr="006F381C">
        <w:rPr>
          <w:rFonts w:ascii="Arial" w:hAnsi="Arial" w:cs="Arial"/>
          <w:i w:val="0"/>
          <w:szCs w:val="24"/>
        </w:rPr>
        <w:t>Other existing provisions (including occupational health, independent counselling services) will also be signposted to staff as a means of help.</w:t>
      </w:r>
    </w:p>
    <w:p w14:paraId="7BAB2F4F" w14:textId="77777777" w:rsidR="00454536" w:rsidRPr="002B73D1" w:rsidRDefault="00454536" w:rsidP="00801633">
      <w:pPr>
        <w:spacing w:before="120" w:after="120" w:line="276" w:lineRule="auto"/>
        <w:rPr>
          <w:rFonts w:ascii="Arial" w:hAnsi="Arial" w:cs="Arial"/>
          <w:b/>
          <w:i w:val="0"/>
          <w:sz w:val="28"/>
          <w:szCs w:val="28"/>
        </w:rPr>
      </w:pPr>
      <w:r w:rsidRPr="002B73D1">
        <w:rPr>
          <w:rFonts w:ascii="Arial" w:hAnsi="Arial" w:cs="Arial"/>
          <w:b/>
          <w:i w:val="0"/>
          <w:sz w:val="28"/>
          <w:szCs w:val="28"/>
        </w:rPr>
        <w:t>Safety planning</w:t>
      </w:r>
    </w:p>
    <w:p w14:paraId="2B653F16" w14:textId="77777777" w:rsidR="00454536" w:rsidRPr="002B73D1" w:rsidRDefault="00454536" w:rsidP="00801633">
      <w:pPr>
        <w:spacing w:before="120" w:after="120" w:line="276" w:lineRule="auto"/>
        <w:rPr>
          <w:rFonts w:ascii="Arial" w:hAnsi="Arial" w:cs="Arial"/>
          <w:i w:val="0"/>
          <w:szCs w:val="24"/>
        </w:rPr>
      </w:pPr>
      <w:r w:rsidRPr="002B73D1">
        <w:rPr>
          <w:rFonts w:ascii="Arial" w:hAnsi="Arial" w:cs="Arial"/>
          <w:szCs w:val="24"/>
        </w:rPr>
        <w:t>(Employer’s name)</w:t>
      </w:r>
      <w:r w:rsidRPr="002B73D1">
        <w:rPr>
          <w:rFonts w:ascii="Arial" w:hAnsi="Arial" w:cs="Arial"/>
          <w:i w:val="0"/>
          <w:szCs w:val="24"/>
        </w:rPr>
        <w:t xml:space="preserve"> will prioritise the safety of employees if they make it known that they are experiencing domestic abuse.  Line managers may have to consider incidents such as violent partners or ex-partners visiting the workplace, abusive </w:t>
      </w:r>
      <w:proofErr w:type="spellStart"/>
      <w:r w:rsidRPr="002B73D1">
        <w:rPr>
          <w:rFonts w:ascii="Arial" w:hAnsi="Arial" w:cs="Arial"/>
          <w:i w:val="0"/>
          <w:szCs w:val="24"/>
        </w:rPr>
        <w:t>phonecalls</w:t>
      </w:r>
      <w:proofErr w:type="spellEnd"/>
      <w:r w:rsidRPr="002B73D1">
        <w:rPr>
          <w:rFonts w:ascii="Arial" w:hAnsi="Arial" w:cs="Arial"/>
          <w:i w:val="0"/>
          <w:szCs w:val="24"/>
        </w:rPr>
        <w:t>, intimidation or harassment of an employee by the alleged perpetrator, and these will need to be addressed in any safety planning.</w:t>
      </w:r>
    </w:p>
    <w:p w14:paraId="251FCC5E" w14:textId="77777777" w:rsidR="00454536" w:rsidRPr="002B73D1" w:rsidRDefault="00454536" w:rsidP="00801633">
      <w:pPr>
        <w:spacing w:before="120" w:after="120" w:line="276" w:lineRule="auto"/>
        <w:rPr>
          <w:rFonts w:ascii="Arial" w:hAnsi="Arial" w:cs="Arial"/>
          <w:i w:val="0"/>
          <w:szCs w:val="24"/>
        </w:rPr>
      </w:pPr>
      <w:r w:rsidRPr="002B73D1">
        <w:rPr>
          <w:rFonts w:ascii="Arial" w:hAnsi="Arial" w:cs="Arial"/>
          <w:i w:val="0"/>
          <w:szCs w:val="24"/>
        </w:rPr>
        <w:t xml:space="preserve">When an employee discloses domestic abuse, </w:t>
      </w:r>
      <w:r w:rsidRPr="002B73D1">
        <w:rPr>
          <w:rFonts w:ascii="Arial" w:hAnsi="Arial" w:cs="Arial"/>
          <w:szCs w:val="24"/>
        </w:rPr>
        <w:t>(employer’s name)</w:t>
      </w:r>
      <w:r w:rsidRPr="002B73D1">
        <w:rPr>
          <w:rFonts w:ascii="Arial" w:hAnsi="Arial" w:cs="Arial"/>
          <w:i w:val="0"/>
          <w:szCs w:val="24"/>
        </w:rPr>
        <w:t xml:space="preserve"> will encourage its employee to contact a specialist support agency (or suitably trained specialist member of staff) who can undertake a DASH (Domestic abuse, stalking and harassment, and honour based violence risk assessment– </w:t>
      </w:r>
      <w:hyperlink r:id="rId18" w:history="1">
        <w:r w:rsidRPr="002B73D1">
          <w:rPr>
            <w:rStyle w:val="Hyperlink"/>
            <w:rFonts w:ascii="Arial" w:hAnsi="Arial" w:cs="Arial"/>
            <w:i w:val="0"/>
            <w:szCs w:val="24"/>
          </w:rPr>
          <w:t>www.dashriskchecklist.co.uk</w:t>
        </w:r>
      </w:hyperlink>
      <w:r w:rsidRPr="002B73D1">
        <w:rPr>
          <w:rFonts w:ascii="Arial" w:hAnsi="Arial" w:cs="Arial"/>
          <w:i w:val="0"/>
          <w:szCs w:val="24"/>
        </w:rPr>
        <w:t>) and make appropriate referrals where necessary.</w:t>
      </w:r>
    </w:p>
    <w:p w14:paraId="44FD921F" w14:textId="77777777" w:rsidR="00454536" w:rsidRDefault="00454536" w:rsidP="00801633">
      <w:pPr>
        <w:spacing w:before="120" w:after="120" w:line="276" w:lineRule="auto"/>
        <w:rPr>
          <w:rFonts w:ascii="Arial" w:hAnsi="Arial" w:cs="Arial"/>
          <w:i w:val="0"/>
          <w:szCs w:val="24"/>
        </w:rPr>
      </w:pPr>
      <w:r w:rsidRPr="002B73D1">
        <w:rPr>
          <w:rFonts w:ascii="Arial" w:hAnsi="Arial" w:cs="Arial"/>
          <w:szCs w:val="24"/>
        </w:rPr>
        <w:t>(Employer’s name)</w:t>
      </w:r>
      <w:r w:rsidRPr="002B73D1">
        <w:rPr>
          <w:rFonts w:ascii="Arial" w:hAnsi="Arial" w:cs="Arial"/>
          <w:i w:val="0"/>
          <w:szCs w:val="24"/>
        </w:rPr>
        <w:t xml:space="preserve"> will work with the employee and a specialist agency (with the employee’s consent) to identify what actions can be taken to increase their personal safety as well as address any risks there may be to colleagues, </w:t>
      </w:r>
      <w:proofErr w:type="gramStart"/>
      <w:r w:rsidRPr="002B73D1">
        <w:rPr>
          <w:rFonts w:ascii="Arial" w:hAnsi="Arial" w:cs="Arial"/>
          <w:i w:val="0"/>
          <w:szCs w:val="24"/>
        </w:rPr>
        <w:t>taking into account</w:t>
      </w:r>
      <w:proofErr w:type="gramEnd"/>
      <w:r w:rsidRPr="002B73D1">
        <w:rPr>
          <w:rFonts w:ascii="Arial" w:hAnsi="Arial" w:cs="Arial"/>
          <w:i w:val="0"/>
          <w:szCs w:val="24"/>
        </w:rPr>
        <w:t xml:space="preserve"> the duty of care for all employees.</w:t>
      </w:r>
    </w:p>
    <w:p w14:paraId="54811AA3" w14:textId="77777777" w:rsidR="00454536" w:rsidRPr="002B73D1" w:rsidRDefault="00454536" w:rsidP="00801633">
      <w:pPr>
        <w:spacing w:before="120" w:after="120" w:line="276" w:lineRule="auto"/>
        <w:rPr>
          <w:rFonts w:ascii="Arial" w:hAnsi="Arial" w:cs="Arial"/>
          <w:b/>
          <w:i w:val="0"/>
          <w:sz w:val="28"/>
          <w:szCs w:val="28"/>
        </w:rPr>
      </w:pPr>
      <w:r w:rsidRPr="002B73D1">
        <w:rPr>
          <w:rFonts w:ascii="Arial" w:hAnsi="Arial" w:cs="Arial"/>
          <w:b/>
          <w:i w:val="0"/>
          <w:sz w:val="28"/>
          <w:szCs w:val="28"/>
        </w:rPr>
        <w:t>Organisational planning</w:t>
      </w:r>
    </w:p>
    <w:p w14:paraId="11A74942" w14:textId="77777777" w:rsidR="00454536" w:rsidRPr="002B73D1" w:rsidRDefault="00454536" w:rsidP="00801633">
      <w:pPr>
        <w:spacing w:before="120" w:after="120" w:line="276" w:lineRule="auto"/>
        <w:rPr>
          <w:rFonts w:ascii="Arial" w:hAnsi="Arial" w:cs="Arial"/>
          <w:i w:val="0"/>
          <w:szCs w:val="24"/>
        </w:rPr>
      </w:pPr>
      <w:r w:rsidRPr="002B73D1">
        <w:rPr>
          <w:rFonts w:ascii="Arial" w:hAnsi="Arial" w:cs="Arial"/>
          <w:i w:val="0"/>
          <w:szCs w:val="24"/>
        </w:rPr>
        <w:t xml:space="preserve">All employees will be made aware of this policy through a range of methods including induction, training, appraisal, </w:t>
      </w:r>
      <w:proofErr w:type="gramStart"/>
      <w:r w:rsidRPr="002B73D1">
        <w:rPr>
          <w:rFonts w:ascii="Arial" w:hAnsi="Arial" w:cs="Arial"/>
          <w:i w:val="0"/>
          <w:szCs w:val="24"/>
        </w:rPr>
        <w:t>leaflets</w:t>
      </w:r>
      <w:proofErr w:type="gramEnd"/>
      <w:r w:rsidRPr="002B73D1">
        <w:rPr>
          <w:rFonts w:ascii="Arial" w:hAnsi="Arial" w:cs="Arial"/>
          <w:i w:val="0"/>
          <w:szCs w:val="24"/>
        </w:rPr>
        <w:t xml:space="preserve"> and posters.</w:t>
      </w:r>
    </w:p>
    <w:p w14:paraId="22AF4C28" w14:textId="77777777" w:rsidR="00454536" w:rsidRPr="002B73D1" w:rsidRDefault="00454536" w:rsidP="00801633">
      <w:pPr>
        <w:spacing w:before="120" w:after="120" w:line="276" w:lineRule="auto"/>
        <w:rPr>
          <w:rFonts w:ascii="Arial" w:hAnsi="Arial" w:cs="Arial"/>
          <w:i w:val="0"/>
          <w:szCs w:val="24"/>
        </w:rPr>
      </w:pPr>
      <w:r w:rsidRPr="002B73D1">
        <w:rPr>
          <w:rFonts w:ascii="Arial" w:hAnsi="Arial" w:cs="Arial"/>
          <w:szCs w:val="24"/>
        </w:rPr>
        <w:t>(Employer’s name)</w:t>
      </w:r>
      <w:r w:rsidRPr="002B73D1">
        <w:rPr>
          <w:rFonts w:ascii="Arial" w:hAnsi="Arial" w:cs="Arial"/>
          <w:i w:val="0"/>
          <w:szCs w:val="24"/>
        </w:rPr>
        <w:t xml:space="preserve"> will remind staff of the importance of not divulging personal details of other employees, such as addresses, telephone numbers or shift patterns.</w:t>
      </w:r>
    </w:p>
    <w:p w14:paraId="15CE08B0" w14:textId="77777777" w:rsidR="00454536" w:rsidRPr="006F381C" w:rsidRDefault="00454536" w:rsidP="00801633">
      <w:pPr>
        <w:spacing w:before="120" w:after="120" w:line="276" w:lineRule="auto"/>
        <w:rPr>
          <w:rFonts w:ascii="Arial" w:hAnsi="Arial" w:cs="Arial"/>
          <w:b/>
          <w:i w:val="0"/>
          <w:sz w:val="28"/>
          <w:szCs w:val="28"/>
        </w:rPr>
      </w:pPr>
      <w:r w:rsidRPr="006F381C">
        <w:rPr>
          <w:rFonts w:ascii="Arial" w:hAnsi="Arial" w:cs="Arial"/>
          <w:b/>
          <w:i w:val="0"/>
          <w:sz w:val="28"/>
          <w:szCs w:val="28"/>
        </w:rPr>
        <w:t>Training</w:t>
      </w:r>
    </w:p>
    <w:p w14:paraId="7BB5362C" w14:textId="77777777" w:rsidR="00454536" w:rsidRPr="006F381C" w:rsidRDefault="00454536" w:rsidP="00801633">
      <w:pPr>
        <w:spacing w:before="120" w:after="120" w:line="276" w:lineRule="auto"/>
        <w:rPr>
          <w:rFonts w:ascii="Arial" w:hAnsi="Arial" w:cs="Arial"/>
          <w:i w:val="0"/>
          <w:szCs w:val="24"/>
        </w:rPr>
      </w:pPr>
      <w:r w:rsidRPr="006F381C">
        <w:rPr>
          <w:rFonts w:ascii="Arial" w:hAnsi="Arial" w:cs="Arial"/>
          <w:szCs w:val="24"/>
        </w:rPr>
        <w:t>(Employer’s name)</w:t>
      </w:r>
      <w:r w:rsidRPr="006F381C">
        <w:rPr>
          <w:rFonts w:ascii="Arial" w:hAnsi="Arial" w:cs="Arial"/>
          <w:i w:val="0"/>
          <w:szCs w:val="24"/>
        </w:rPr>
        <w:t xml:space="preserve"> is committed to ensuring all line managers are aware of domestic abuse and its implications in the workplace.  Information, </w:t>
      </w:r>
      <w:proofErr w:type="gramStart"/>
      <w:r w:rsidRPr="006F381C">
        <w:rPr>
          <w:rFonts w:ascii="Arial" w:hAnsi="Arial" w:cs="Arial"/>
          <w:i w:val="0"/>
          <w:szCs w:val="24"/>
        </w:rPr>
        <w:t>briefings</w:t>
      </w:r>
      <w:proofErr w:type="gramEnd"/>
      <w:r w:rsidRPr="006F381C">
        <w:rPr>
          <w:rFonts w:ascii="Arial" w:hAnsi="Arial" w:cs="Arial"/>
          <w:i w:val="0"/>
          <w:szCs w:val="24"/>
        </w:rPr>
        <w:t xml:space="preserve"> or awareness raising sessions will ensure that all managers are able to: </w:t>
      </w:r>
    </w:p>
    <w:p w14:paraId="71EC270C" w14:textId="77777777" w:rsidR="00454536" w:rsidRPr="00C100B9" w:rsidRDefault="00454536" w:rsidP="00801633">
      <w:pPr>
        <w:pStyle w:val="ListParagraph"/>
        <w:spacing w:before="120" w:after="120"/>
      </w:pPr>
      <w:r w:rsidRPr="00C100B9">
        <w:t>identify if an employee is experiencing difficulties because of domestic abuse</w:t>
      </w:r>
    </w:p>
    <w:p w14:paraId="0BA2FB50" w14:textId="77777777" w:rsidR="00454536" w:rsidRPr="00C100B9" w:rsidRDefault="00454536" w:rsidP="00801633">
      <w:pPr>
        <w:pStyle w:val="ListParagraph"/>
        <w:spacing w:before="120" w:after="120"/>
      </w:pPr>
      <w:r w:rsidRPr="00C100B9">
        <w:t>respond to disclosure in a sensitive and non-judgemental manner</w:t>
      </w:r>
    </w:p>
    <w:p w14:paraId="068FDA99" w14:textId="77777777" w:rsidR="00454536" w:rsidRPr="00C100B9" w:rsidRDefault="00454536" w:rsidP="00801633">
      <w:pPr>
        <w:pStyle w:val="ListParagraph"/>
        <w:spacing w:before="120" w:after="120"/>
      </w:pPr>
      <w:r w:rsidRPr="00C100B9">
        <w:t>provide initial support – be clear about available workplace support including in-house specialist staff where applicable</w:t>
      </w:r>
    </w:p>
    <w:p w14:paraId="57C1CB57" w14:textId="77777777" w:rsidR="00454536" w:rsidRPr="00C100B9" w:rsidRDefault="00454536" w:rsidP="00801633">
      <w:pPr>
        <w:pStyle w:val="ListParagraph"/>
        <w:spacing w:before="120" w:after="120"/>
      </w:pPr>
      <w:r w:rsidRPr="00C100B9">
        <w:t>discuss how the organisation can contribute to safety planning</w:t>
      </w:r>
    </w:p>
    <w:p w14:paraId="40A2A571" w14:textId="77777777" w:rsidR="00454536" w:rsidRPr="00C100B9" w:rsidRDefault="00454536" w:rsidP="00801633">
      <w:pPr>
        <w:pStyle w:val="ListParagraph"/>
        <w:spacing w:before="120" w:after="120"/>
      </w:pPr>
      <w:r w:rsidRPr="00C100B9">
        <w:t>signpost to other organisations and sources of support</w:t>
      </w:r>
    </w:p>
    <w:p w14:paraId="3AB1BBEA" w14:textId="77777777" w:rsidR="00454536" w:rsidRPr="006679A5" w:rsidRDefault="00454536" w:rsidP="00801633">
      <w:pPr>
        <w:pStyle w:val="ListParagraph"/>
        <w:spacing w:before="120" w:after="120"/>
      </w:pPr>
      <w:r w:rsidRPr="00C100B9">
        <w:t>under</w:t>
      </w:r>
      <w:r w:rsidRPr="006679A5">
        <w:t>stand that they are not counsellors.</w:t>
      </w:r>
    </w:p>
    <w:p w14:paraId="6825FFEF" w14:textId="77777777" w:rsidR="00454536" w:rsidRPr="006F381C" w:rsidRDefault="00454536" w:rsidP="00801633">
      <w:pPr>
        <w:spacing w:before="120" w:after="120" w:line="276" w:lineRule="auto"/>
        <w:rPr>
          <w:rFonts w:ascii="Arial" w:hAnsi="Arial" w:cs="Arial"/>
          <w:b/>
          <w:i w:val="0"/>
          <w:sz w:val="28"/>
          <w:szCs w:val="28"/>
        </w:rPr>
      </w:pPr>
      <w:r w:rsidRPr="006F381C">
        <w:rPr>
          <w:rFonts w:ascii="Arial" w:hAnsi="Arial" w:cs="Arial"/>
          <w:b/>
          <w:i w:val="0"/>
          <w:sz w:val="28"/>
          <w:szCs w:val="28"/>
        </w:rPr>
        <w:t>Perpetrators of domestic abuse</w:t>
      </w:r>
    </w:p>
    <w:p w14:paraId="4EAE84CD" w14:textId="77777777" w:rsidR="00454536" w:rsidRPr="006F381C" w:rsidRDefault="00454536" w:rsidP="00801633">
      <w:pPr>
        <w:spacing w:before="120" w:after="120" w:line="276" w:lineRule="auto"/>
        <w:rPr>
          <w:rFonts w:ascii="Arial" w:hAnsi="Arial" w:cs="Arial"/>
          <w:i w:val="0"/>
          <w:szCs w:val="24"/>
        </w:rPr>
      </w:pPr>
      <w:r w:rsidRPr="006F381C">
        <w:rPr>
          <w:rFonts w:ascii="Arial" w:hAnsi="Arial" w:cs="Arial"/>
          <w:i w:val="0"/>
          <w:szCs w:val="24"/>
        </w:rPr>
        <w:lastRenderedPageBreak/>
        <w:t xml:space="preserve">Domestic abuse perpetrated by employees will not be condoned under any circumstances nor will it be treated as a purely private matter.  </w:t>
      </w:r>
      <w:r w:rsidRPr="006F381C">
        <w:rPr>
          <w:rFonts w:ascii="Arial" w:hAnsi="Arial" w:cs="Arial"/>
          <w:szCs w:val="24"/>
        </w:rPr>
        <w:t>(Employer’s name)</w:t>
      </w:r>
      <w:r w:rsidRPr="006F381C">
        <w:rPr>
          <w:rFonts w:ascii="Arial" w:hAnsi="Arial" w:cs="Arial"/>
          <w:i w:val="0"/>
          <w:szCs w:val="24"/>
        </w:rPr>
        <w:t xml:space="preserve"> recognises that it has a role in encouraging and supporting employees to address violent and abusive behaviour of all kinds.</w:t>
      </w:r>
    </w:p>
    <w:p w14:paraId="0CDBB3AF" w14:textId="77777777" w:rsidR="00454536" w:rsidRPr="006F381C" w:rsidRDefault="00454536" w:rsidP="00801633">
      <w:pPr>
        <w:spacing w:before="120" w:after="120" w:line="276" w:lineRule="auto"/>
        <w:rPr>
          <w:rFonts w:ascii="Arial" w:hAnsi="Arial" w:cs="Arial"/>
          <w:i w:val="0"/>
          <w:szCs w:val="24"/>
        </w:rPr>
      </w:pPr>
      <w:r w:rsidRPr="006F381C">
        <w:rPr>
          <w:rFonts w:ascii="Arial" w:hAnsi="Arial" w:cs="Arial"/>
          <w:i w:val="0"/>
          <w:szCs w:val="24"/>
        </w:rPr>
        <w:t xml:space="preserve">If an employee approaches </w:t>
      </w:r>
      <w:r w:rsidRPr="006F381C">
        <w:rPr>
          <w:rFonts w:ascii="Arial" w:hAnsi="Arial" w:cs="Arial"/>
          <w:szCs w:val="24"/>
        </w:rPr>
        <w:t>(employer’s name)</w:t>
      </w:r>
      <w:r w:rsidRPr="006F381C">
        <w:rPr>
          <w:rFonts w:ascii="Arial" w:hAnsi="Arial" w:cs="Arial"/>
          <w:i w:val="0"/>
          <w:szCs w:val="24"/>
        </w:rPr>
        <w:t xml:space="preserve"> about their abusive behaviour, </w:t>
      </w:r>
      <w:r w:rsidRPr="006F381C">
        <w:rPr>
          <w:rFonts w:ascii="Arial" w:hAnsi="Arial" w:cs="Arial"/>
          <w:szCs w:val="24"/>
        </w:rPr>
        <w:t>(employer’s name)</w:t>
      </w:r>
      <w:r w:rsidRPr="006F381C">
        <w:rPr>
          <w:rFonts w:ascii="Arial" w:hAnsi="Arial" w:cs="Arial"/>
          <w:i w:val="0"/>
          <w:szCs w:val="24"/>
        </w:rPr>
        <w:t xml:space="preserve"> will provide information about the services and support available to </w:t>
      </w:r>
      <w:proofErr w:type="gramStart"/>
      <w:r w:rsidRPr="006F381C">
        <w:rPr>
          <w:rFonts w:ascii="Arial" w:hAnsi="Arial" w:cs="Arial"/>
          <w:i w:val="0"/>
          <w:szCs w:val="24"/>
        </w:rPr>
        <w:t>them, and</w:t>
      </w:r>
      <w:proofErr w:type="gramEnd"/>
      <w:r w:rsidRPr="006F381C">
        <w:rPr>
          <w:rFonts w:ascii="Arial" w:hAnsi="Arial" w:cs="Arial"/>
          <w:i w:val="0"/>
          <w:szCs w:val="24"/>
        </w:rPr>
        <w:t xml:space="preserve"> will encourage the perpetrator to seek support and help from an appropriate source.</w:t>
      </w:r>
    </w:p>
    <w:p w14:paraId="1AB9495C" w14:textId="77777777" w:rsidR="00454536" w:rsidRDefault="00454536" w:rsidP="00801633">
      <w:pPr>
        <w:spacing w:before="120" w:after="120" w:line="276" w:lineRule="auto"/>
        <w:rPr>
          <w:rFonts w:ascii="Arial" w:hAnsi="Arial" w:cs="Arial"/>
          <w:i w:val="0"/>
          <w:szCs w:val="24"/>
        </w:rPr>
      </w:pPr>
      <w:r w:rsidRPr="006F381C">
        <w:rPr>
          <w:rFonts w:ascii="Arial" w:hAnsi="Arial" w:cs="Arial"/>
          <w:szCs w:val="24"/>
        </w:rPr>
        <w:t>(Employer’s name)</w:t>
      </w:r>
      <w:r w:rsidRPr="006F381C">
        <w:rPr>
          <w:rFonts w:ascii="Arial" w:hAnsi="Arial" w:cs="Arial"/>
          <w:i w:val="0"/>
          <w:szCs w:val="24"/>
        </w:rPr>
        <w:t xml:space="preserve"> will treat any allegation, </w:t>
      </w:r>
      <w:proofErr w:type="gramStart"/>
      <w:r w:rsidRPr="006F381C">
        <w:rPr>
          <w:rFonts w:ascii="Arial" w:hAnsi="Arial" w:cs="Arial"/>
          <w:i w:val="0"/>
          <w:szCs w:val="24"/>
        </w:rPr>
        <w:t>disclosure</w:t>
      </w:r>
      <w:proofErr w:type="gramEnd"/>
      <w:r w:rsidRPr="006F381C">
        <w:rPr>
          <w:rFonts w:ascii="Arial" w:hAnsi="Arial" w:cs="Arial"/>
          <w:i w:val="0"/>
          <w:szCs w:val="24"/>
        </w:rPr>
        <w:t xml:space="preserve"> or conviction of a domestic abuse related offence on a case-by-case basis with the aim of reducing risk and supporting change.</w:t>
      </w:r>
    </w:p>
    <w:p w14:paraId="20C65885" w14:textId="77777777" w:rsidR="00454536" w:rsidRPr="006F381C" w:rsidRDefault="00454536" w:rsidP="00801633">
      <w:pPr>
        <w:spacing w:before="120" w:after="120" w:line="276" w:lineRule="auto"/>
        <w:rPr>
          <w:rFonts w:ascii="Arial" w:hAnsi="Arial" w:cs="Arial"/>
          <w:i w:val="0"/>
          <w:szCs w:val="24"/>
        </w:rPr>
      </w:pPr>
      <w:r w:rsidRPr="006F381C">
        <w:rPr>
          <w:rFonts w:ascii="Arial" w:hAnsi="Arial" w:cs="Arial"/>
          <w:i w:val="0"/>
          <w:szCs w:val="24"/>
        </w:rPr>
        <w:t>There are four potential strands in the consideration of an allegation</w:t>
      </w:r>
      <w:r w:rsidRPr="006F381C">
        <w:rPr>
          <w:rFonts w:ascii="Arial" w:hAnsi="Arial" w:cs="Arial"/>
          <w:szCs w:val="24"/>
        </w:rPr>
        <w:t>:</w:t>
      </w:r>
    </w:p>
    <w:p w14:paraId="743EB0DE" w14:textId="77777777" w:rsidR="00454536" w:rsidRPr="00C100B9" w:rsidRDefault="00454536" w:rsidP="00801633">
      <w:pPr>
        <w:pStyle w:val="ListParagraph"/>
        <w:spacing w:before="120" w:after="120"/>
      </w:pPr>
      <w:r w:rsidRPr="006679A5">
        <w:t xml:space="preserve">a </w:t>
      </w:r>
      <w:r w:rsidRPr="00C100B9">
        <w:t>police investigation of a possible criminal offence</w:t>
      </w:r>
    </w:p>
    <w:p w14:paraId="24142A96" w14:textId="77777777" w:rsidR="00454536" w:rsidRPr="00C100B9" w:rsidRDefault="00454536" w:rsidP="00801633">
      <w:pPr>
        <w:pStyle w:val="ListParagraph"/>
        <w:spacing w:before="120" w:after="120"/>
      </w:pPr>
      <w:r w:rsidRPr="00C100B9">
        <w:t>disciplinary action by the employer</w:t>
      </w:r>
    </w:p>
    <w:p w14:paraId="34B292BC" w14:textId="77777777" w:rsidR="00454536" w:rsidRPr="00C100B9" w:rsidRDefault="00454536" w:rsidP="00801633">
      <w:pPr>
        <w:pStyle w:val="ListParagraph"/>
        <w:spacing w:before="120" w:after="120"/>
      </w:pPr>
      <w:r w:rsidRPr="00C100B9">
        <w:t>providing specialist, safety-focused counselling</w:t>
      </w:r>
    </w:p>
    <w:p w14:paraId="41B412C2" w14:textId="77777777" w:rsidR="00454536" w:rsidRPr="00C100B9" w:rsidRDefault="00454536" w:rsidP="00801633">
      <w:pPr>
        <w:pStyle w:val="ListParagraph"/>
        <w:spacing w:before="120" w:after="120"/>
      </w:pPr>
      <w:r w:rsidRPr="00C100B9">
        <w:t>identifying risk.</w:t>
      </w:r>
    </w:p>
    <w:p w14:paraId="28DC8987" w14:textId="77777777" w:rsidR="00454536" w:rsidRPr="006F381C" w:rsidRDefault="00454536" w:rsidP="00801633">
      <w:pPr>
        <w:spacing w:before="120" w:after="120" w:line="276" w:lineRule="auto"/>
        <w:rPr>
          <w:rFonts w:ascii="Arial" w:hAnsi="Arial" w:cs="Arial"/>
          <w:i w:val="0"/>
          <w:szCs w:val="24"/>
        </w:rPr>
      </w:pPr>
      <w:r w:rsidRPr="006F381C">
        <w:rPr>
          <w:rFonts w:ascii="Arial" w:hAnsi="Arial" w:cs="Arial"/>
          <w:i w:val="0"/>
          <w:szCs w:val="24"/>
        </w:rPr>
        <w:t xml:space="preserve">An individual cautioned or convicted of a criminal offence may be subject to the organisation’s Code of Conduct policy and procedure.   </w:t>
      </w:r>
      <w:r w:rsidRPr="006F381C">
        <w:rPr>
          <w:rFonts w:ascii="Arial" w:hAnsi="Arial" w:cs="Arial"/>
          <w:szCs w:val="24"/>
        </w:rPr>
        <w:t>(Employer’s name)</w:t>
      </w:r>
      <w:r w:rsidRPr="006F381C">
        <w:rPr>
          <w:rFonts w:ascii="Arial" w:hAnsi="Arial" w:cs="Arial"/>
          <w:i w:val="0"/>
          <w:szCs w:val="24"/>
        </w:rPr>
        <w:t xml:space="preserve"> also reserves the right to consider the use of this policy should an employee’s activities outside of work </w:t>
      </w:r>
      <w:r>
        <w:rPr>
          <w:rFonts w:ascii="Arial" w:hAnsi="Arial" w:cs="Arial"/>
          <w:i w:val="0"/>
          <w:szCs w:val="24"/>
        </w:rPr>
        <w:t>(</w:t>
      </w:r>
      <w:proofErr w:type="gramStart"/>
      <w:r>
        <w:rPr>
          <w:rFonts w:ascii="Arial" w:hAnsi="Arial" w:cs="Arial"/>
          <w:i w:val="0"/>
          <w:szCs w:val="24"/>
        </w:rPr>
        <w:t>whether or not</w:t>
      </w:r>
      <w:proofErr w:type="gramEnd"/>
      <w:r>
        <w:rPr>
          <w:rFonts w:ascii="Arial" w:hAnsi="Arial" w:cs="Arial"/>
          <w:i w:val="0"/>
          <w:szCs w:val="24"/>
        </w:rPr>
        <w:t xml:space="preserve"> it leads to a criminal conviction) </w:t>
      </w:r>
      <w:r w:rsidRPr="006F381C">
        <w:rPr>
          <w:rFonts w:ascii="Arial" w:hAnsi="Arial" w:cs="Arial"/>
          <w:i w:val="0"/>
          <w:szCs w:val="24"/>
        </w:rPr>
        <w:t>have an impact on their ability to perform the role for which they are employed and/or be considered to bring the organisation into disrepute.    In some circumstances it may be deemed inappropriate for the individual to continue in his/her current role(s</w:t>
      </w:r>
      <w:r>
        <w:rPr>
          <w:rFonts w:ascii="Arial" w:hAnsi="Arial" w:cs="Arial"/>
          <w:i w:val="0"/>
          <w:szCs w:val="24"/>
        </w:rPr>
        <w:t>)</w:t>
      </w:r>
      <w:r w:rsidRPr="006F381C">
        <w:rPr>
          <w:rFonts w:ascii="Arial" w:hAnsi="Arial" w:cs="Arial"/>
          <w:i w:val="0"/>
          <w:szCs w:val="24"/>
        </w:rPr>
        <w:t xml:space="preserve">.  In these circumstances the possibility of redeployment into an alternative role </w:t>
      </w:r>
      <w:r>
        <w:rPr>
          <w:rFonts w:ascii="Arial" w:hAnsi="Arial" w:cs="Arial"/>
          <w:i w:val="0"/>
          <w:szCs w:val="24"/>
        </w:rPr>
        <w:t>may</w:t>
      </w:r>
      <w:r w:rsidRPr="006F381C">
        <w:rPr>
          <w:rFonts w:ascii="Arial" w:hAnsi="Arial" w:cs="Arial"/>
          <w:i w:val="0"/>
          <w:szCs w:val="24"/>
        </w:rPr>
        <w:t xml:space="preserve"> be considered.</w:t>
      </w:r>
    </w:p>
    <w:p w14:paraId="7CB1022F" w14:textId="77777777" w:rsidR="00454536" w:rsidRPr="006F381C" w:rsidRDefault="00454536" w:rsidP="00801633">
      <w:pPr>
        <w:spacing w:before="120" w:after="120" w:line="276" w:lineRule="auto"/>
        <w:rPr>
          <w:rFonts w:ascii="Arial" w:hAnsi="Arial" w:cs="Arial"/>
          <w:i w:val="0"/>
          <w:szCs w:val="24"/>
        </w:rPr>
      </w:pPr>
      <w:r w:rsidRPr="006F381C">
        <w:rPr>
          <w:rFonts w:ascii="Arial" w:hAnsi="Arial" w:cs="Arial"/>
          <w:szCs w:val="24"/>
        </w:rPr>
        <w:t>(Employer’s name)</w:t>
      </w:r>
      <w:r w:rsidRPr="006F381C">
        <w:rPr>
          <w:rFonts w:ascii="Arial" w:hAnsi="Arial" w:cs="Arial"/>
          <w:i w:val="0"/>
          <w:szCs w:val="24"/>
        </w:rPr>
        <w:t xml:space="preserve"> views the use of violence and abusive behaviour by an employee, wherever this occurs, as a breach of the organisation’s Code of Conduct for disciplinary purposes.</w:t>
      </w:r>
    </w:p>
    <w:p w14:paraId="3E57D175" w14:textId="152F34DB" w:rsidR="00454536" w:rsidRPr="006F381C" w:rsidRDefault="00454536" w:rsidP="00801633">
      <w:pPr>
        <w:spacing w:before="120" w:after="120" w:line="276" w:lineRule="auto"/>
        <w:rPr>
          <w:rFonts w:ascii="Arial" w:hAnsi="Arial" w:cs="Arial"/>
          <w:i w:val="0"/>
          <w:szCs w:val="24"/>
        </w:rPr>
      </w:pPr>
      <w:r w:rsidRPr="006F381C">
        <w:rPr>
          <w:rFonts w:ascii="Arial" w:hAnsi="Arial" w:cs="Arial"/>
          <w:szCs w:val="24"/>
        </w:rPr>
        <w:t>(Employer’s name)</w:t>
      </w:r>
      <w:r w:rsidRPr="006F381C">
        <w:rPr>
          <w:rFonts w:ascii="Arial" w:hAnsi="Arial" w:cs="Arial"/>
          <w:i w:val="0"/>
          <w:szCs w:val="24"/>
        </w:rPr>
        <w:t xml:space="preserve">’s Code of Conduct is intended to inform all staff, irrespective of grade, of the standards of conduct expected of them.  It identifies a set of principles governing behaviour by which staff members are expected to abide.  Staff members are </w:t>
      </w:r>
      <w:proofErr w:type="gramStart"/>
      <w:r w:rsidRPr="006F381C">
        <w:rPr>
          <w:rFonts w:ascii="Arial" w:hAnsi="Arial" w:cs="Arial"/>
          <w:i w:val="0"/>
          <w:szCs w:val="24"/>
        </w:rPr>
        <w:t>expected at all times</w:t>
      </w:r>
      <w:proofErr w:type="gramEnd"/>
      <w:r w:rsidRPr="006F381C">
        <w:rPr>
          <w:rFonts w:ascii="Arial" w:hAnsi="Arial" w:cs="Arial"/>
          <w:i w:val="0"/>
          <w:szCs w:val="24"/>
        </w:rPr>
        <w:t xml:space="preserve"> to present high standards of personal integrity and conduct that will not reflect adversely on the organisation and its reputation.</w:t>
      </w:r>
    </w:p>
    <w:p w14:paraId="4A0B4740" w14:textId="4F0B6523" w:rsidR="00454536" w:rsidRPr="006F381C" w:rsidRDefault="00454536" w:rsidP="00801633">
      <w:pPr>
        <w:spacing w:before="120" w:after="120" w:line="276" w:lineRule="auto"/>
        <w:rPr>
          <w:rFonts w:ascii="Arial" w:hAnsi="Arial" w:cs="Arial"/>
          <w:i w:val="0"/>
          <w:szCs w:val="24"/>
        </w:rPr>
      </w:pPr>
      <w:r w:rsidRPr="006F381C">
        <w:rPr>
          <w:rFonts w:ascii="Arial" w:hAnsi="Arial" w:cs="Arial"/>
          <w:szCs w:val="24"/>
        </w:rPr>
        <w:t xml:space="preserve">(Employer’s name) </w:t>
      </w:r>
      <w:r w:rsidRPr="006F381C">
        <w:rPr>
          <w:rFonts w:ascii="Arial" w:hAnsi="Arial" w:cs="Arial"/>
          <w:i w:val="0"/>
          <w:szCs w:val="24"/>
        </w:rPr>
        <w:t>is committed to ensuring that:</w:t>
      </w:r>
    </w:p>
    <w:p w14:paraId="2DB9429C" w14:textId="77777777" w:rsidR="00454536" w:rsidRPr="006679A5" w:rsidRDefault="00454536" w:rsidP="00801633">
      <w:pPr>
        <w:pStyle w:val="ListParagraph"/>
        <w:numPr>
          <w:ilvl w:val="0"/>
          <w:numId w:val="1"/>
        </w:numPr>
        <w:spacing w:before="120" w:after="120"/>
      </w:pPr>
      <w:r w:rsidRPr="006679A5">
        <w:t>allegations will be dealt with fairly and in a way that provides support for the person who is the subject of the allegation or disclosure</w:t>
      </w:r>
    </w:p>
    <w:p w14:paraId="373D24C7" w14:textId="77777777" w:rsidR="00454536" w:rsidRPr="006679A5" w:rsidRDefault="00454536" w:rsidP="00801633">
      <w:pPr>
        <w:pStyle w:val="ListParagraph"/>
        <w:numPr>
          <w:ilvl w:val="0"/>
          <w:numId w:val="1"/>
        </w:numPr>
        <w:spacing w:before="120" w:after="120"/>
      </w:pPr>
      <w:r w:rsidRPr="006679A5">
        <w:t>all employees will receive guidance and support</w:t>
      </w:r>
    </w:p>
    <w:p w14:paraId="3FB8B26C" w14:textId="77777777" w:rsidR="00454536" w:rsidRPr="006679A5" w:rsidRDefault="00454536" w:rsidP="00801633">
      <w:pPr>
        <w:pStyle w:val="ListParagraph"/>
        <w:numPr>
          <w:ilvl w:val="0"/>
          <w:numId w:val="1"/>
        </w:numPr>
        <w:spacing w:before="120" w:after="120"/>
      </w:pPr>
      <w:r w:rsidRPr="006679A5">
        <w:t xml:space="preserve">confidentiality will be </w:t>
      </w:r>
      <w:proofErr w:type="gramStart"/>
      <w:r w:rsidRPr="006679A5">
        <w:t>maintained</w:t>
      </w:r>
      <w:proofErr w:type="gramEnd"/>
      <w:r w:rsidRPr="006679A5">
        <w:t xml:space="preserve"> and information restricted only to those who have a need-to-know</w:t>
      </w:r>
    </w:p>
    <w:p w14:paraId="2BA1A1B1" w14:textId="77777777" w:rsidR="00454536" w:rsidRPr="006679A5" w:rsidRDefault="00454536" w:rsidP="00801633">
      <w:pPr>
        <w:pStyle w:val="ListParagraph"/>
        <w:numPr>
          <w:ilvl w:val="0"/>
          <w:numId w:val="1"/>
        </w:numPr>
        <w:spacing w:before="120" w:after="120"/>
      </w:pPr>
      <w:r w:rsidRPr="006679A5">
        <w:t>investigations will be thorough and independent</w:t>
      </w:r>
    </w:p>
    <w:p w14:paraId="72C4CF93" w14:textId="77777777" w:rsidR="00454536" w:rsidRPr="006679A5" w:rsidRDefault="00454536" w:rsidP="00801633">
      <w:pPr>
        <w:pStyle w:val="ListParagraph"/>
        <w:numPr>
          <w:ilvl w:val="0"/>
          <w:numId w:val="1"/>
        </w:numPr>
        <w:spacing w:before="120" w:after="120"/>
      </w:pPr>
      <w:r w:rsidRPr="006679A5">
        <w:lastRenderedPageBreak/>
        <w:t>all cases will be dealt with quickly avoiding unnecessary delays</w:t>
      </w:r>
    </w:p>
    <w:p w14:paraId="035C3729" w14:textId="77777777" w:rsidR="00454536" w:rsidRPr="006679A5" w:rsidRDefault="00454536" w:rsidP="00801633">
      <w:pPr>
        <w:pStyle w:val="ListParagraph"/>
        <w:numPr>
          <w:ilvl w:val="0"/>
          <w:numId w:val="1"/>
        </w:numPr>
        <w:spacing w:before="120" w:after="120"/>
      </w:pPr>
      <w:r w:rsidRPr="006679A5">
        <w:t>all efforts will be made to resolve the matter within 4-6 weeks, although some cases will take longer because of their nature or complexity.</w:t>
      </w:r>
    </w:p>
    <w:p w14:paraId="0083D87A" w14:textId="77777777" w:rsidR="00454536" w:rsidRPr="006F381C" w:rsidRDefault="00454536" w:rsidP="00801633">
      <w:pPr>
        <w:spacing w:before="120" w:after="120" w:line="276" w:lineRule="auto"/>
        <w:rPr>
          <w:rFonts w:ascii="Arial" w:hAnsi="Arial" w:cs="Arial"/>
          <w:i w:val="0"/>
          <w:szCs w:val="24"/>
        </w:rPr>
      </w:pPr>
      <w:r w:rsidRPr="006F381C">
        <w:rPr>
          <w:rFonts w:ascii="Arial" w:hAnsi="Arial" w:cs="Arial"/>
          <w:b/>
          <w:i w:val="0"/>
          <w:szCs w:val="24"/>
        </w:rPr>
        <w:t>NOTE</w:t>
      </w:r>
      <w:r w:rsidRPr="006F381C">
        <w:rPr>
          <w:rFonts w:ascii="Arial" w:hAnsi="Arial" w:cs="Arial"/>
          <w:i w:val="0"/>
          <w:szCs w:val="24"/>
        </w:rPr>
        <w:t>:</w:t>
      </w:r>
      <w:r w:rsidRPr="006F381C">
        <w:rPr>
          <w:rFonts w:ascii="Arial" w:hAnsi="Arial" w:cs="Arial"/>
          <w:szCs w:val="24"/>
        </w:rPr>
        <w:t xml:space="preserve"> </w:t>
      </w:r>
      <w:r w:rsidRPr="006F381C">
        <w:rPr>
          <w:rFonts w:ascii="Arial" w:hAnsi="Arial" w:cs="Arial"/>
          <w:i w:val="0"/>
          <w:szCs w:val="24"/>
        </w:rPr>
        <w:t>This procedure is intended to be safety focussed and supportive rather than punitive.</w:t>
      </w:r>
    </w:p>
    <w:p w14:paraId="757A2178" w14:textId="77777777" w:rsidR="00454536" w:rsidRPr="006F381C" w:rsidRDefault="00454536" w:rsidP="00801633">
      <w:pPr>
        <w:spacing w:before="120" w:after="120" w:line="276" w:lineRule="auto"/>
        <w:rPr>
          <w:rFonts w:ascii="Arial" w:hAnsi="Arial" w:cs="Arial"/>
          <w:i w:val="0"/>
          <w:szCs w:val="24"/>
        </w:rPr>
      </w:pPr>
      <w:r w:rsidRPr="006F381C">
        <w:rPr>
          <w:rFonts w:ascii="Arial" w:hAnsi="Arial" w:cs="Arial"/>
          <w:i w:val="0"/>
          <w:szCs w:val="24"/>
        </w:rPr>
        <w:t>The alleged perpetrator will be</w:t>
      </w:r>
      <w:r w:rsidRPr="006F381C">
        <w:rPr>
          <w:rFonts w:ascii="Arial" w:hAnsi="Arial" w:cs="Arial"/>
          <w:szCs w:val="24"/>
        </w:rPr>
        <w:t>:</w:t>
      </w:r>
    </w:p>
    <w:p w14:paraId="6962E7A3" w14:textId="77777777" w:rsidR="00454536" w:rsidRPr="006679A5" w:rsidRDefault="00454536" w:rsidP="00801633">
      <w:pPr>
        <w:pStyle w:val="ListParagraph"/>
        <w:numPr>
          <w:ilvl w:val="0"/>
          <w:numId w:val="2"/>
        </w:numPr>
        <w:spacing w:before="120" w:after="120"/>
      </w:pPr>
      <w:r w:rsidRPr="006679A5">
        <w:t>treated fairly and honestly</w:t>
      </w:r>
    </w:p>
    <w:p w14:paraId="125D398D" w14:textId="77777777" w:rsidR="00454536" w:rsidRPr="006679A5" w:rsidRDefault="00454536" w:rsidP="00801633">
      <w:pPr>
        <w:pStyle w:val="ListParagraph"/>
        <w:numPr>
          <w:ilvl w:val="0"/>
          <w:numId w:val="2"/>
        </w:numPr>
        <w:spacing w:before="120" w:after="120"/>
      </w:pPr>
      <w:r w:rsidRPr="006679A5">
        <w:t>helped to understand the concerns expressed and processes involved</w:t>
      </w:r>
    </w:p>
    <w:p w14:paraId="1D7587D4" w14:textId="77777777" w:rsidR="00454536" w:rsidRPr="006679A5" w:rsidRDefault="00454536" w:rsidP="00801633">
      <w:pPr>
        <w:pStyle w:val="ListParagraph"/>
        <w:numPr>
          <w:ilvl w:val="0"/>
          <w:numId w:val="2"/>
        </w:numPr>
        <w:spacing w:before="120" w:after="120"/>
      </w:pPr>
      <w:r w:rsidRPr="006679A5">
        <w:t>kept informed of the progress and outcome of any investigation and the implications for any disciplinary process</w:t>
      </w:r>
    </w:p>
    <w:p w14:paraId="40E88CEF" w14:textId="77777777" w:rsidR="00454536" w:rsidRPr="006679A5" w:rsidRDefault="00454536" w:rsidP="00801633">
      <w:pPr>
        <w:pStyle w:val="ListParagraph"/>
        <w:numPr>
          <w:ilvl w:val="0"/>
          <w:numId w:val="2"/>
        </w:numPr>
        <w:spacing w:before="120" w:after="120"/>
      </w:pPr>
      <w:r w:rsidRPr="006679A5">
        <w:t>advised to contact their union or professional organisation.</w:t>
      </w:r>
    </w:p>
    <w:p w14:paraId="4D21EF07" w14:textId="77777777" w:rsidR="00454536" w:rsidRPr="006F381C" w:rsidRDefault="00454536" w:rsidP="00801633">
      <w:pPr>
        <w:spacing w:before="120" w:after="120" w:line="276" w:lineRule="auto"/>
        <w:rPr>
          <w:rFonts w:ascii="Arial" w:hAnsi="Arial" w:cs="Arial"/>
          <w:i w:val="0"/>
          <w:szCs w:val="24"/>
        </w:rPr>
      </w:pPr>
      <w:r w:rsidRPr="006F381C">
        <w:rPr>
          <w:rFonts w:ascii="Arial" w:hAnsi="Arial" w:cs="Arial"/>
          <w:i w:val="0"/>
          <w:szCs w:val="24"/>
        </w:rPr>
        <w:t>Any employee who is responsible for giving advice or support to those experiencing domestic abuse needs to be particularly aware of the potential consequences if they are found to be perpetrators.</w:t>
      </w:r>
    </w:p>
    <w:p w14:paraId="6CF95B0E" w14:textId="77777777" w:rsidR="00454536" w:rsidRPr="006F381C" w:rsidRDefault="00454536" w:rsidP="00801633">
      <w:pPr>
        <w:spacing w:before="120" w:after="120" w:line="276" w:lineRule="auto"/>
        <w:rPr>
          <w:rFonts w:ascii="Arial" w:hAnsi="Arial" w:cs="Arial"/>
          <w:i w:val="0"/>
          <w:szCs w:val="24"/>
        </w:rPr>
      </w:pPr>
      <w:r w:rsidRPr="006F381C">
        <w:rPr>
          <w:rFonts w:ascii="Arial" w:hAnsi="Arial" w:cs="Arial"/>
          <w:i w:val="0"/>
          <w:szCs w:val="24"/>
        </w:rPr>
        <w:t xml:space="preserve">If a colleague is found to be assisting an abuser in perpetrating the abuse, for example, by giving them access to facilities such as telephones, </w:t>
      </w:r>
      <w:proofErr w:type="gramStart"/>
      <w:r w:rsidRPr="006F381C">
        <w:rPr>
          <w:rFonts w:ascii="Arial" w:hAnsi="Arial" w:cs="Arial"/>
          <w:i w:val="0"/>
          <w:szCs w:val="24"/>
        </w:rPr>
        <w:t>email</w:t>
      </w:r>
      <w:proofErr w:type="gramEnd"/>
      <w:r w:rsidRPr="006F381C">
        <w:rPr>
          <w:rFonts w:ascii="Arial" w:hAnsi="Arial" w:cs="Arial"/>
          <w:i w:val="0"/>
          <w:szCs w:val="24"/>
        </w:rPr>
        <w:t xml:space="preserve"> or </w:t>
      </w:r>
      <w:r>
        <w:rPr>
          <w:rFonts w:ascii="Arial" w:hAnsi="Arial" w:cs="Arial"/>
          <w:i w:val="0"/>
          <w:szCs w:val="24"/>
        </w:rPr>
        <w:t>mobile phones,</w:t>
      </w:r>
      <w:r w:rsidRPr="006F381C">
        <w:rPr>
          <w:rFonts w:ascii="Arial" w:hAnsi="Arial" w:cs="Arial"/>
          <w:i w:val="0"/>
          <w:szCs w:val="24"/>
        </w:rPr>
        <w:t xml:space="preserve"> then they will be seen as having committed a disciplinary offence.</w:t>
      </w:r>
    </w:p>
    <w:p w14:paraId="3A0AD303" w14:textId="77777777" w:rsidR="00454536" w:rsidRPr="006F381C" w:rsidRDefault="00454536" w:rsidP="00801633">
      <w:pPr>
        <w:spacing w:before="120" w:after="120" w:line="276" w:lineRule="auto"/>
        <w:rPr>
          <w:rFonts w:ascii="Arial" w:hAnsi="Arial" w:cs="Arial"/>
          <w:i w:val="0"/>
          <w:szCs w:val="24"/>
        </w:rPr>
      </w:pPr>
      <w:r w:rsidRPr="006F381C">
        <w:rPr>
          <w:rFonts w:ascii="Arial" w:hAnsi="Arial" w:cs="Arial"/>
          <w:i w:val="0"/>
          <w:szCs w:val="24"/>
        </w:rPr>
        <w:t>If it becomes evident that an employee has made a malicious allegation that another employee is perpetrating abuse then this will be treated as a serious disciplinary offence and action will be taken.</w:t>
      </w:r>
    </w:p>
    <w:p w14:paraId="65BEE131" w14:textId="77777777" w:rsidR="00454536" w:rsidRPr="006F381C" w:rsidRDefault="00454536" w:rsidP="00801633">
      <w:pPr>
        <w:spacing w:before="120" w:after="120" w:line="276" w:lineRule="auto"/>
        <w:rPr>
          <w:rFonts w:ascii="Arial" w:hAnsi="Arial" w:cs="Arial"/>
          <w:b/>
          <w:i w:val="0"/>
          <w:sz w:val="28"/>
          <w:szCs w:val="28"/>
        </w:rPr>
      </w:pPr>
      <w:r w:rsidRPr="006F381C">
        <w:rPr>
          <w:rFonts w:ascii="Arial" w:hAnsi="Arial" w:cs="Arial"/>
          <w:b/>
          <w:i w:val="0"/>
          <w:sz w:val="28"/>
          <w:szCs w:val="28"/>
        </w:rPr>
        <w:t>If the victim/survivor and the perpetrator work in the same organisation</w:t>
      </w:r>
    </w:p>
    <w:p w14:paraId="20E7A24B" w14:textId="77777777" w:rsidR="00454536" w:rsidRPr="006F381C" w:rsidRDefault="00454536" w:rsidP="00801633">
      <w:pPr>
        <w:spacing w:before="120" w:after="120" w:line="276" w:lineRule="auto"/>
        <w:rPr>
          <w:rFonts w:ascii="Arial" w:hAnsi="Arial" w:cs="Arial"/>
          <w:i w:val="0"/>
          <w:szCs w:val="24"/>
        </w:rPr>
      </w:pPr>
      <w:r w:rsidRPr="006F381C">
        <w:rPr>
          <w:rFonts w:ascii="Arial" w:hAnsi="Arial" w:cs="Arial"/>
          <w:i w:val="0"/>
          <w:szCs w:val="24"/>
        </w:rPr>
        <w:t xml:space="preserve">In cases where both the victim/survivor and the perpetrator of domestic abuse work in the organisation, </w:t>
      </w:r>
      <w:r w:rsidRPr="006F381C">
        <w:rPr>
          <w:rFonts w:ascii="Arial" w:hAnsi="Arial" w:cs="Arial"/>
          <w:szCs w:val="24"/>
        </w:rPr>
        <w:t xml:space="preserve">(employer’s name) </w:t>
      </w:r>
      <w:r w:rsidRPr="006F381C">
        <w:rPr>
          <w:rFonts w:ascii="Arial" w:hAnsi="Arial" w:cs="Arial"/>
          <w:i w:val="0"/>
          <w:szCs w:val="24"/>
        </w:rPr>
        <w:t>will take appropriate action.</w:t>
      </w:r>
    </w:p>
    <w:p w14:paraId="386B7BF0" w14:textId="77777777" w:rsidR="00454536" w:rsidRPr="006F381C" w:rsidRDefault="00454536" w:rsidP="00801633">
      <w:pPr>
        <w:spacing w:before="120" w:after="120" w:line="276" w:lineRule="auto"/>
        <w:rPr>
          <w:rFonts w:ascii="Arial" w:hAnsi="Arial" w:cs="Arial"/>
          <w:i w:val="0"/>
          <w:szCs w:val="24"/>
        </w:rPr>
      </w:pPr>
      <w:r w:rsidRPr="006F381C">
        <w:rPr>
          <w:rFonts w:ascii="Arial" w:hAnsi="Arial" w:cs="Arial"/>
          <w:i w:val="0"/>
          <w:szCs w:val="24"/>
        </w:rPr>
        <w:t>In addition to considering disciplinary action against the employee who is perpetrating the abuse, action may need to be taken to ensure that the victim/survivor and perpetrator do not come into contact in the workplace.</w:t>
      </w:r>
    </w:p>
    <w:p w14:paraId="2589A3A6" w14:textId="77777777" w:rsidR="00454536" w:rsidRPr="006F381C" w:rsidRDefault="00454536" w:rsidP="00801633">
      <w:pPr>
        <w:spacing w:before="120" w:after="120" w:line="276" w:lineRule="auto"/>
        <w:rPr>
          <w:rFonts w:ascii="Arial" w:hAnsi="Arial" w:cs="Arial"/>
          <w:i w:val="0"/>
          <w:szCs w:val="24"/>
        </w:rPr>
      </w:pPr>
      <w:r w:rsidRPr="006F381C">
        <w:rPr>
          <w:rFonts w:ascii="Arial" w:hAnsi="Arial" w:cs="Arial"/>
          <w:i w:val="0"/>
          <w:szCs w:val="24"/>
        </w:rPr>
        <w:t>Action may also need to be taken to minimise the potential for the perpetrator to use their position or work resources to find out details about the whereabouts of the victim/survivor.  This may include a change of duties for one or both employees or withdrawing the perpetrator’s access to certain computer programmes or offices.</w:t>
      </w:r>
    </w:p>
    <w:p w14:paraId="41EB0B39" w14:textId="77777777" w:rsidR="00454536" w:rsidRPr="006F381C" w:rsidRDefault="00454536" w:rsidP="00801633">
      <w:pPr>
        <w:spacing w:before="120" w:after="120" w:line="276" w:lineRule="auto"/>
        <w:rPr>
          <w:rFonts w:ascii="Arial" w:hAnsi="Arial" w:cs="Arial"/>
          <w:i w:val="0"/>
          <w:szCs w:val="24"/>
        </w:rPr>
      </w:pPr>
      <w:r w:rsidRPr="006F381C">
        <w:rPr>
          <w:rFonts w:ascii="Arial" w:hAnsi="Arial" w:cs="Arial"/>
          <w:i w:val="0"/>
          <w:szCs w:val="24"/>
        </w:rPr>
        <w:t xml:space="preserve">However, it is also recognised that in certain circumstances, those experiencing and perpetrating domestic abuse in a relationship may choose to seek solutions jointly, and in such situations appropriate support should be given.  </w:t>
      </w:r>
    </w:p>
    <w:p w14:paraId="1978A56B" w14:textId="77777777" w:rsidR="00454536" w:rsidRPr="006F381C" w:rsidRDefault="00454536" w:rsidP="00801633">
      <w:pPr>
        <w:spacing w:before="120" w:after="120" w:line="276" w:lineRule="auto"/>
        <w:rPr>
          <w:rFonts w:ascii="Arial" w:hAnsi="Arial" w:cs="Arial"/>
          <w:b/>
          <w:i w:val="0"/>
          <w:sz w:val="28"/>
          <w:szCs w:val="28"/>
        </w:rPr>
      </w:pPr>
      <w:r w:rsidRPr="006F381C">
        <w:rPr>
          <w:rFonts w:ascii="Arial" w:hAnsi="Arial" w:cs="Arial"/>
          <w:b/>
          <w:i w:val="0"/>
          <w:sz w:val="28"/>
          <w:szCs w:val="28"/>
        </w:rPr>
        <w:t>Review</w:t>
      </w:r>
    </w:p>
    <w:p w14:paraId="65C07835" w14:textId="77777777" w:rsidR="00454536" w:rsidRPr="006F381C" w:rsidRDefault="00454536" w:rsidP="00801633">
      <w:pPr>
        <w:spacing w:before="120" w:after="120" w:line="276" w:lineRule="auto"/>
        <w:rPr>
          <w:rFonts w:ascii="Arial" w:hAnsi="Arial" w:cs="Arial"/>
          <w:i w:val="0"/>
          <w:szCs w:val="24"/>
        </w:rPr>
      </w:pPr>
      <w:r w:rsidRPr="006F381C">
        <w:rPr>
          <w:rFonts w:ascii="Arial" w:hAnsi="Arial" w:cs="Arial"/>
          <w:i w:val="0"/>
          <w:szCs w:val="24"/>
        </w:rPr>
        <w:t xml:space="preserve">This policy will be reviewed jointly every three years unless there are changes in legislation, best </w:t>
      </w:r>
      <w:proofErr w:type="gramStart"/>
      <w:r w:rsidRPr="006F381C">
        <w:rPr>
          <w:rFonts w:ascii="Arial" w:hAnsi="Arial" w:cs="Arial"/>
          <w:i w:val="0"/>
          <w:szCs w:val="24"/>
        </w:rPr>
        <w:t>practice</w:t>
      </w:r>
      <w:proofErr w:type="gramEnd"/>
      <w:r w:rsidRPr="006F381C">
        <w:rPr>
          <w:rFonts w:ascii="Arial" w:hAnsi="Arial" w:cs="Arial"/>
          <w:i w:val="0"/>
          <w:szCs w:val="24"/>
        </w:rPr>
        <w:t xml:space="preserve"> or other organisation policies impact on its effectiveness.</w:t>
      </w:r>
    </w:p>
    <w:p w14:paraId="10647421" w14:textId="77777777" w:rsidR="00454536" w:rsidRPr="006F381C" w:rsidRDefault="00454536" w:rsidP="00801633">
      <w:pPr>
        <w:spacing w:before="120" w:after="120" w:line="276" w:lineRule="auto"/>
        <w:rPr>
          <w:rFonts w:ascii="Arial" w:hAnsi="Arial" w:cs="Arial"/>
          <w:b/>
          <w:i w:val="0"/>
          <w:sz w:val="28"/>
          <w:szCs w:val="24"/>
        </w:rPr>
      </w:pPr>
      <w:r w:rsidRPr="006F381C">
        <w:rPr>
          <w:rFonts w:ascii="Arial" w:hAnsi="Arial" w:cs="Arial"/>
          <w:b/>
          <w:i w:val="0"/>
          <w:sz w:val="28"/>
          <w:szCs w:val="24"/>
        </w:rPr>
        <w:lastRenderedPageBreak/>
        <w:t>Further guidance</w:t>
      </w:r>
    </w:p>
    <w:p w14:paraId="78C7D872" w14:textId="77777777" w:rsidR="00454536" w:rsidRPr="006F381C" w:rsidRDefault="00454536" w:rsidP="00801633">
      <w:pPr>
        <w:spacing w:before="120" w:after="120" w:line="276" w:lineRule="auto"/>
        <w:rPr>
          <w:rFonts w:ascii="Arial" w:hAnsi="Arial" w:cs="Arial"/>
          <w:b/>
          <w:szCs w:val="24"/>
        </w:rPr>
      </w:pPr>
      <w:r w:rsidRPr="006F381C">
        <w:rPr>
          <w:rFonts w:ascii="Arial" w:hAnsi="Arial" w:cs="Arial"/>
          <w:b/>
          <w:i w:val="0"/>
          <w:szCs w:val="24"/>
        </w:rPr>
        <w:t>[</w:t>
      </w:r>
      <w:r w:rsidRPr="006F381C">
        <w:rPr>
          <w:rFonts w:ascii="Arial" w:hAnsi="Arial" w:cs="Arial"/>
          <w:b/>
          <w:szCs w:val="24"/>
        </w:rPr>
        <w:t xml:space="preserve">Provide local contact details </w:t>
      </w:r>
      <w:proofErr w:type="gramStart"/>
      <w:r w:rsidRPr="006F381C">
        <w:rPr>
          <w:rFonts w:ascii="Arial" w:hAnsi="Arial" w:cs="Arial"/>
          <w:b/>
          <w:szCs w:val="24"/>
        </w:rPr>
        <w:t>for :</w:t>
      </w:r>
      <w:proofErr w:type="gramEnd"/>
    </w:p>
    <w:p w14:paraId="25C7920A" w14:textId="77777777" w:rsidR="00454536" w:rsidRPr="006F381C" w:rsidRDefault="00454536" w:rsidP="00801633">
      <w:pPr>
        <w:spacing w:before="120" w:after="120" w:line="276" w:lineRule="auto"/>
        <w:ind w:left="720"/>
        <w:rPr>
          <w:rFonts w:ascii="Arial" w:hAnsi="Arial" w:cs="Arial"/>
          <w:szCs w:val="24"/>
        </w:rPr>
      </w:pPr>
      <w:r w:rsidRPr="006F381C">
        <w:rPr>
          <w:rFonts w:ascii="Arial" w:hAnsi="Arial" w:cs="Arial"/>
          <w:szCs w:val="24"/>
        </w:rPr>
        <w:t>Domestic Violence Co-ordinator</w:t>
      </w:r>
    </w:p>
    <w:p w14:paraId="743A5096" w14:textId="77777777" w:rsidR="00454536" w:rsidRPr="006F381C" w:rsidRDefault="00454536" w:rsidP="00801633">
      <w:pPr>
        <w:spacing w:before="120" w:after="120" w:line="276" w:lineRule="auto"/>
        <w:ind w:left="720"/>
        <w:rPr>
          <w:rFonts w:ascii="Arial" w:hAnsi="Arial" w:cs="Arial"/>
          <w:szCs w:val="24"/>
        </w:rPr>
      </w:pPr>
      <w:r w:rsidRPr="006F381C">
        <w:rPr>
          <w:rFonts w:ascii="Arial" w:hAnsi="Arial" w:cs="Arial"/>
          <w:szCs w:val="24"/>
        </w:rPr>
        <w:t>Police</w:t>
      </w:r>
    </w:p>
    <w:p w14:paraId="7C328B37" w14:textId="77777777" w:rsidR="00454536" w:rsidRPr="006F381C" w:rsidRDefault="00454536" w:rsidP="00801633">
      <w:pPr>
        <w:spacing w:before="120" w:after="120" w:line="276" w:lineRule="auto"/>
        <w:ind w:left="720"/>
        <w:rPr>
          <w:rFonts w:ascii="Arial" w:hAnsi="Arial" w:cs="Arial"/>
          <w:szCs w:val="24"/>
        </w:rPr>
      </w:pPr>
      <w:r w:rsidRPr="006F381C">
        <w:rPr>
          <w:rFonts w:ascii="Arial" w:hAnsi="Arial" w:cs="Arial"/>
          <w:szCs w:val="24"/>
        </w:rPr>
        <w:t xml:space="preserve">Social Services </w:t>
      </w:r>
    </w:p>
    <w:p w14:paraId="3A13BF95" w14:textId="77777777" w:rsidR="00454536" w:rsidRPr="006F381C" w:rsidRDefault="00454536" w:rsidP="00801633">
      <w:pPr>
        <w:spacing w:before="120" w:after="120" w:line="276" w:lineRule="auto"/>
        <w:ind w:left="720"/>
        <w:rPr>
          <w:rFonts w:ascii="Arial" w:hAnsi="Arial" w:cs="Arial"/>
          <w:szCs w:val="24"/>
        </w:rPr>
      </w:pPr>
      <w:r w:rsidRPr="006F381C">
        <w:rPr>
          <w:rFonts w:ascii="Arial" w:hAnsi="Arial" w:cs="Arial"/>
          <w:szCs w:val="24"/>
        </w:rPr>
        <w:t>Housing advice</w:t>
      </w:r>
    </w:p>
    <w:p w14:paraId="22A981AF" w14:textId="77777777" w:rsidR="00454536" w:rsidRPr="006F381C" w:rsidRDefault="00454536" w:rsidP="00801633">
      <w:pPr>
        <w:spacing w:before="120" w:after="120" w:line="276" w:lineRule="auto"/>
        <w:ind w:left="720"/>
        <w:rPr>
          <w:rFonts w:ascii="Arial" w:hAnsi="Arial" w:cs="Arial"/>
          <w:szCs w:val="24"/>
        </w:rPr>
      </w:pPr>
      <w:r w:rsidRPr="006F381C">
        <w:rPr>
          <w:rFonts w:ascii="Arial" w:hAnsi="Arial" w:cs="Arial"/>
          <w:szCs w:val="24"/>
        </w:rPr>
        <w:t>Drug and alcohol advice</w:t>
      </w:r>
    </w:p>
    <w:p w14:paraId="5BE0E626" w14:textId="77777777" w:rsidR="00454536" w:rsidRPr="006F381C" w:rsidRDefault="00454536" w:rsidP="00801633">
      <w:pPr>
        <w:spacing w:before="120" w:after="120" w:line="276" w:lineRule="auto"/>
        <w:ind w:left="720"/>
        <w:rPr>
          <w:rFonts w:ascii="Arial" w:hAnsi="Arial" w:cs="Arial"/>
          <w:szCs w:val="24"/>
        </w:rPr>
      </w:pPr>
      <w:r w:rsidRPr="006F381C">
        <w:rPr>
          <w:rFonts w:ascii="Arial" w:hAnsi="Arial" w:cs="Arial"/>
          <w:szCs w:val="24"/>
        </w:rPr>
        <w:t>GPs and health visitors</w:t>
      </w:r>
    </w:p>
    <w:p w14:paraId="5DEA15E5" w14:textId="77777777" w:rsidR="00454536" w:rsidRPr="006F381C" w:rsidRDefault="00454536" w:rsidP="00801633">
      <w:pPr>
        <w:spacing w:before="120" w:after="120" w:line="276" w:lineRule="auto"/>
        <w:ind w:left="720"/>
        <w:rPr>
          <w:rFonts w:ascii="Arial" w:hAnsi="Arial" w:cs="Arial"/>
          <w:i w:val="0"/>
          <w:szCs w:val="24"/>
        </w:rPr>
      </w:pPr>
      <w:r w:rsidRPr="006F381C">
        <w:rPr>
          <w:rFonts w:ascii="Arial" w:hAnsi="Arial" w:cs="Arial"/>
          <w:szCs w:val="24"/>
        </w:rPr>
        <w:t>Perpetrators’ programme providers</w:t>
      </w:r>
      <w:r w:rsidRPr="006F381C">
        <w:rPr>
          <w:rFonts w:ascii="Arial" w:hAnsi="Arial" w:cs="Arial"/>
          <w:i w:val="0"/>
          <w:szCs w:val="24"/>
        </w:rPr>
        <w:t>]</w:t>
      </w:r>
    </w:p>
    <w:p w14:paraId="38EBD1E4" w14:textId="77777777" w:rsidR="00454536" w:rsidRPr="006F381C" w:rsidRDefault="00454536" w:rsidP="00801633">
      <w:pPr>
        <w:shd w:val="clear" w:color="auto" w:fill="FFFFFF"/>
        <w:spacing w:before="120" w:after="120" w:line="276" w:lineRule="auto"/>
        <w:rPr>
          <w:rStyle w:val="Strong"/>
          <w:rFonts w:ascii="Arial" w:hAnsi="Arial" w:cs="Arial"/>
          <w:i w:val="0"/>
          <w:szCs w:val="24"/>
        </w:rPr>
      </w:pPr>
      <w:r w:rsidRPr="006F381C">
        <w:rPr>
          <w:rFonts w:ascii="Arial" w:hAnsi="Arial" w:cs="Arial"/>
          <w:i w:val="0"/>
          <w:szCs w:val="24"/>
        </w:rPr>
        <w:t xml:space="preserve">Anyone using this policy to respond to a victim/survivor or perpetrator of domestic abuse should refer to further current information provided by </w:t>
      </w:r>
      <w:r w:rsidRPr="006F381C">
        <w:rPr>
          <w:rFonts w:ascii="Arial" w:hAnsi="Arial" w:cs="Arial"/>
          <w:b/>
          <w:i w:val="0"/>
          <w:szCs w:val="24"/>
        </w:rPr>
        <w:t xml:space="preserve">Refuge </w:t>
      </w:r>
      <w:hyperlink r:id="rId19" w:history="1">
        <w:r w:rsidRPr="006F381C">
          <w:rPr>
            <w:rStyle w:val="Hyperlink"/>
            <w:rFonts w:ascii="Arial" w:hAnsi="Arial" w:cs="Arial"/>
            <w:b/>
            <w:i w:val="0"/>
            <w:szCs w:val="24"/>
          </w:rPr>
          <w:t>www.refuge.org.uk</w:t>
        </w:r>
      </w:hyperlink>
      <w:r w:rsidRPr="006F381C">
        <w:rPr>
          <w:rFonts w:ascii="Arial" w:hAnsi="Arial" w:cs="Arial"/>
          <w:i w:val="0"/>
          <w:szCs w:val="24"/>
        </w:rPr>
        <w:t xml:space="preserve"> .  </w:t>
      </w:r>
      <w:r w:rsidRPr="006F381C">
        <w:rPr>
          <w:rStyle w:val="Strong"/>
          <w:rFonts w:ascii="Arial" w:hAnsi="Arial" w:cs="Arial"/>
          <w:i w:val="0"/>
          <w:szCs w:val="24"/>
        </w:rPr>
        <w:t>Refuge offers a range of services which give women and children access to professional support whatever their situation.</w:t>
      </w:r>
    </w:p>
    <w:p w14:paraId="49DFF9C2" w14:textId="77777777" w:rsidR="00454536" w:rsidRPr="006F381C" w:rsidRDefault="00454536" w:rsidP="00801633">
      <w:pPr>
        <w:shd w:val="clear" w:color="auto" w:fill="FFFFFF"/>
        <w:spacing w:before="120" w:after="120" w:line="276" w:lineRule="auto"/>
        <w:rPr>
          <w:rFonts w:ascii="Arial" w:hAnsi="Arial" w:cs="Arial"/>
          <w:i w:val="0"/>
          <w:szCs w:val="24"/>
        </w:rPr>
      </w:pPr>
    </w:p>
    <w:p w14:paraId="575E3753" w14:textId="77777777" w:rsidR="00454536" w:rsidRPr="006F381C" w:rsidRDefault="00454536" w:rsidP="00801633">
      <w:pPr>
        <w:pStyle w:val="BodyTextIndent2"/>
        <w:pBdr>
          <w:top w:val="single" w:sz="4" w:space="1" w:color="auto"/>
          <w:left w:val="single" w:sz="4" w:space="4" w:color="auto"/>
          <w:bottom w:val="single" w:sz="4" w:space="1" w:color="auto"/>
          <w:right w:val="single" w:sz="4" w:space="4" w:color="auto"/>
        </w:pBdr>
        <w:spacing w:before="120" w:line="276" w:lineRule="auto"/>
        <w:ind w:left="0"/>
        <w:rPr>
          <w:rFonts w:ascii="Arial" w:hAnsi="Arial" w:cs="Arial"/>
          <w:b/>
          <w:i w:val="0"/>
          <w:sz w:val="28"/>
          <w:szCs w:val="28"/>
        </w:rPr>
      </w:pPr>
      <w:r w:rsidRPr="006F381C">
        <w:rPr>
          <w:rFonts w:ascii="Arial" w:hAnsi="Arial" w:cs="Arial"/>
          <w:b/>
          <w:i w:val="0"/>
          <w:sz w:val="28"/>
          <w:szCs w:val="28"/>
        </w:rPr>
        <w:t>If you are concerned for your own or someone else’s immediate safety, ring the police on 999.</w:t>
      </w:r>
    </w:p>
    <w:p w14:paraId="691F4427" w14:textId="77777777" w:rsidR="00454536" w:rsidRPr="006F381C" w:rsidRDefault="00454536" w:rsidP="00801633">
      <w:pPr>
        <w:pBdr>
          <w:top w:val="single" w:sz="4" w:space="1" w:color="auto"/>
          <w:left w:val="single" w:sz="4" w:space="4" w:color="auto"/>
          <w:bottom w:val="single" w:sz="4" w:space="1" w:color="auto"/>
          <w:right w:val="single" w:sz="4" w:space="4" w:color="auto"/>
        </w:pBdr>
        <w:spacing w:before="120" w:after="120" w:line="276" w:lineRule="auto"/>
        <w:rPr>
          <w:rFonts w:ascii="Arial" w:hAnsi="Arial" w:cs="Arial"/>
          <w:b/>
          <w:bCs/>
          <w:i w:val="0"/>
        </w:rPr>
      </w:pPr>
      <w:r w:rsidRPr="006F381C">
        <w:rPr>
          <w:rFonts w:ascii="Arial" w:hAnsi="Arial" w:cs="Arial"/>
          <w:i w:val="0"/>
        </w:rPr>
        <w:t>If you or a friend needs help,</w:t>
      </w:r>
      <w:r w:rsidRPr="006F381C">
        <w:rPr>
          <w:rFonts w:ascii="Arial" w:hAnsi="Arial" w:cs="Arial"/>
          <w:b/>
          <w:i w:val="0"/>
        </w:rPr>
        <w:t xml:space="preserve"> call </w:t>
      </w:r>
      <w:r w:rsidRPr="006F381C">
        <w:rPr>
          <w:rFonts w:ascii="Arial" w:hAnsi="Arial" w:cs="Arial"/>
          <w:b/>
          <w:bCs/>
          <w:i w:val="0"/>
        </w:rPr>
        <w:t xml:space="preserve">0808 2000 247 the freephone 24 hour National Domestic Violence Helpline </w:t>
      </w:r>
      <w:hyperlink r:id="rId20" w:history="1">
        <w:r w:rsidRPr="004E3048">
          <w:rPr>
            <w:rStyle w:val="Hyperlink"/>
            <w:rFonts w:ascii="Arial" w:hAnsi="Arial" w:cs="Arial"/>
            <w:b/>
            <w:bCs/>
            <w:i w:val="0"/>
          </w:rPr>
          <w:t>www.nationaldahelpline.org.uk</w:t>
        </w:r>
      </w:hyperlink>
      <w:r>
        <w:rPr>
          <w:rFonts w:ascii="Arial" w:hAnsi="Arial" w:cs="Arial"/>
          <w:b/>
          <w:bCs/>
          <w:i w:val="0"/>
        </w:rPr>
        <w:t xml:space="preserve"> </w:t>
      </w:r>
      <w:r w:rsidRPr="006F381C">
        <w:rPr>
          <w:rFonts w:ascii="Arial" w:hAnsi="Arial" w:cs="Arial"/>
          <w:bCs/>
          <w:i w:val="0"/>
        </w:rPr>
        <w:t>(run in partnership between Women's Aid and Refuge)</w:t>
      </w:r>
      <w:r w:rsidRPr="006F381C">
        <w:rPr>
          <w:rFonts w:ascii="Arial" w:hAnsi="Arial" w:cs="Arial"/>
          <w:b/>
          <w:bCs/>
          <w:i w:val="0"/>
        </w:rPr>
        <w:t xml:space="preserve"> or email: </w:t>
      </w:r>
      <w:hyperlink r:id="rId21" w:history="1">
        <w:r w:rsidRPr="006F381C">
          <w:rPr>
            <w:rStyle w:val="Hyperlink"/>
            <w:rFonts w:ascii="Arial" w:hAnsi="Arial" w:cs="Arial"/>
            <w:b/>
            <w:bCs/>
            <w:i w:val="0"/>
          </w:rPr>
          <w:t>helpline@womensaid.org.uk</w:t>
        </w:r>
      </w:hyperlink>
      <w:r w:rsidRPr="006F381C">
        <w:rPr>
          <w:rFonts w:ascii="Arial" w:hAnsi="Arial" w:cs="Arial"/>
          <w:b/>
          <w:bCs/>
          <w:i w:val="0"/>
        </w:rPr>
        <w:t>.</w:t>
      </w:r>
    </w:p>
    <w:p w14:paraId="6F867E35" w14:textId="77777777" w:rsidR="00454536" w:rsidRPr="006F381C" w:rsidRDefault="00454536" w:rsidP="00801633">
      <w:pPr>
        <w:pBdr>
          <w:top w:val="single" w:sz="4" w:space="1" w:color="auto"/>
          <w:left w:val="single" w:sz="4" w:space="4" w:color="auto"/>
          <w:bottom w:val="single" w:sz="4" w:space="1" w:color="auto"/>
          <w:right w:val="single" w:sz="4" w:space="4" w:color="auto"/>
        </w:pBdr>
        <w:spacing w:before="120" w:after="120" w:line="276" w:lineRule="auto"/>
        <w:rPr>
          <w:rFonts w:ascii="Arial" w:hAnsi="Arial" w:cs="Arial"/>
          <w:bCs/>
          <w:i w:val="0"/>
          <w:lang w:val="en-US"/>
        </w:rPr>
      </w:pPr>
      <w:r w:rsidRPr="006F381C">
        <w:rPr>
          <w:rFonts w:ascii="Arial" w:hAnsi="Arial" w:cs="Arial"/>
          <w:bCs/>
          <w:i w:val="0"/>
          <w:lang w:val="en-US"/>
        </w:rPr>
        <w:t>The helpline is a member of Language Line and can provide access to an interpreter for non-English speaking callers. The helpline can also access the BT Type Talk Service.</w:t>
      </w:r>
    </w:p>
    <w:p w14:paraId="67FFB933" w14:textId="77777777" w:rsidR="00454536" w:rsidRPr="006F381C" w:rsidRDefault="00454536" w:rsidP="00801633">
      <w:pPr>
        <w:pBdr>
          <w:top w:val="single" w:sz="4" w:space="1" w:color="auto"/>
          <w:left w:val="single" w:sz="4" w:space="4" w:color="auto"/>
          <w:bottom w:val="single" w:sz="4" w:space="1" w:color="auto"/>
          <w:right w:val="single" w:sz="4" w:space="4" w:color="auto"/>
        </w:pBdr>
        <w:spacing w:before="120" w:after="120" w:line="276" w:lineRule="auto"/>
        <w:rPr>
          <w:rFonts w:ascii="Arial" w:hAnsi="Arial" w:cs="Arial"/>
          <w:i w:val="0"/>
        </w:rPr>
      </w:pPr>
      <w:r w:rsidRPr="006F381C">
        <w:rPr>
          <w:rFonts w:ascii="Arial" w:hAnsi="Arial" w:cs="Arial"/>
          <w:i w:val="0"/>
        </w:rPr>
        <w:t>You can also contact:</w:t>
      </w:r>
    </w:p>
    <w:p w14:paraId="5870DB01" w14:textId="77777777" w:rsidR="00454536" w:rsidRPr="006F381C" w:rsidRDefault="00454536" w:rsidP="00801633">
      <w:pPr>
        <w:pBdr>
          <w:top w:val="single" w:sz="4" w:space="1" w:color="auto"/>
          <w:left w:val="single" w:sz="4" w:space="4" w:color="auto"/>
          <w:bottom w:val="single" w:sz="4" w:space="1" w:color="auto"/>
          <w:right w:val="single" w:sz="4" w:space="4" w:color="auto"/>
        </w:pBdr>
        <w:spacing w:before="120" w:after="120" w:line="276" w:lineRule="auto"/>
        <w:rPr>
          <w:rFonts w:ascii="Arial" w:hAnsi="Arial" w:cs="Arial"/>
          <w:b/>
          <w:i w:val="0"/>
        </w:rPr>
      </w:pPr>
      <w:r w:rsidRPr="006F381C">
        <w:rPr>
          <w:rFonts w:ascii="Arial" w:hAnsi="Arial" w:cs="Arial"/>
          <w:b/>
          <w:bCs/>
          <w:i w:val="0"/>
          <w:szCs w:val="24"/>
        </w:rPr>
        <w:t xml:space="preserve">0808 802 1414 </w:t>
      </w:r>
      <w:r w:rsidRPr="006F381C">
        <w:rPr>
          <w:rFonts w:ascii="Arial" w:hAnsi="Arial" w:cs="Arial"/>
          <w:b/>
          <w:i w:val="0"/>
        </w:rPr>
        <w:t xml:space="preserve">– Northern Ireland </w:t>
      </w:r>
      <w:r>
        <w:rPr>
          <w:rFonts w:ascii="Arial" w:hAnsi="Arial" w:cs="Arial"/>
          <w:b/>
          <w:i w:val="0"/>
        </w:rPr>
        <w:t>Domestic and Sexual Abuse</w:t>
      </w:r>
      <w:r w:rsidRPr="006F381C">
        <w:rPr>
          <w:rFonts w:ascii="Arial" w:hAnsi="Arial" w:cs="Arial"/>
          <w:b/>
          <w:i w:val="0"/>
        </w:rPr>
        <w:t xml:space="preserve"> Helpline </w:t>
      </w:r>
    </w:p>
    <w:p w14:paraId="7C8E8A67" w14:textId="77777777" w:rsidR="00454536" w:rsidRPr="006F381C" w:rsidRDefault="00454536" w:rsidP="00801633">
      <w:pPr>
        <w:pBdr>
          <w:top w:val="single" w:sz="4" w:space="1" w:color="auto"/>
          <w:left w:val="single" w:sz="4" w:space="4" w:color="auto"/>
          <w:bottom w:val="single" w:sz="4" w:space="1" w:color="auto"/>
          <w:right w:val="single" w:sz="4" w:space="4" w:color="auto"/>
        </w:pBdr>
        <w:spacing w:before="120" w:after="120" w:line="276" w:lineRule="auto"/>
        <w:rPr>
          <w:rFonts w:ascii="Arial" w:hAnsi="Arial" w:cs="Arial"/>
          <w:b/>
          <w:i w:val="0"/>
        </w:rPr>
      </w:pPr>
      <w:r w:rsidRPr="006F381C">
        <w:rPr>
          <w:rFonts w:ascii="Arial" w:hAnsi="Arial" w:cs="Arial"/>
          <w:b/>
          <w:i w:val="0"/>
        </w:rPr>
        <w:t>0800 027 1234 – Scottish Domestic Abuse</w:t>
      </w:r>
      <w:r>
        <w:rPr>
          <w:rFonts w:ascii="Arial" w:hAnsi="Arial" w:cs="Arial"/>
          <w:b/>
          <w:i w:val="0"/>
        </w:rPr>
        <w:t xml:space="preserve"> and Forced Marriage</w:t>
      </w:r>
      <w:r w:rsidRPr="006F381C">
        <w:rPr>
          <w:rFonts w:ascii="Arial" w:hAnsi="Arial" w:cs="Arial"/>
          <w:b/>
          <w:i w:val="0"/>
        </w:rPr>
        <w:t xml:space="preserve"> Helpline</w:t>
      </w:r>
    </w:p>
    <w:p w14:paraId="036097D8" w14:textId="77777777" w:rsidR="00454536" w:rsidRPr="006F381C" w:rsidRDefault="00454536" w:rsidP="00801633">
      <w:pPr>
        <w:pBdr>
          <w:top w:val="single" w:sz="4" w:space="1" w:color="auto"/>
          <w:left w:val="single" w:sz="4" w:space="4" w:color="auto"/>
          <w:bottom w:val="single" w:sz="4" w:space="1" w:color="auto"/>
          <w:right w:val="single" w:sz="4" w:space="4" w:color="auto"/>
        </w:pBdr>
        <w:spacing w:before="120" w:after="120" w:line="276" w:lineRule="auto"/>
        <w:rPr>
          <w:rFonts w:ascii="Arial" w:hAnsi="Arial" w:cs="Arial"/>
          <w:b/>
          <w:bCs/>
          <w:i w:val="0"/>
        </w:rPr>
      </w:pPr>
      <w:r w:rsidRPr="006F381C">
        <w:rPr>
          <w:rFonts w:ascii="Arial" w:hAnsi="Arial" w:cs="Arial"/>
          <w:b/>
          <w:i w:val="0"/>
        </w:rPr>
        <w:t>0808 801</w:t>
      </w:r>
      <w:r>
        <w:rPr>
          <w:rFonts w:ascii="Arial" w:hAnsi="Arial" w:cs="Arial"/>
          <w:b/>
          <w:i w:val="0"/>
        </w:rPr>
        <w:t xml:space="preserve"> </w:t>
      </w:r>
      <w:r w:rsidRPr="006F381C">
        <w:rPr>
          <w:rFonts w:ascii="Arial" w:hAnsi="Arial" w:cs="Arial"/>
          <w:b/>
          <w:i w:val="0"/>
        </w:rPr>
        <w:t xml:space="preserve">0800 – </w:t>
      </w:r>
      <w:r>
        <w:rPr>
          <w:rFonts w:ascii="Arial" w:hAnsi="Arial" w:cs="Arial"/>
          <w:b/>
          <w:bCs/>
          <w:i w:val="0"/>
        </w:rPr>
        <w:t>Live Fear Free (Wales)</w:t>
      </w:r>
    </w:p>
    <w:p w14:paraId="49A45A61" w14:textId="77777777" w:rsidR="00454536" w:rsidRPr="00555720" w:rsidRDefault="00454536" w:rsidP="00801633">
      <w:pPr>
        <w:pBdr>
          <w:top w:val="single" w:sz="4" w:space="1" w:color="auto"/>
          <w:left w:val="single" w:sz="4" w:space="4" w:color="auto"/>
          <w:bottom w:val="single" w:sz="4" w:space="1" w:color="auto"/>
          <w:right w:val="single" w:sz="4" w:space="4" w:color="auto"/>
        </w:pBdr>
        <w:spacing w:before="120" w:after="120" w:line="276" w:lineRule="auto"/>
        <w:rPr>
          <w:rFonts w:ascii="Arial" w:hAnsi="Arial" w:cs="Arial"/>
          <w:bCs/>
          <w:i w:val="0"/>
          <w:iCs/>
        </w:rPr>
      </w:pPr>
      <w:r w:rsidRPr="006F381C">
        <w:rPr>
          <w:rFonts w:ascii="Arial" w:hAnsi="Arial" w:cs="Arial"/>
          <w:bCs/>
          <w:i w:val="0"/>
        </w:rPr>
        <w:t xml:space="preserve">National LGBT Domestic Violence Helpline </w:t>
      </w:r>
      <w:r>
        <w:rPr>
          <w:rFonts w:ascii="Arial" w:hAnsi="Arial" w:cs="Arial"/>
          <w:i w:val="0"/>
        </w:rPr>
        <w:t>for LGBT+ for people experiencing domestic abuse</w:t>
      </w:r>
      <w:r w:rsidRPr="006F381C">
        <w:rPr>
          <w:rFonts w:ascii="Arial" w:hAnsi="Arial" w:cs="Arial"/>
          <w:b/>
          <w:i w:val="0"/>
        </w:rPr>
        <w:t xml:space="preserve"> </w:t>
      </w:r>
      <w:r w:rsidRPr="00555720">
        <w:rPr>
          <w:rFonts w:ascii="Arial" w:hAnsi="Arial" w:cs="Arial"/>
          <w:bCs/>
          <w:i w:val="0"/>
          <w:iCs/>
        </w:rPr>
        <w:t>and friends, family members, and professionals who may be concerned about an LGBT+ person who is facing abuse</w:t>
      </w:r>
      <w:r>
        <w:rPr>
          <w:rFonts w:ascii="Arial" w:hAnsi="Arial" w:cs="Arial"/>
          <w:bCs/>
          <w:i w:val="0"/>
          <w:iCs/>
        </w:rPr>
        <w:t>:</w:t>
      </w:r>
    </w:p>
    <w:p w14:paraId="412C2051" w14:textId="77777777" w:rsidR="00454536" w:rsidRPr="006F381C" w:rsidRDefault="00454536" w:rsidP="00801633">
      <w:pPr>
        <w:pBdr>
          <w:top w:val="single" w:sz="4" w:space="1" w:color="auto"/>
          <w:left w:val="single" w:sz="4" w:space="4" w:color="auto"/>
          <w:bottom w:val="single" w:sz="4" w:space="1" w:color="auto"/>
          <w:right w:val="single" w:sz="4" w:space="4" w:color="auto"/>
        </w:pBdr>
        <w:spacing w:before="120" w:after="120" w:line="276" w:lineRule="auto"/>
        <w:rPr>
          <w:rFonts w:ascii="HelveticaNeue-Roman" w:hAnsi="HelveticaNeue-Roman" w:cs="HelveticaNeue-Roman"/>
          <w:b/>
          <w:i w:val="0"/>
          <w:color w:val="E95FA0"/>
          <w:szCs w:val="24"/>
        </w:rPr>
      </w:pPr>
      <w:r w:rsidRPr="006F381C">
        <w:rPr>
          <w:rFonts w:ascii="Arial" w:hAnsi="Arial" w:cs="Arial"/>
          <w:b/>
          <w:i w:val="0"/>
        </w:rPr>
        <w:t xml:space="preserve">Call </w:t>
      </w:r>
      <w:r w:rsidRPr="006F381C">
        <w:rPr>
          <w:rFonts w:ascii="Arial" w:hAnsi="Arial" w:cs="Arial"/>
          <w:b/>
          <w:bCs/>
          <w:i w:val="0"/>
        </w:rPr>
        <w:t>0</w:t>
      </w:r>
      <w:r>
        <w:rPr>
          <w:rFonts w:ascii="Arial" w:hAnsi="Arial" w:cs="Arial"/>
          <w:b/>
          <w:bCs/>
          <w:i w:val="0"/>
        </w:rPr>
        <w:t>8</w:t>
      </w:r>
      <w:r w:rsidRPr="006F381C">
        <w:rPr>
          <w:rFonts w:ascii="Arial" w:hAnsi="Arial" w:cs="Arial"/>
          <w:b/>
          <w:bCs/>
          <w:i w:val="0"/>
        </w:rPr>
        <w:t xml:space="preserve">00 999 5428, </w:t>
      </w:r>
      <w:r w:rsidRPr="00566940">
        <w:rPr>
          <w:rFonts w:ascii="Arial" w:hAnsi="Arial" w:cs="Arial"/>
          <w:b/>
          <w:bCs/>
          <w:i w:val="0"/>
        </w:rPr>
        <w:t>1</w:t>
      </w:r>
      <w:r w:rsidRPr="00566940">
        <w:rPr>
          <w:rFonts w:ascii="Arial" w:hAnsi="Arial" w:cs="Arial"/>
          <w:b/>
          <w:i w:val="0"/>
        </w:rPr>
        <w:t>0.00-17.00 Monday</w:t>
      </w:r>
      <w:r>
        <w:rPr>
          <w:rFonts w:ascii="Arial" w:hAnsi="Arial" w:cs="Arial"/>
          <w:b/>
          <w:i w:val="0"/>
        </w:rPr>
        <w:t xml:space="preserve"> to</w:t>
      </w:r>
      <w:r w:rsidRPr="00566940">
        <w:rPr>
          <w:rFonts w:ascii="Arial" w:hAnsi="Arial" w:cs="Arial"/>
          <w:b/>
          <w:i w:val="0"/>
        </w:rPr>
        <w:t xml:space="preserve"> Friday</w:t>
      </w:r>
      <w:r>
        <w:rPr>
          <w:rFonts w:ascii="Arial" w:hAnsi="Arial" w:cs="Arial"/>
          <w:b/>
          <w:i w:val="0"/>
        </w:rPr>
        <w:t xml:space="preserve"> and </w:t>
      </w:r>
      <w:r w:rsidRPr="00566940">
        <w:rPr>
          <w:rFonts w:ascii="Arial" w:hAnsi="Arial" w:cs="Arial"/>
          <w:b/>
          <w:i w:val="0"/>
        </w:rPr>
        <w:t>Wednesday and Thursdays 10.00-20.00</w:t>
      </w:r>
      <w:r>
        <w:rPr>
          <w:rFonts w:ascii="Arial" w:hAnsi="Arial" w:cs="Arial"/>
          <w:b/>
          <w:i w:val="0"/>
        </w:rPr>
        <w:t>.</w:t>
      </w:r>
      <w:r w:rsidRPr="00566940">
        <w:rPr>
          <w:rFonts w:ascii="Arial" w:hAnsi="Arial" w:cs="Arial"/>
          <w:b/>
          <w:i w:val="0"/>
        </w:rPr>
        <w:t xml:space="preserve"> </w:t>
      </w:r>
      <w:r w:rsidRPr="00566940">
        <w:rPr>
          <w:rFonts w:ascii="Arial" w:hAnsi="Arial" w:cs="Arial"/>
          <w:bCs/>
          <w:i w:val="0"/>
        </w:rPr>
        <w:t xml:space="preserve">Outside these hours, you can email </w:t>
      </w:r>
      <w:hyperlink r:id="rId22" w:history="1">
        <w:r w:rsidRPr="003D78D1">
          <w:rPr>
            <w:rStyle w:val="Hyperlink"/>
            <w:rFonts w:ascii="Arial" w:hAnsi="Arial" w:cs="Arial"/>
            <w:b/>
            <w:bCs/>
            <w:i w:val="0"/>
            <w:iCs/>
          </w:rPr>
          <w:t>help@galop.org.uk</w:t>
        </w:r>
      </w:hyperlink>
    </w:p>
    <w:p w14:paraId="482EE92D" w14:textId="77777777" w:rsidR="00454536" w:rsidRPr="006F381C" w:rsidRDefault="00454536" w:rsidP="00801633">
      <w:pPr>
        <w:pBdr>
          <w:top w:val="single" w:sz="4" w:space="1" w:color="auto"/>
          <w:left w:val="single" w:sz="4" w:space="4" w:color="auto"/>
          <w:bottom w:val="single" w:sz="4" w:space="1" w:color="auto"/>
          <w:right w:val="single" w:sz="4" w:space="4" w:color="auto"/>
        </w:pBdr>
        <w:spacing w:before="120" w:after="120" w:line="276" w:lineRule="auto"/>
        <w:rPr>
          <w:rFonts w:ascii="Arial" w:hAnsi="Arial" w:cs="Arial"/>
          <w:b/>
          <w:i w:val="0"/>
          <w:lang w:val="en-US"/>
        </w:rPr>
      </w:pPr>
      <w:r w:rsidRPr="006F381C">
        <w:rPr>
          <w:rFonts w:ascii="Arial" w:hAnsi="Arial" w:cs="Arial"/>
          <w:b/>
          <w:i w:val="0"/>
          <w:lang w:val="en-US"/>
        </w:rPr>
        <w:t xml:space="preserve">Men’s Advice Line </w:t>
      </w:r>
      <w:r w:rsidRPr="006F381C">
        <w:rPr>
          <w:rFonts w:ascii="Arial" w:hAnsi="Arial" w:cs="Arial"/>
          <w:i w:val="0"/>
          <w:lang w:val="en-US"/>
        </w:rPr>
        <w:t xml:space="preserve">(for men experiencing domestic violence) </w:t>
      </w:r>
    </w:p>
    <w:p w14:paraId="4AB44368" w14:textId="77777777" w:rsidR="00454536" w:rsidRDefault="00454536" w:rsidP="00801633">
      <w:pPr>
        <w:pBdr>
          <w:top w:val="single" w:sz="4" w:space="1" w:color="auto"/>
          <w:left w:val="single" w:sz="4" w:space="4" w:color="auto"/>
          <w:bottom w:val="single" w:sz="4" w:space="1" w:color="auto"/>
          <w:right w:val="single" w:sz="4" w:space="4" w:color="auto"/>
        </w:pBdr>
        <w:spacing w:before="120" w:after="120" w:line="276" w:lineRule="auto"/>
      </w:pPr>
      <w:r w:rsidRPr="006F381C">
        <w:rPr>
          <w:rFonts w:ascii="Arial" w:hAnsi="Arial" w:cs="Arial"/>
          <w:b/>
          <w:i w:val="0"/>
          <w:lang w:val="en-US"/>
        </w:rPr>
        <w:t>Call 0808 801 0327 or email:</w:t>
      </w:r>
      <w:r w:rsidRPr="006F381C">
        <w:rPr>
          <w:rFonts w:ascii="Droid Sans" w:hAnsi="Droid Sans"/>
          <w:i w:val="0"/>
          <w:color w:val="424242"/>
          <w:sz w:val="20"/>
        </w:rPr>
        <w:t xml:space="preserve"> </w:t>
      </w:r>
      <w:hyperlink r:id="rId23" w:history="1">
        <w:r w:rsidRPr="006F381C">
          <w:rPr>
            <w:rStyle w:val="Hyperlink"/>
            <w:rFonts w:ascii="Arial" w:hAnsi="Arial" w:cs="Arial"/>
            <w:b/>
            <w:bCs/>
            <w:i w:val="0"/>
          </w:rPr>
          <w:t>info@mensadviceline.org.uk</w:t>
        </w:r>
      </w:hyperlink>
    </w:p>
    <w:p w14:paraId="66295C7C" w14:textId="77777777" w:rsidR="00454536" w:rsidRPr="006F381C" w:rsidRDefault="00454536" w:rsidP="00801633">
      <w:pPr>
        <w:spacing w:before="120" w:after="120" w:line="276" w:lineRule="auto"/>
        <w:rPr>
          <w:rFonts w:ascii="Arial" w:hAnsi="Arial" w:cs="Arial"/>
          <w:b/>
          <w:i w:val="0"/>
          <w:sz w:val="28"/>
        </w:rPr>
      </w:pPr>
    </w:p>
    <w:p w14:paraId="063E71FB" w14:textId="77777777" w:rsidR="00454536" w:rsidRPr="006F381C" w:rsidRDefault="00454536" w:rsidP="00801633">
      <w:pPr>
        <w:pBdr>
          <w:top w:val="single" w:sz="4" w:space="1" w:color="auto"/>
          <w:left w:val="single" w:sz="4" w:space="4" w:color="auto"/>
          <w:bottom w:val="single" w:sz="4" w:space="1" w:color="auto"/>
          <w:right w:val="single" w:sz="4" w:space="4" w:color="auto"/>
        </w:pBdr>
        <w:spacing w:before="120" w:after="120" w:line="276" w:lineRule="auto"/>
        <w:rPr>
          <w:rFonts w:ascii="Arial" w:hAnsi="Arial" w:cs="Arial"/>
          <w:b/>
        </w:rPr>
      </w:pPr>
      <w:r w:rsidRPr="006F381C">
        <w:rPr>
          <w:rFonts w:ascii="Arial" w:hAnsi="Arial" w:cs="Arial"/>
          <w:b/>
          <w:i w:val="0"/>
          <w:color w:val="000000"/>
          <w:szCs w:val="24"/>
        </w:rPr>
        <w:lastRenderedPageBreak/>
        <w:t>If you are worried about your behaviour towards your partner, or if you have been abusive or violent, you can get information from the Respect Phoneline.</w:t>
      </w:r>
    </w:p>
    <w:p w14:paraId="42E39806" w14:textId="77777777" w:rsidR="00454536" w:rsidRPr="006F381C" w:rsidRDefault="00454536" w:rsidP="00801633">
      <w:pPr>
        <w:pBdr>
          <w:top w:val="single" w:sz="4" w:space="1" w:color="auto"/>
          <w:left w:val="single" w:sz="4" w:space="4" w:color="auto"/>
          <w:bottom w:val="single" w:sz="4" w:space="1" w:color="auto"/>
          <w:right w:val="single" w:sz="4" w:space="4" w:color="auto"/>
        </w:pBdr>
        <w:spacing w:before="120" w:after="120" w:line="276" w:lineRule="auto"/>
        <w:rPr>
          <w:rFonts w:ascii="Arial" w:hAnsi="Arial" w:cs="Arial"/>
          <w:b/>
          <w:i w:val="0"/>
        </w:rPr>
      </w:pPr>
      <w:r w:rsidRPr="006F381C">
        <w:rPr>
          <w:rFonts w:ascii="Arial" w:hAnsi="Arial" w:cs="Arial"/>
          <w:b/>
          <w:i w:val="0"/>
        </w:rPr>
        <w:t xml:space="preserve">Call </w:t>
      </w:r>
      <w:r w:rsidRPr="006F381C">
        <w:rPr>
          <w:rFonts w:ascii="Arial" w:hAnsi="Arial" w:cs="Arial"/>
          <w:b/>
          <w:bCs/>
          <w:i w:val="0"/>
        </w:rPr>
        <w:t>0808 802 4040 (free from landlines and most mobile phones).</w:t>
      </w:r>
    </w:p>
    <w:p w14:paraId="304C01FC" w14:textId="77777777" w:rsidR="00454536" w:rsidRPr="006F381C" w:rsidRDefault="00454536" w:rsidP="00801633">
      <w:pPr>
        <w:pBdr>
          <w:top w:val="single" w:sz="4" w:space="1" w:color="auto"/>
          <w:left w:val="single" w:sz="4" w:space="4" w:color="auto"/>
          <w:bottom w:val="single" w:sz="4" w:space="1" w:color="auto"/>
          <w:right w:val="single" w:sz="4" w:space="4" w:color="auto"/>
        </w:pBdr>
        <w:spacing w:before="120" w:after="120" w:line="276" w:lineRule="auto"/>
        <w:rPr>
          <w:rFonts w:ascii="Arial" w:hAnsi="Arial" w:cs="Arial"/>
          <w:b/>
          <w:i w:val="0"/>
        </w:rPr>
      </w:pPr>
      <w:r>
        <w:rPr>
          <w:rFonts w:ascii="Arial" w:hAnsi="Arial" w:cs="Arial"/>
          <w:b/>
          <w:i w:val="0"/>
        </w:rPr>
        <w:t>Monday to Thursday 10am to 8</w:t>
      </w:r>
      <w:r w:rsidRPr="006F381C">
        <w:rPr>
          <w:rFonts w:ascii="Arial" w:hAnsi="Arial" w:cs="Arial"/>
          <w:b/>
          <w:i w:val="0"/>
        </w:rPr>
        <w:t>pm</w:t>
      </w:r>
      <w:r>
        <w:rPr>
          <w:rFonts w:ascii="Arial" w:hAnsi="Arial" w:cs="Arial"/>
          <w:b/>
          <w:i w:val="0"/>
        </w:rPr>
        <w:t>, Friday 10am to 5pm</w:t>
      </w:r>
      <w:r w:rsidRPr="006F381C">
        <w:rPr>
          <w:rFonts w:ascii="Arial" w:hAnsi="Arial" w:cs="Arial"/>
          <w:b/>
          <w:i w:val="0"/>
        </w:rPr>
        <w:br/>
        <w:t>Email:</w:t>
      </w:r>
      <w:r w:rsidRPr="006F381C">
        <w:rPr>
          <w:rFonts w:ascii="Arial" w:hAnsi="Arial" w:cs="Arial"/>
          <w:b/>
          <w:bCs/>
          <w:i w:val="0"/>
        </w:rPr>
        <w:t xml:space="preserve"> </w:t>
      </w:r>
      <w:hyperlink r:id="rId24" w:history="1">
        <w:r w:rsidRPr="006F381C">
          <w:rPr>
            <w:rStyle w:val="Hyperlink"/>
            <w:rFonts w:ascii="Arial" w:hAnsi="Arial" w:cs="Arial"/>
            <w:b/>
            <w:bCs/>
            <w:i w:val="0"/>
          </w:rPr>
          <w:t>info@respectphoneline.org.uk</w:t>
        </w:r>
      </w:hyperlink>
      <w:r w:rsidRPr="006F381C">
        <w:rPr>
          <w:rFonts w:ascii="Arial" w:hAnsi="Arial" w:cs="Arial"/>
          <w:b/>
          <w:i w:val="0"/>
        </w:rPr>
        <w:t xml:space="preserve"> </w:t>
      </w:r>
    </w:p>
    <w:p w14:paraId="6EF4F849" w14:textId="77777777" w:rsidR="00454536" w:rsidRPr="006F381C" w:rsidRDefault="00EE2CA4" w:rsidP="00801633">
      <w:pPr>
        <w:pBdr>
          <w:top w:val="single" w:sz="4" w:space="1" w:color="auto"/>
          <w:left w:val="single" w:sz="4" w:space="4" w:color="auto"/>
          <w:bottom w:val="single" w:sz="4" w:space="1" w:color="auto"/>
          <w:right w:val="single" w:sz="4" w:space="4" w:color="auto"/>
        </w:pBdr>
        <w:spacing w:before="120" w:after="120" w:line="276" w:lineRule="auto"/>
        <w:rPr>
          <w:rFonts w:ascii="Arial" w:hAnsi="Arial" w:cs="Arial"/>
          <w:b/>
          <w:i w:val="0"/>
        </w:rPr>
      </w:pPr>
      <w:hyperlink r:id="rId25" w:history="1">
        <w:r w:rsidR="00454536" w:rsidRPr="004E3048">
          <w:rPr>
            <w:rStyle w:val="Hyperlink"/>
            <w:rFonts w:ascii="Arial" w:hAnsi="Arial" w:cs="Arial"/>
            <w:b/>
            <w:bCs/>
            <w:i w:val="0"/>
          </w:rPr>
          <w:t>www.respectphoneline.org.uk</w:t>
        </w:r>
      </w:hyperlink>
      <w:r w:rsidR="00454536" w:rsidRPr="006F381C">
        <w:rPr>
          <w:rFonts w:ascii="Arial" w:hAnsi="Arial" w:cs="Arial"/>
          <w:b/>
          <w:i w:val="0"/>
        </w:rPr>
        <w:t xml:space="preserve"> </w:t>
      </w:r>
    </w:p>
    <w:p w14:paraId="38A4C39E" w14:textId="77777777" w:rsidR="006B5AA4" w:rsidRDefault="00EE2CA4" w:rsidP="0080306A">
      <w:pPr>
        <w:spacing w:line="276" w:lineRule="auto"/>
      </w:pPr>
    </w:p>
    <w:sectPr w:rsidR="006B5AA4">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15885" w14:textId="77777777" w:rsidR="0080306A" w:rsidRDefault="0080306A" w:rsidP="0080306A">
      <w:r>
        <w:separator/>
      </w:r>
    </w:p>
  </w:endnote>
  <w:endnote w:type="continuationSeparator" w:id="0">
    <w:p w14:paraId="131FE8D2" w14:textId="77777777" w:rsidR="0080306A" w:rsidRDefault="0080306A" w:rsidP="00803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Roman">
    <w:altName w:val="Arial"/>
    <w:panose1 w:val="00000000000000000000"/>
    <w:charset w:val="00"/>
    <w:family w:val="swiss"/>
    <w:notTrueType/>
    <w:pitch w:val="default"/>
    <w:sig w:usb0="00000003" w:usb1="00000000" w:usb2="00000000" w:usb3="00000000" w:csb0="00000001" w:csb1="00000000"/>
  </w:font>
  <w:font w:name="Droid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640004"/>
      <w:docPartObj>
        <w:docPartGallery w:val="Page Numbers (Bottom of Page)"/>
        <w:docPartUnique/>
      </w:docPartObj>
    </w:sdtPr>
    <w:sdtEndPr>
      <w:rPr>
        <w:rFonts w:ascii="Arial" w:hAnsi="Arial" w:cs="Arial"/>
        <w:i w:val="0"/>
        <w:iCs/>
        <w:noProof/>
        <w:sz w:val="16"/>
        <w:szCs w:val="16"/>
      </w:rPr>
    </w:sdtEndPr>
    <w:sdtContent>
      <w:p w14:paraId="69917A8A" w14:textId="260B19CE" w:rsidR="0080306A" w:rsidRPr="0080306A" w:rsidRDefault="0080306A" w:rsidP="0080306A">
        <w:pPr>
          <w:pStyle w:val="Footer"/>
          <w:rPr>
            <w:rFonts w:ascii="Arial" w:hAnsi="Arial" w:cs="Arial"/>
            <w:i w:val="0"/>
            <w:iCs/>
            <w:sz w:val="16"/>
            <w:szCs w:val="16"/>
          </w:rPr>
        </w:pPr>
        <w:r>
          <w:rPr>
            <w:rFonts w:ascii="Arial" w:hAnsi="Arial" w:cs="Arial"/>
            <w:i w:val="0"/>
            <w:iCs/>
            <w:sz w:val="16"/>
            <w:szCs w:val="16"/>
          </w:rPr>
          <w:t>Model workplace agreement on domestic abuse, December 2022</w:t>
        </w:r>
        <w:r>
          <w:rPr>
            <w:rFonts w:ascii="Arial" w:hAnsi="Arial" w:cs="Arial"/>
            <w:i w:val="0"/>
            <w:iCs/>
            <w:sz w:val="16"/>
            <w:szCs w:val="16"/>
          </w:rPr>
          <w:tab/>
          <w:t xml:space="preserve"> </w:t>
        </w:r>
        <w:r w:rsidRPr="0080306A">
          <w:rPr>
            <w:rFonts w:ascii="Arial" w:hAnsi="Arial" w:cs="Arial"/>
            <w:i w:val="0"/>
            <w:iCs/>
            <w:sz w:val="16"/>
            <w:szCs w:val="16"/>
          </w:rPr>
          <w:fldChar w:fldCharType="begin"/>
        </w:r>
        <w:r w:rsidRPr="0080306A">
          <w:rPr>
            <w:rFonts w:ascii="Arial" w:hAnsi="Arial" w:cs="Arial"/>
            <w:i w:val="0"/>
            <w:iCs/>
            <w:sz w:val="16"/>
            <w:szCs w:val="16"/>
          </w:rPr>
          <w:instrText xml:space="preserve"> PAGE   \* MERGEFORMAT </w:instrText>
        </w:r>
        <w:r w:rsidRPr="0080306A">
          <w:rPr>
            <w:rFonts w:ascii="Arial" w:hAnsi="Arial" w:cs="Arial"/>
            <w:i w:val="0"/>
            <w:iCs/>
            <w:sz w:val="16"/>
            <w:szCs w:val="16"/>
          </w:rPr>
          <w:fldChar w:fldCharType="separate"/>
        </w:r>
        <w:r w:rsidRPr="0080306A">
          <w:rPr>
            <w:rFonts w:ascii="Arial" w:hAnsi="Arial" w:cs="Arial"/>
            <w:i w:val="0"/>
            <w:iCs/>
            <w:noProof/>
            <w:sz w:val="16"/>
            <w:szCs w:val="16"/>
          </w:rPr>
          <w:t>2</w:t>
        </w:r>
        <w:r w:rsidRPr="0080306A">
          <w:rPr>
            <w:rFonts w:ascii="Arial" w:hAnsi="Arial" w:cs="Arial"/>
            <w:i w:val="0"/>
            <w:iCs/>
            <w:noProof/>
            <w:sz w:val="16"/>
            <w:szCs w:val="16"/>
          </w:rPr>
          <w:fldChar w:fldCharType="end"/>
        </w:r>
      </w:p>
    </w:sdtContent>
  </w:sdt>
  <w:p w14:paraId="7CCD4A54" w14:textId="77777777" w:rsidR="0080306A" w:rsidRDefault="00803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90546" w14:textId="77777777" w:rsidR="0080306A" w:rsidRDefault="0080306A" w:rsidP="0080306A">
      <w:r>
        <w:separator/>
      </w:r>
    </w:p>
  </w:footnote>
  <w:footnote w:type="continuationSeparator" w:id="0">
    <w:p w14:paraId="15D42C1A" w14:textId="77777777" w:rsidR="0080306A" w:rsidRDefault="0080306A" w:rsidP="008030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52378"/>
    <w:multiLevelType w:val="hybridMultilevel"/>
    <w:tmpl w:val="CC2662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4471D3C"/>
    <w:multiLevelType w:val="hybridMultilevel"/>
    <w:tmpl w:val="572CC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E8D4360"/>
    <w:multiLevelType w:val="hybridMultilevel"/>
    <w:tmpl w:val="A7107EC2"/>
    <w:lvl w:ilvl="0" w:tplc="3BA203B8">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536"/>
    <w:rsid w:val="00333EC1"/>
    <w:rsid w:val="00454536"/>
    <w:rsid w:val="006A0DDB"/>
    <w:rsid w:val="00801633"/>
    <w:rsid w:val="0080306A"/>
    <w:rsid w:val="008811EB"/>
    <w:rsid w:val="00960FE1"/>
    <w:rsid w:val="00AA7D17"/>
    <w:rsid w:val="00E4049A"/>
    <w:rsid w:val="00EE2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070F5B"/>
  <w15:chartTrackingRefBased/>
  <w15:docId w15:val="{1E4178CD-A4F6-4FC5-9204-2B716A51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536"/>
    <w:pPr>
      <w:spacing w:after="0" w:line="240" w:lineRule="auto"/>
    </w:pPr>
    <w:rPr>
      <w:rFonts w:ascii="Times New Roman" w:eastAsia="Times New Roman" w:hAnsi="Times New Roman" w:cs="Times New Roman"/>
      <w:i/>
      <w:sz w:val="24"/>
      <w:szCs w:val="20"/>
      <w:lang w:eastAsia="en-GB"/>
    </w:rPr>
  </w:style>
  <w:style w:type="paragraph" w:styleId="Heading2">
    <w:name w:val="heading 2"/>
    <w:basedOn w:val="Normal"/>
    <w:next w:val="Normal"/>
    <w:link w:val="Heading2Char"/>
    <w:uiPriority w:val="9"/>
    <w:unhideWhenUsed/>
    <w:qFormat/>
    <w:rsid w:val="006A0DDB"/>
    <w:pPr>
      <w:keepNext/>
      <w:shd w:val="clear" w:color="auto" w:fill="C5E0B3" w:themeFill="accent6" w:themeFillTint="66"/>
      <w:autoSpaceDE w:val="0"/>
      <w:autoSpaceDN w:val="0"/>
      <w:adjustRightInd w:val="0"/>
      <w:spacing w:after="240" w:line="276" w:lineRule="auto"/>
      <w:textAlignment w:val="center"/>
      <w:outlineLvl w:val="1"/>
    </w:pPr>
    <w:rPr>
      <w:rFonts w:ascii="Arial" w:eastAsiaTheme="minorHAnsi" w:hAnsi="Arial" w:cs="Arial"/>
      <w:b/>
      <w:bCs/>
      <w:i w:val="0"/>
      <w:color w:val="00000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4536"/>
    <w:rPr>
      <w:color w:val="0000FF"/>
      <w:u w:val="single"/>
    </w:rPr>
  </w:style>
  <w:style w:type="paragraph" w:styleId="BodyTextIndent2">
    <w:name w:val="Body Text Indent 2"/>
    <w:basedOn w:val="Normal"/>
    <w:link w:val="BodyTextIndent2Char"/>
    <w:rsid w:val="00454536"/>
    <w:pPr>
      <w:spacing w:after="120" w:line="480" w:lineRule="auto"/>
      <w:ind w:left="283"/>
    </w:pPr>
  </w:style>
  <w:style w:type="character" w:customStyle="1" w:styleId="BodyTextIndent2Char">
    <w:name w:val="Body Text Indent 2 Char"/>
    <w:basedOn w:val="DefaultParagraphFont"/>
    <w:link w:val="BodyTextIndent2"/>
    <w:rsid w:val="00454536"/>
    <w:rPr>
      <w:rFonts w:ascii="Times New Roman" w:eastAsia="Times New Roman" w:hAnsi="Times New Roman" w:cs="Times New Roman"/>
      <w:i/>
      <w:sz w:val="24"/>
      <w:szCs w:val="20"/>
      <w:lang w:eastAsia="en-GB"/>
    </w:rPr>
  </w:style>
  <w:style w:type="paragraph" w:styleId="ListParagraph">
    <w:name w:val="List Paragraph"/>
    <w:basedOn w:val="Normal"/>
    <w:uiPriority w:val="34"/>
    <w:qFormat/>
    <w:rsid w:val="00454536"/>
    <w:pPr>
      <w:numPr>
        <w:numId w:val="3"/>
      </w:numPr>
      <w:spacing w:line="276" w:lineRule="auto"/>
      <w:contextualSpacing/>
    </w:pPr>
    <w:rPr>
      <w:rFonts w:ascii="Arial" w:eastAsiaTheme="minorHAnsi" w:hAnsi="Arial" w:cs="Arial"/>
      <w:bCs/>
      <w:i w:val="0"/>
      <w:szCs w:val="24"/>
      <w:lang w:eastAsia="en-US"/>
    </w:rPr>
  </w:style>
  <w:style w:type="character" w:styleId="Strong">
    <w:name w:val="Strong"/>
    <w:basedOn w:val="DefaultParagraphFont"/>
    <w:uiPriority w:val="22"/>
    <w:qFormat/>
    <w:rsid w:val="00454536"/>
    <w:rPr>
      <w:b/>
      <w:bCs/>
    </w:rPr>
  </w:style>
  <w:style w:type="character" w:customStyle="1" w:styleId="Heading2Char">
    <w:name w:val="Heading 2 Char"/>
    <w:basedOn w:val="DefaultParagraphFont"/>
    <w:link w:val="Heading2"/>
    <w:uiPriority w:val="9"/>
    <w:rsid w:val="006A0DDB"/>
    <w:rPr>
      <w:rFonts w:ascii="Arial" w:hAnsi="Arial" w:cs="Arial"/>
      <w:b/>
      <w:bCs/>
      <w:color w:val="000000"/>
      <w:sz w:val="28"/>
      <w:szCs w:val="28"/>
      <w:shd w:val="clear" w:color="auto" w:fill="C5E0B3" w:themeFill="accent6" w:themeFillTint="66"/>
    </w:rPr>
  </w:style>
  <w:style w:type="paragraph" w:styleId="Header">
    <w:name w:val="header"/>
    <w:basedOn w:val="Normal"/>
    <w:link w:val="HeaderChar"/>
    <w:uiPriority w:val="99"/>
    <w:unhideWhenUsed/>
    <w:rsid w:val="0080306A"/>
    <w:pPr>
      <w:tabs>
        <w:tab w:val="center" w:pos="4513"/>
        <w:tab w:val="right" w:pos="9026"/>
      </w:tabs>
    </w:pPr>
  </w:style>
  <w:style w:type="character" w:customStyle="1" w:styleId="HeaderChar">
    <w:name w:val="Header Char"/>
    <w:basedOn w:val="DefaultParagraphFont"/>
    <w:link w:val="Header"/>
    <w:uiPriority w:val="99"/>
    <w:rsid w:val="0080306A"/>
    <w:rPr>
      <w:rFonts w:ascii="Times New Roman" w:eastAsia="Times New Roman" w:hAnsi="Times New Roman" w:cs="Times New Roman"/>
      <w:i/>
      <w:sz w:val="24"/>
      <w:szCs w:val="20"/>
      <w:lang w:eastAsia="en-GB"/>
    </w:rPr>
  </w:style>
  <w:style w:type="paragraph" w:styleId="Footer">
    <w:name w:val="footer"/>
    <w:basedOn w:val="Normal"/>
    <w:link w:val="FooterChar"/>
    <w:uiPriority w:val="99"/>
    <w:unhideWhenUsed/>
    <w:rsid w:val="0080306A"/>
    <w:pPr>
      <w:tabs>
        <w:tab w:val="center" w:pos="4513"/>
        <w:tab w:val="right" w:pos="9026"/>
      </w:tabs>
    </w:pPr>
  </w:style>
  <w:style w:type="character" w:customStyle="1" w:styleId="FooterChar">
    <w:name w:val="Footer Char"/>
    <w:basedOn w:val="DefaultParagraphFont"/>
    <w:link w:val="Footer"/>
    <w:uiPriority w:val="99"/>
    <w:rsid w:val="0080306A"/>
    <w:rPr>
      <w:rFonts w:ascii="Times New Roman" w:eastAsia="Times New Roman" w:hAnsi="Times New Roman" w:cs="Times New Roman"/>
      <w:i/>
      <w:sz w:val="24"/>
      <w:szCs w:val="20"/>
      <w:lang w:eastAsia="en-GB"/>
    </w:rPr>
  </w:style>
  <w:style w:type="character" w:styleId="UnresolvedMention">
    <w:name w:val="Unresolved Mention"/>
    <w:basedOn w:val="DefaultParagraphFont"/>
    <w:uiPriority w:val="99"/>
    <w:semiHidden/>
    <w:unhideWhenUsed/>
    <w:rsid w:val="00803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tionaldahelpline.org.uk" TargetMode="External"/><Relationship Id="rId18" Type="http://schemas.openxmlformats.org/officeDocument/2006/relationships/hyperlink" Target="http://www.dashriskchecklist.co.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helpline@womensaid.org.uk" TargetMode="External"/><Relationship Id="rId7" Type="http://schemas.openxmlformats.org/officeDocument/2006/relationships/settings" Target="settings.xml"/><Relationship Id="rId12" Type="http://schemas.openxmlformats.org/officeDocument/2006/relationships/hyperlink" Target="https://shop.unison.site/product/domestic-violence-and-abuse-a-trade-union-issue/" TargetMode="External"/><Relationship Id="rId17" Type="http://schemas.openxmlformats.org/officeDocument/2006/relationships/hyperlink" Target="http://www.freedomprogramme.co.uk" TargetMode="External"/><Relationship Id="rId25" Type="http://schemas.openxmlformats.org/officeDocument/2006/relationships/hyperlink" Target="http://www.respectphoneline.org.uk" TargetMode="External"/><Relationship Id="rId2" Type="http://schemas.openxmlformats.org/officeDocument/2006/relationships/customXml" Target="../customXml/item2.xml"/><Relationship Id="rId16" Type="http://schemas.openxmlformats.org/officeDocument/2006/relationships/hyperlink" Target="mailto:info@mensadviceline.org.uk" TargetMode="External"/><Relationship Id="rId20" Type="http://schemas.openxmlformats.org/officeDocument/2006/relationships/hyperlink" Target="https://www.nationaldahelplin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info@respectphoneline.org.uk" TargetMode="External"/><Relationship Id="rId5" Type="http://schemas.openxmlformats.org/officeDocument/2006/relationships/numbering" Target="numbering.xml"/><Relationship Id="rId15" Type="http://schemas.openxmlformats.org/officeDocument/2006/relationships/hyperlink" Target="mailto:help@galop.org.uk" TargetMode="External"/><Relationship Id="rId23" Type="http://schemas.openxmlformats.org/officeDocument/2006/relationships/hyperlink" Target="mailto:info@mensadviceline.org.u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refuge.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pline@womensaid.org.uk" TargetMode="External"/><Relationship Id="rId22" Type="http://schemas.openxmlformats.org/officeDocument/2006/relationships/hyperlink" Target="mailto:help@galop.org.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Date_x0020_Approved xmlns="d9ac4040-ac3d-4497-8d9a-cdc3efa4f0f1" xsi:nil="true"/>
    <UNISON_x0020_Target_x0020_URL xmlns="d9ac4040-ac3d-4497-8d9a-cdc3efa4f0f1">
      <Url xsi:nil="true"/>
      <Description xsi:nil="true"/>
    </UNISON_x0020_Target_x0020_URL>
    <Approved_x0020_Version xmlns="d9ac4040-ac3d-4497-8d9a-cdc3efa4f0f1" xsi:nil="true"/>
    <UNISON_x0020_Source_x0020_URL xmlns="d9ac4040-ac3d-4497-8d9a-cdc3efa4f0f1">
      <Url xsi:nil="true"/>
      <Description xsi:nil="true"/>
    </UNISON_x0020_Source_x0020_URL>
    <Submitter xmlns="0407cb39-f0df-464b-984a-452f2efb42d7" xsi:nil="true"/>
    <Date_x0020_Submitted xmlns="d9ac4040-ac3d-4497-8d9a-cdc3efa4f0f1" xsi:nil="true"/>
    <Approver xmlns="0407cb39-f0df-464b-984a-452f2efb42d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FE6A52EA84B2744A92197CFEABD6364F030037BC81FE15F53846BBE56B8B0B98756F" ma:contentTypeVersion="17" ma:contentTypeDescription="Create a new Word Document" ma:contentTypeScope="" ma:versionID="766e6001bbbd9af3512f6f13562256f6">
  <xsd:schema xmlns:xsd="http://www.w3.org/2001/XMLSchema" xmlns:xs="http://www.w3.org/2001/XMLSchema" xmlns:p="http://schemas.microsoft.com/office/2006/metadata/properties" xmlns:ns2="d9ac4040-ac3d-4497-8d9a-cdc3efa4f0f1" xmlns:ns3="0407cb39-f0df-464b-984a-452f2efb42d7" targetNamespace="http://schemas.microsoft.com/office/2006/metadata/properties" ma:root="true" ma:fieldsID="aec297a880a4b9c20640e1333d481ae6" ns2:_="" ns3:_="">
    <xsd:import namespace="d9ac4040-ac3d-4497-8d9a-cdc3efa4f0f1"/>
    <xsd:import namespace="0407cb39-f0df-464b-984a-452f2efb42d7"/>
    <xsd:element name="properties">
      <xsd:complexType>
        <xsd:sequence>
          <xsd:element name="documentManagement">
            <xsd:complexType>
              <xsd:all>
                <xsd:element ref="ns2:Approved_x0020_Version" minOccurs="0"/>
                <xsd:element ref="ns3:Approver" minOccurs="0"/>
                <xsd:element ref="ns2:Date_x0020_Approved" minOccurs="0"/>
                <xsd:element ref="ns2:Date_x0020_Submitted" minOccurs="0"/>
                <xsd:element ref="ns3:Submitter" minOccurs="0"/>
                <xsd:element ref="ns2:UNISON_x0020_Source_x0020_URL" minOccurs="0"/>
                <xsd:element ref="ns2:UNISON_x0020_Target_x0020_URL"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ac4040-ac3d-4497-8d9a-cdc3efa4f0f1" elementFormDefault="qualified">
    <xsd:import namespace="http://schemas.microsoft.com/office/2006/documentManagement/types"/>
    <xsd:import namespace="http://schemas.microsoft.com/office/infopath/2007/PartnerControls"/>
    <xsd:element name="Approved_x0020_Version" ma:index="8" nillable="true" ma:displayName="Approved Version" ma:hidden="true" ma:internalName="Approved_x0020_Version" ma:readOnly="false">
      <xsd:simpleType>
        <xsd:restriction base="dms:Note"/>
      </xsd:simpleType>
    </xsd:element>
    <xsd:element name="Date_x0020_Approved" ma:index="10" nillable="true" ma:displayName="Date Approved" ma:hidden="true" ma:internalName="Date_x0020_Approved" ma:readOnly="false">
      <xsd:simpleType>
        <xsd:restriction base="dms:Text"/>
      </xsd:simpleType>
    </xsd:element>
    <xsd:element name="Date_x0020_Submitted" ma:index="11" nillable="true" ma:displayName="Date Submitted" ma:hidden="true" ma:internalName="Date_x0020_Submitted" ma:readOnly="false">
      <xsd:simpleType>
        <xsd:restriction base="dms:Text"/>
      </xsd:simpleType>
    </xsd:element>
    <xsd:element name="UNISON_x0020_Source_x0020_URL" ma:index="13"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4"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07cb39-f0df-464b-984a-452f2efb42d7" elementFormDefault="qualified">
    <xsd:import namespace="http://schemas.microsoft.com/office/2006/documentManagement/types"/>
    <xsd:import namespace="http://schemas.microsoft.com/office/infopath/2007/PartnerControls"/>
    <xsd:element name="Approver" ma:index="9" nillable="true" ma:displayName="Approver" ma:hidden="true" ma:internalName="Approver" ma:readOnly="false">
      <xsd:simpleType>
        <xsd:restriction base="dms:Text"/>
      </xsd:simpleType>
    </xsd:element>
    <xsd:element name="Submitter" ma:index="12" nillable="true" ma:displayName="Submitter" ma:hidden="true" ma:internalName="Submitt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9F1D65AF-A94C-4613-A8AD-2CC69D725D78}">
  <ds:schemaRefs>
    <ds:schemaRef ds:uri="http://schemas.microsoft.com/office/2006/metadata/customXsn"/>
  </ds:schemaRefs>
</ds:datastoreItem>
</file>

<file path=customXml/itemProps2.xml><?xml version="1.0" encoding="utf-8"?>
<ds:datastoreItem xmlns:ds="http://schemas.openxmlformats.org/officeDocument/2006/customXml" ds:itemID="{11868AA6-7139-4944-BA91-E1A457FE5DDE}">
  <ds:schemaRefs>
    <ds:schemaRef ds:uri="0407cb39-f0df-464b-984a-452f2efb42d7"/>
    <ds:schemaRef ds:uri="http://schemas.microsoft.com/office/2006/documentManagement/types"/>
    <ds:schemaRef ds:uri="d9ac4040-ac3d-4497-8d9a-cdc3efa4f0f1"/>
    <ds:schemaRef ds:uri="http://purl.org/dc/dcmitype/"/>
    <ds:schemaRef ds:uri="http://schemas.microsoft.com/office/infopath/2007/PartnerControls"/>
    <ds:schemaRef ds:uri="http://purl.org/dc/term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438D89F-ACB3-44D9-B4E8-1940FBA38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ac4040-ac3d-4497-8d9a-cdc3efa4f0f1"/>
    <ds:schemaRef ds:uri="0407cb39-f0df-464b-984a-452f2efb4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4A9F3A-3FF1-424F-95C3-845CAD0DE1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3615</Words>
  <Characters>20611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Knights</dc:creator>
  <cp:keywords/>
  <dc:description/>
  <cp:lastModifiedBy>Knights, Clare</cp:lastModifiedBy>
  <cp:revision>2</cp:revision>
  <dcterms:created xsi:type="dcterms:W3CDTF">2023-01-03T14:53:00Z</dcterms:created>
  <dcterms:modified xsi:type="dcterms:W3CDTF">2023-01-03T14:53:00Z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0x010100FE6A52EA84B2744A92197CFEABD6364F030037BC81FE15F53846BBE56B8B0B98756F</vt:lpwstr>
  </property>
</Properties>
</file>