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17998" w14:textId="77777777" w:rsidR="008F0B57" w:rsidRDefault="008F0B57" w:rsidP="755F9D49">
      <w:pPr>
        <w:spacing w:after="0"/>
        <w:jc w:val="center"/>
        <w:rPr>
          <w:b/>
          <w:bCs/>
          <w:sz w:val="24"/>
          <w:szCs w:val="24"/>
          <w:u w:val="single"/>
        </w:rPr>
      </w:pPr>
    </w:p>
    <w:p w14:paraId="3EC63599" w14:textId="49BAC957" w:rsidR="00625427" w:rsidRDefault="00625427" w:rsidP="755F9D49">
      <w:pPr>
        <w:spacing w:after="0"/>
        <w:jc w:val="center"/>
        <w:rPr>
          <w:b/>
          <w:bCs/>
          <w:sz w:val="24"/>
          <w:szCs w:val="24"/>
          <w:u w:val="single"/>
        </w:rPr>
      </w:pPr>
      <w:r w:rsidRPr="755F9D49">
        <w:rPr>
          <w:b/>
          <w:bCs/>
          <w:sz w:val="24"/>
          <w:szCs w:val="24"/>
          <w:u w:val="single"/>
        </w:rPr>
        <w:t>U</w:t>
      </w:r>
      <w:r w:rsidR="00AA3055">
        <w:rPr>
          <w:b/>
          <w:bCs/>
          <w:sz w:val="24"/>
          <w:szCs w:val="24"/>
          <w:u w:val="single"/>
        </w:rPr>
        <w:t xml:space="preserve">nison </w:t>
      </w:r>
      <w:r w:rsidRPr="755F9D49">
        <w:rPr>
          <w:b/>
          <w:bCs/>
          <w:sz w:val="24"/>
          <w:szCs w:val="24"/>
          <w:u w:val="single"/>
        </w:rPr>
        <w:t>D</w:t>
      </w:r>
      <w:r w:rsidR="00AA3055">
        <w:rPr>
          <w:b/>
          <w:bCs/>
          <w:sz w:val="24"/>
          <w:szCs w:val="24"/>
          <w:u w:val="single"/>
        </w:rPr>
        <w:t>ata</w:t>
      </w:r>
      <w:r w:rsidRPr="755F9D49">
        <w:rPr>
          <w:b/>
          <w:bCs/>
          <w:sz w:val="24"/>
          <w:szCs w:val="24"/>
          <w:u w:val="single"/>
        </w:rPr>
        <w:t xml:space="preserve"> P</w:t>
      </w:r>
      <w:r w:rsidR="00AA3055">
        <w:rPr>
          <w:b/>
          <w:bCs/>
          <w:sz w:val="24"/>
          <w:szCs w:val="24"/>
          <w:u w:val="single"/>
        </w:rPr>
        <w:t>rotection</w:t>
      </w:r>
      <w:r w:rsidRPr="755F9D49">
        <w:rPr>
          <w:b/>
          <w:bCs/>
          <w:sz w:val="24"/>
          <w:szCs w:val="24"/>
          <w:u w:val="single"/>
        </w:rPr>
        <w:t xml:space="preserve"> B</w:t>
      </w:r>
      <w:r w:rsidR="00AA3055">
        <w:rPr>
          <w:b/>
          <w:bCs/>
          <w:sz w:val="24"/>
          <w:szCs w:val="24"/>
          <w:u w:val="single"/>
        </w:rPr>
        <w:t>reach</w:t>
      </w:r>
      <w:r w:rsidRPr="755F9D49">
        <w:rPr>
          <w:b/>
          <w:bCs/>
          <w:sz w:val="24"/>
          <w:szCs w:val="24"/>
          <w:u w:val="single"/>
        </w:rPr>
        <w:t xml:space="preserve"> R</w:t>
      </w:r>
      <w:r w:rsidR="00AA3055">
        <w:rPr>
          <w:b/>
          <w:bCs/>
          <w:sz w:val="24"/>
          <w:szCs w:val="24"/>
          <w:u w:val="single"/>
        </w:rPr>
        <w:t>eport</w:t>
      </w:r>
    </w:p>
    <w:p w14:paraId="672A6659" w14:textId="77777777" w:rsidR="00625427" w:rsidRDefault="00625427" w:rsidP="00625427">
      <w:pPr>
        <w:spacing w:after="0"/>
        <w:rPr>
          <w:sz w:val="24"/>
          <w:szCs w:val="24"/>
        </w:rPr>
      </w:pPr>
    </w:p>
    <w:p w14:paraId="156758FF" w14:textId="77777777" w:rsidR="004C7A5E" w:rsidRDefault="2FB20116" w:rsidP="755F9D49">
      <w:pPr>
        <w:spacing w:after="0" w:line="240" w:lineRule="auto"/>
        <w:rPr>
          <w:rFonts w:eastAsia="Arial" w:cs="Arial"/>
          <w:color w:val="000000" w:themeColor="text1"/>
          <w:sz w:val="24"/>
          <w:szCs w:val="24"/>
        </w:rPr>
      </w:pPr>
      <w:r w:rsidRPr="755F9D49">
        <w:rPr>
          <w:rFonts w:eastAsia="Arial" w:cs="Arial"/>
          <w:color w:val="000000" w:themeColor="text1"/>
          <w:sz w:val="24"/>
          <w:szCs w:val="24"/>
        </w:rPr>
        <w:t>The General Data Protection Regulation 2016 (GDPR) defines</w:t>
      </w:r>
      <w:r w:rsidR="0047795F" w:rsidRPr="755F9D49">
        <w:rPr>
          <w:rFonts w:eastAsia="Arial" w:cs="Arial"/>
          <w:color w:val="000000" w:themeColor="text1"/>
          <w:sz w:val="24"/>
          <w:szCs w:val="24"/>
        </w:rPr>
        <w:t xml:space="preserve"> </w:t>
      </w:r>
      <w:r w:rsidR="0047795F" w:rsidRPr="755F9D49">
        <w:rPr>
          <w:rFonts w:eastAsia="Arial" w:cs="Arial"/>
          <w:b/>
          <w:bCs/>
          <w:color w:val="000000" w:themeColor="text1"/>
          <w:sz w:val="24"/>
          <w:szCs w:val="24"/>
        </w:rPr>
        <w:t>personal data</w:t>
      </w:r>
      <w:r w:rsidR="0047795F" w:rsidRPr="755F9D49">
        <w:rPr>
          <w:rFonts w:eastAsia="Arial" w:cs="Arial"/>
          <w:color w:val="000000" w:themeColor="text1"/>
          <w:sz w:val="24"/>
          <w:szCs w:val="24"/>
        </w:rPr>
        <w:t xml:space="preserve"> as</w:t>
      </w:r>
      <w:r w:rsidR="004C7A5E">
        <w:rPr>
          <w:rFonts w:eastAsia="Arial" w:cs="Arial"/>
          <w:color w:val="000000" w:themeColor="text1"/>
          <w:sz w:val="24"/>
          <w:szCs w:val="24"/>
        </w:rPr>
        <w:t>:</w:t>
      </w:r>
      <w:r w:rsidR="008F0B57">
        <w:rPr>
          <w:rFonts w:eastAsia="Arial" w:cs="Arial"/>
          <w:color w:val="000000" w:themeColor="text1"/>
          <w:sz w:val="24"/>
          <w:szCs w:val="24"/>
        </w:rPr>
        <w:t xml:space="preserve"> </w:t>
      </w:r>
    </w:p>
    <w:p w14:paraId="0B773347" w14:textId="101875AE" w:rsidR="00D67B25" w:rsidRPr="008F0B57" w:rsidRDefault="008F0B57" w:rsidP="004C7A5E">
      <w:pPr>
        <w:spacing w:after="0" w:line="240" w:lineRule="auto"/>
        <w:jc w:val="center"/>
        <w:rPr>
          <w:rFonts w:eastAsia="Arial" w:cs="Arial"/>
          <w:color w:val="000000" w:themeColor="text1"/>
          <w:sz w:val="24"/>
          <w:szCs w:val="24"/>
        </w:rPr>
      </w:pPr>
      <w:r>
        <w:rPr>
          <w:rFonts w:eastAsia="Arial" w:cs="Arial"/>
          <w:color w:val="000000" w:themeColor="text1"/>
          <w:sz w:val="24"/>
          <w:szCs w:val="24"/>
        </w:rPr>
        <w:t>‘</w:t>
      </w:r>
      <w:r w:rsidR="68B6B7F8" w:rsidRPr="755F9D49">
        <w:rPr>
          <w:rFonts w:eastAsia="Arial" w:cs="Arial"/>
          <w:i/>
          <w:iCs/>
          <w:color w:val="7030A0"/>
          <w:sz w:val="24"/>
          <w:szCs w:val="24"/>
        </w:rPr>
        <w:t xml:space="preserve">any information relating to an identified or identifiable natural person (‘data subject’) who can be identified, directly or indirectly, </w:t>
      </w:r>
      <w:r w:rsidR="1CA55B44" w:rsidRPr="755F9D49">
        <w:rPr>
          <w:rFonts w:eastAsia="Arial" w:cs="Arial"/>
          <w:i/>
          <w:iCs/>
          <w:color w:val="7030A0"/>
          <w:sz w:val="24"/>
          <w:szCs w:val="24"/>
        </w:rPr>
        <w:t>by</w:t>
      </w:r>
      <w:r w:rsidR="68B6B7F8" w:rsidRPr="755F9D49">
        <w:rPr>
          <w:rFonts w:eastAsia="Arial" w:cs="Arial"/>
          <w:i/>
          <w:iCs/>
          <w:color w:val="7030A0"/>
          <w:sz w:val="24"/>
          <w:szCs w:val="24"/>
        </w:rPr>
        <w:t xml:space="preserve"> reference to an identifier such as a name, or one or more factors specific to the physical, physiological, genetic, mental, economic, cultural or social identity of that natural person.</w:t>
      </w:r>
      <w:r>
        <w:rPr>
          <w:rFonts w:eastAsia="Arial" w:cs="Arial"/>
          <w:i/>
          <w:iCs/>
          <w:color w:val="7030A0"/>
          <w:sz w:val="24"/>
          <w:szCs w:val="24"/>
        </w:rPr>
        <w:t>’</w:t>
      </w:r>
    </w:p>
    <w:p w14:paraId="1A6457CD" w14:textId="317DDF9E" w:rsidR="00D67B25" w:rsidRDefault="00D67B25" w:rsidP="755F9D49">
      <w:pPr>
        <w:spacing w:after="0" w:line="240" w:lineRule="auto"/>
        <w:rPr>
          <w:rFonts w:eastAsia="Arial" w:cs="Arial"/>
          <w:color w:val="000000" w:themeColor="text1"/>
          <w:sz w:val="24"/>
          <w:szCs w:val="24"/>
        </w:rPr>
      </w:pPr>
    </w:p>
    <w:p w14:paraId="411F80E0" w14:textId="77777777" w:rsidR="004C7A5E" w:rsidRDefault="32A1039D" w:rsidP="755F9D49">
      <w:pPr>
        <w:spacing w:after="0" w:line="240" w:lineRule="auto"/>
        <w:rPr>
          <w:rFonts w:eastAsia="Arial" w:cs="Arial"/>
          <w:color w:val="000000" w:themeColor="text1"/>
          <w:sz w:val="24"/>
          <w:szCs w:val="24"/>
        </w:rPr>
      </w:pPr>
      <w:r w:rsidRPr="755F9D49">
        <w:rPr>
          <w:rFonts w:eastAsia="Arial" w:cs="Arial"/>
          <w:color w:val="000000" w:themeColor="text1"/>
          <w:sz w:val="24"/>
          <w:szCs w:val="24"/>
        </w:rPr>
        <w:t xml:space="preserve">The GDPR defines a </w:t>
      </w:r>
      <w:r w:rsidR="2FB20116" w:rsidRPr="755F9D49">
        <w:rPr>
          <w:rFonts w:eastAsia="Arial" w:cs="Arial"/>
          <w:b/>
          <w:bCs/>
          <w:color w:val="000000" w:themeColor="text1"/>
          <w:sz w:val="24"/>
          <w:szCs w:val="24"/>
        </w:rPr>
        <w:t>personal data breach</w:t>
      </w:r>
      <w:r w:rsidR="2FB20116" w:rsidRPr="755F9D49">
        <w:rPr>
          <w:rFonts w:eastAsia="Arial" w:cs="Arial"/>
          <w:color w:val="000000" w:themeColor="text1"/>
          <w:sz w:val="24"/>
          <w:szCs w:val="24"/>
        </w:rPr>
        <w:t xml:space="preserve"> as</w:t>
      </w:r>
      <w:r w:rsidR="004C7A5E">
        <w:rPr>
          <w:rFonts w:eastAsia="Arial" w:cs="Arial"/>
          <w:color w:val="000000" w:themeColor="text1"/>
          <w:sz w:val="24"/>
          <w:szCs w:val="24"/>
        </w:rPr>
        <w:t>:</w:t>
      </w:r>
      <w:r w:rsidR="008F0B57">
        <w:rPr>
          <w:rFonts w:eastAsia="Arial" w:cs="Arial"/>
          <w:color w:val="000000" w:themeColor="text1"/>
          <w:sz w:val="24"/>
          <w:szCs w:val="24"/>
        </w:rPr>
        <w:t xml:space="preserve"> </w:t>
      </w:r>
    </w:p>
    <w:p w14:paraId="3377862D" w14:textId="51B252CE" w:rsidR="00D67B25" w:rsidRDefault="008F0B57" w:rsidP="004C7A5E">
      <w:pPr>
        <w:spacing w:after="0" w:line="240" w:lineRule="auto"/>
        <w:jc w:val="center"/>
        <w:rPr>
          <w:rFonts w:eastAsia="Arial" w:cs="Arial"/>
          <w:i/>
          <w:iCs/>
          <w:color w:val="7030A0"/>
          <w:sz w:val="24"/>
          <w:szCs w:val="24"/>
        </w:rPr>
      </w:pPr>
      <w:r>
        <w:rPr>
          <w:rFonts w:eastAsia="Arial" w:cs="Arial"/>
          <w:color w:val="000000" w:themeColor="text1"/>
          <w:sz w:val="24"/>
          <w:szCs w:val="24"/>
        </w:rPr>
        <w:t>‘</w:t>
      </w:r>
      <w:r w:rsidR="2FB20116" w:rsidRPr="755F9D49">
        <w:rPr>
          <w:rFonts w:eastAsia="Arial" w:cs="Arial"/>
          <w:i/>
          <w:iCs/>
          <w:color w:val="7030A0"/>
          <w:sz w:val="24"/>
          <w:szCs w:val="24"/>
        </w:rPr>
        <w:t>a breach of security leading to the accidental or unlawful destruction, loss, alteration, unauthorised disclosure of, or access to, personal data.</w:t>
      </w:r>
      <w:r w:rsidR="00476573">
        <w:rPr>
          <w:rFonts w:eastAsia="Arial" w:cs="Arial"/>
          <w:i/>
          <w:iCs/>
          <w:color w:val="7030A0"/>
          <w:sz w:val="24"/>
          <w:szCs w:val="24"/>
        </w:rPr>
        <w:t>’</w:t>
      </w:r>
    </w:p>
    <w:p w14:paraId="5A4EF707" w14:textId="2D478718" w:rsidR="00D67B25" w:rsidRDefault="00D67B25" w:rsidP="755F9D49">
      <w:pPr>
        <w:spacing w:after="0" w:line="240" w:lineRule="auto"/>
        <w:rPr>
          <w:rFonts w:eastAsia="Arial" w:cs="Arial"/>
          <w:i/>
          <w:iCs/>
          <w:color w:val="000000" w:themeColor="text1"/>
          <w:sz w:val="24"/>
          <w:szCs w:val="24"/>
        </w:rPr>
      </w:pPr>
    </w:p>
    <w:p w14:paraId="46224D4D" w14:textId="7EADD93B" w:rsidR="00D67B25" w:rsidRDefault="187DF9C7" w:rsidP="755F9D49">
      <w:pPr>
        <w:spacing w:after="0" w:line="240" w:lineRule="auto"/>
        <w:rPr>
          <w:rFonts w:eastAsia="Arial" w:cs="Arial"/>
          <w:color w:val="000000" w:themeColor="text1"/>
          <w:sz w:val="24"/>
          <w:szCs w:val="24"/>
        </w:rPr>
      </w:pPr>
      <w:r w:rsidRPr="755F9D49">
        <w:rPr>
          <w:rFonts w:eastAsia="Arial" w:cs="Arial"/>
          <w:color w:val="000000" w:themeColor="text1"/>
          <w:sz w:val="24"/>
          <w:szCs w:val="24"/>
        </w:rPr>
        <w:t xml:space="preserve">The GDPR singles out </w:t>
      </w:r>
      <w:r w:rsidR="00503DAF">
        <w:rPr>
          <w:rFonts w:eastAsia="Arial" w:cs="Arial"/>
          <w:color w:val="000000" w:themeColor="text1"/>
          <w:sz w:val="24"/>
          <w:szCs w:val="24"/>
        </w:rPr>
        <w:t>certain</w:t>
      </w:r>
      <w:r w:rsidRPr="755F9D49">
        <w:rPr>
          <w:rFonts w:eastAsia="Arial" w:cs="Arial"/>
          <w:color w:val="000000" w:themeColor="text1"/>
          <w:sz w:val="24"/>
          <w:szCs w:val="24"/>
        </w:rPr>
        <w:t xml:space="preserve"> types of personal data as likely to be more </w:t>
      </w:r>
      <w:r w:rsidR="0548E74A" w:rsidRPr="755F9D49">
        <w:rPr>
          <w:rFonts w:eastAsia="Arial" w:cs="Arial"/>
          <w:color w:val="000000" w:themeColor="text1"/>
          <w:sz w:val="24"/>
          <w:szCs w:val="24"/>
        </w:rPr>
        <w:t>sensitive and</w:t>
      </w:r>
      <w:r w:rsidRPr="755F9D49">
        <w:rPr>
          <w:rFonts w:eastAsia="Arial" w:cs="Arial"/>
          <w:color w:val="000000" w:themeColor="text1"/>
          <w:sz w:val="24"/>
          <w:szCs w:val="24"/>
        </w:rPr>
        <w:t xml:space="preserve"> </w:t>
      </w:r>
      <w:r w:rsidR="00C17A5B">
        <w:rPr>
          <w:rFonts w:eastAsia="Arial" w:cs="Arial"/>
          <w:color w:val="000000" w:themeColor="text1"/>
          <w:sz w:val="24"/>
          <w:szCs w:val="24"/>
        </w:rPr>
        <w:t xml:space="preserve">therefore </w:t>
      </w:r>
      <w:r w:rsidRPr="755F9D49">
        <w:rPr>
          <w:rFonts w:eastAsia="Arial" w:cs="Arial"/>
          <w:color w:val="000000" w:themeColor="text1"/>
          <w:sz w:val="24"/>
          <w:szCs w:val="24"/>
        </w:rPr>
        <w:t xml:space="preserve">gives them extra protection. </w:t>
      </w:r>
      <w:r w:rsidR="1186E637" w:rsidRPr="755F9D49">
        <w:rPr>
          <w:rFonts w:eastAsia="Arial" w:cs="Arial"/>
          <w:color w:val="000000" w:themeColor="text1"/>
          <w:sz w:val="24"/>
          <w:szCs w:val="24"/>
        </w:rPr>
        <w:t xml:space="preserve">These are referred to as </w:t>
      </w:r>
      <w:r w:rsidR="1186E637" w:rsidRPr="755F9D49">
        <w:rPr>
          <w:rFonts w:eastAsia="Arial" w:cs="Arial"/>
          <w:b/>
          <w:bCs/>
          <w:color w:val="000000" w:themeColor="text1"/>
          <w:sz w:val="24"/>
          <w:szCs w:val="24"/>
        </w:rPr>
        <w:t>special category data</w:t>
      </w:r>
      <w:r w:rsidR="1186E637" w:rsidRPr="755F9D49">
        <w:rPr>
          <w:rFonts w:eastAsia="Arial" w:cs="Arial"/>
          <w:color w:val="000000" w:themeColor="text1"/>
          <w:sz w:val="24"/>
          <w:szCs w:val="24"/>
        </w:rPr>
        <w:t>; and</w:t>
      </w:r>
      <w:r w:rsidR="34AF676E" w:rsidRPr="755F9D49">
        <w:rPr>
          <w:rFonts w:eastAsia="Arial" w:cs="Arial"/>
          <w:color w:val="000000" w:themeColor="text1"/>
          <w:sz w:val="24"/>
          <w:szCs w:val="24"/>
        </w:rPr>
        <w:t xml:space="preserve"> </w:t>
      </w:r>
      <w:r w:rsidR="4222B1F5" w:rsidRPr="755F9D49">
        <w:rPr>
          <w:rFonts w:eastAsia="Arial" w:cs="Arial"/>
          <w:color w:val="000000" w:themeColor="text1"/>
          <w:sz w:val="24"/>
          <w:szCs w:val="24"/>
        </w:rPr>
        <w:t xml:space="preserve">an individual’s </w:t>
      </w:r>
      <w:r w:rsidR="54004D4D" w:rsidRPr="755F9D49">
        <w:rPr>
          <w:rFonts w:eastAsia="Arial" w:cs="Arial"/>
          <w:color w:val="000000" w:themeColor="text1"/>
          <w:sz w:val="24"/>
          <w:szCs w:val="24"/>
        </w:rPr>
        <w:t>trade union membership</w:t>
      </w:r>
      <w:r w:rsidR="49CEA18E" w:rsidRPr="755F9D49">
        <w:rPr>
          <w:rFonts w:eastAsia="Arial" w:cs="Arial"/>
          <w:color w:val="000000" w:themeColor="text1"/>
          <w:sz w:val="24"/>
          <w:szCs w:val="24"/>
        </w:rPr>
        <w:t xml:space="preserve"> is one of them.</w:t>
      </w:r>
    </w:p>
    <w:p w14:paraId="5035DB42" w14:textId="6D441712" w:rsidR="00D67B25" w:rsidRDefault="00D67B25" w:rsidP="755F9D49">
      <w:pPr>
        <w:spacing w:after="0" w:line="240" w:lineRule="auto"/>
        <w:rPr>
          <w:rFonts w:eastAsia="Arial" w:cs="Arial"/>
          <w:color w:val="000000" w:themeColor="text1"/>
          <w:sz w:val="24"/>
          <w:szCs w:val="24"/>
        </w:rPr>
      </w:pPr>
    </w:p>
    <w:p w14:paraId="1F0986DA" w14:textId="7B124A00" w:rsidR="00D67B25" w:rsidRDefault="49CEA18E" w:rsidP="755F9D49">
      <w:pPr>
        <w:spacing w:after="0" w:line="240" w:lineRule="auto"/>
        <w:rPr>
          <w:rFonts w:eastAsia="Arial" w:cs="Arial"/>
          <w:color w:val="000000" w:themeColor="text1"/>
          <w:sz w:val="24"/>
          <w:szCs w:val="24"/>
          <w:lang w:eastAsia="en-GB"/>
        </w:rPr>
      </w:pPr>
      <w:r w:rsidRPr="755F9D49">
        <w:rPr>
          <w:rFonts w:eastAsia="Arial" w:cs="Arial"/>
          <w:color w:val="000000" w:themeColor="text1"/>
          <w:sz w:val="24"/>
          <w:szCs w:val="24"/>
        </w:rPr>
        <w:t xml:space="preserve">UNISON processes a great deal of personal data not only for its members, but also </w:t>
      </w:r>
      <w:r w:rsidR="00C17A5B">
        <w:rPr>
          <w:rFonts w:eastAsia="Arial" w:cs="Arial"/>
          <w:color w:val="000000" w:themeColor="text1"/>
          <w:sz w:val="24"/>
          <w:szCs w:val="24"/>
        </w:rPr>
        <w:t xml:space="preserve">its </w:t>
      </w:r>
      <w:r w:rsidRPr="755F9D49">
        <w:rPr>
          <w:rFonts w:eastAsia="Arial" w:cs="Arial"/>
          <w:color w:val="000000" w:themeColor="text1"/>
          <w:sz w:val="24"/>
          <w:szCs w:val="24"/>
        </w:rPr>
        <w:t xml:space="preserve">staff and activists. We have </w:t>
      </w:r>
      <w:r w:rsidR="635AF132" w:rsidRPr="755F9D49">
        <w:rPr>
          <w:rFonts w:eastAsia="Arial" w:cs="Arial"/>
          <w:color w:val="000000" w:themeColor="text1"/>
          <w:sz w:val="24"/>
          <w:szCs w:val="24"/>
        </w:rPr>
        <w:t>several</w:t>
      </w:r>
      <w:r w:rsidRPr="755F9D49">
        <w:rPr>
          <w:rFonts w:eastAsia="Arial" w:cs="Arial"/>
          <w:color w:val="000000" w:themeColor="text1"/>
          <w:sz w:val="24"/>
          <w:szCs w:val="24"/>
        </w:rPr>
        <w:t xml:space="preserve"> </w:t>
      </w:r>
      <w:r w:rsidR="00D67B25" w:rsidRPr="755F9D49">
        <w:rPr>
          <w:rFonts w:eastAsia="Arial" w:cs="Arial"/>
          <w:color w:val="000000" w:themeColor="text1"/>
          <w:sz w:val="24"/>
          <w:szCs w:val="24"/>
          <w:lang w:eastAsia="en-GB"/>
        </w:rPr>
        <w:t xml:space="preserve">policies and procedures in place to </w:t>
      </w:r>
      <w:r w:rsidR="3C8B7B53" w:rsidRPr="755F9D49">
        <w:rPr>
          <w:rFonts w:eastAsia="Arial" w:cs="Arial"/>
          <w:color w:val="000000" w:themeColor="text1"/>
          <w:sz w:val="24"/>
          <w:szCs w:val="24"/>
          <w:lang w:eastAsia="en-GB"/>
        </w:rPr>
        <w:t xml:space="preserve">help </w:t>
      </w:r>
      <w:r w:rsidR="00D67B25" w:rsidRPr="755F9D49">
        <w:rPr>
          <w:rFonts w:eastAsia="Arial" w:cs="Arial"/>
          <w:color w:val="000000" w:themeColor="text1"/>
          <w:sz w:val="24"/>
          <w:szCs w:val="24"/>
          <w:lang w:eastAsia="en-GB"/>
        </w:rPr>
        <w:t xml:space="preserve">minimise the likelihood of </w:t>
      </w:r>
      <w:r w:rsidR="6271AE74" w:rsidRPr="755F9D49">
        <w:rPr>
          <w:rFonts w:eastAsia="Arial" w:cs="Arial"/>
          <w:color w:val="000000" w:themeColor="text1"/>
          <w:sz w:val="24"/>
          <w:szCs w:val="24"/>
          <w:lang w:eastAsia="en-GB"/>
        </w:rPr>
        <w:t xml:space="preserve">a data </w:t>
      </w:r>
      <w:r w:rsidR="00D67B25" w:rsidRPr="755F9D49">
        <w:rPr>
          <w:rFonts w:eastAsia="Arial" w:cs="Arial"/>
          <w:color w:val="000000" w:themeColor="text1"/>
          <w:sz w:val="24"/>
          <w:szCs w:val="24"/>
          <w:lang w:eastAsia="en-GB"/>
        </w:rPr>
        <w:t xml:space="preserve">breach </w:t>
      </w:r>
      <w:r w:rsidR="516E76F8" w:rsidRPr="755F9D49">
        <w:rPr>
          <w:rFonts w:eastAsia="Arial" w:cs="Arial"/>
          <w:color w:val="000000" w:themeColor="text1"/>
          <w:sz w:val="24"/>
          <w:szCs w:val="24"/>
          <w:lang w:eastAsia="en-GB"/>
        </w:rPr>
        <w:t>occurring,</w:t>
      </w:r>
      <w:r w:rsidR="00D67B25" w:rsidRPr="755F9D49">
        <w:rPr>
          <w:rFonts w:eastAsia="Arial" w:cs="Arial"/>
          <w:color w:val="000000" w:themeColor="text1"/>
          <w:sz w:val="24"/>
          <w:szCs w:val="24"/>
          <w:lang w:eastAsia="en-GB"/>
        </w:rPr>
        <w:t xml:space="preserve"> </w:t>
      </w:r>
      <w:r w:rsidR="00191926">
        <w:rPr>
          <w:rFonts w:eastAsia="Arial" w:cs="Arial"/>
          <w:color w:val="000000" w:themeColor="text1"/>
          <w:sz w:val="24"/>
          <w:szCs w:val="24"/>
          <w:lang w:eastAsia="en-GB"/>
        </w:rPr>
        <w:t>or</w:t>
      </w:r>
      <w:r w:rsidR="00D67B25" w:rsidRPr="755F9D49">
        <w:rPr>
          <w:rFonts w:eastAsia="Arial" w:cs="Arial"/>
          <w:color w:val="000000" w:themeColor="text1"/>
          <w:sz w:val="24"/>
          <w:szCs w:val="24"/>
          <w:lang w:eastAsia="en-GB"/>
        </w:rPr>
        <w:t xml:space="preserve"> the</w:t>
      </w:r>
      <w:r w:rsidR="4065CCFE" w:rsidRPr="755F9D49">
        <w:rPr>
          <w:rFonts w:eastAsia="Arial" w:cs="Arial"/>
          <w:color w:val="000000" w:themeColor="text1"/>
          <w:sz w:val="24"/>
          <w:szCs w:val="24"/>
          <w:lang w:eastAsia="en-GB"/>
        </w:rPr>
        <w:t xml:space="preserve"> severity of </w:t>
      </w:r>
      <w:r w:rsidR="004965AC">
        <w:rPr>
          <w:rFonts w:eastAsia="Arial" w:cs="Arial"/>
          <w:color w:val="000000" w:themeColor="text1"/>
          <w:sz w:val="24"/>
          <w:szCs w:val="24"/>
          <w:lang w:eastAsia="en-GB"/>
        </w:rPr>
        <w:t xml:space="preserve">the </w:t>
      </w:r>
      <w:r w:rsidR="4065CCFE" w:rsidRPr="755F9D49">
        <w:rPr>
          <w:rFonts w:eastAsia="Arial" w:cs="Arial"/>
          <w:color w:val="000000" w:themeColor="text1"/>
          <w:sz w:val="24"/>
          <w:szCs w:val="24"/>
          <w:lang w:eastAsia="en-GB"/>
        </w:rPr>
        <w:t xml:space="preserve">risk should </w:t>
      </w:r>
      <w:r w:rsidR="00490529">
        <w:rPr>
          <w:rFonts w:eastAsia="Arial" w:cs="Arial"/>
          <w:color w:val="000000" w:themeColor="text1"/>
          <w:sz w:val="24"/>
          <w:szCs w:val="24"/>
          <w:lang w:eastAsia="en-GB"/>
        </w:rPr>
        <w:t>a breach</w:t>
      </w:r>
      <w:r w:rsidR="4065CCFE" w:rsidRPr="755F9D49">
        <w:rPr>
          <w:rFonts w:eastAsia="Arial" w:cs="Arial"/>
          <w:color w:val="000000" w:themeColor="text1"/>
          <w:sz w:val="24"/>
          <w:szCs w:val="24"/>
          <w:lang w:eastAsia="en-GB"/>
        </w:rPr>
        <w:t xml:space="preserve"> happen. </w:t>
      </w:r>
    </w:p>
    <w:p w14:paraId="25C81F82" w14:textId="6E76D9CB" w:rsidR="00D67B25" w:rsidRDefault="00D67B25" w:rsidP="755F9D49">
      <w:pPr>
        <w:spacing w:after="0" w:line="240" w:lineRule="auto"/>
        <w:rPr>
          <w:rFonts w:eastAsia="Arial" w:cs="Arial"/>
          <w:color w:val="000000" w:themeColor="text1"/>
          <w:sz w:val="24"/>
          <w:szCs w:val="24"/>
          <w:lang w:eastAsia="en-GB"/>
        </w:rPr>
      </w:pPr>
    </w:p>
    <w:p w14:paraId="751F59F2" w14:textId="10811BB2" w:rsidR="00D67B25" w:rsidRDefault="2B780A2D" w:rsidP="755F9D49">
      <w:pPr>
        <w:spacing w:after="0" w:line="240" w:lineRule="auto"/>
        <w:rPr>
          <w:rFonts w:eastAsia="Arial" w:cs="Arial"/>
          <w:color w:val="000000" w:themeColor="text1"/>
          <w:sz w:val="24"/>
          <w:szCs w:val="24"/>
        </w:rPr>
      </w:pPr>
      <w:r w:rsidRPr="755F9D49">
        <w:rPr>
          <w:rFonts w:eastAsia="Arial" w:cs="Arial"/>
          <w:color w:val="000000" w:themeColor="text1"/>
          <w:sz w:val="24"/>
          <w:szCs w:val="24"/>
          <w:lang w:eastAsia="en-GB"/>
        </w:rPr>
        <w:t>We understand that most data breaches are the result of human error and/or policies and procedures not being followed. Rarely are they malicious. However, the Information Commissioner’s Office (ICO) can enforce a sanction or fine an organisation for a data breach of up to 20 million Euros or 4% of its global turnover.</w:t>
      </w:r>
    </w:p>
    <w:p w14:paraId="448DF7E6" w14:textId="0E864E3B" w:rsidR="00D67B25" w:rsidRDefault="00D67B25" w:rsidP="755F9D49">
      <w:pPr>
        <w:spacing w:after="0" w:line="240" w:lineRule="auto"/>
        <w:rPr>
          <w:rFonts w:eastAsia="Arial" w:cs="Arial"/>
          <w:color w:val="000000" w:themeColor="text1"/>
          <w:sz w:val="24"/>
          <w:szCs w:val="24"/>
          <w:lang w:eastAsia="en-GB"/>
        </w:rPr>
      </w:pPr>
    </w:p>
    <w:p w14:paraId="7F87F5EF" w14:textId="463A2478" w:rsidR="00D67B25" w:rsidRDefault="4065CCFE" w:rsidP="755F9D49">
      <w:pPr>
        <w:spacing w:after="0" w:line="240" w:lineRule="auto"/>
        <w:rPr>
          <w:rFonts w:eastAsia="Arial" w:cs="Arial"/>
          <w:color w:val="000000"/>
          <w:sz w:val="24"/>
          <w:szCs w:val="24"/>
          <w:lang w:eastAsia="en-GB"/>
        </w:rPr>
      </w:pPr>
      <w:r w:rsidRPr="755F9D49">
        <w:rPr>
          <w:rFonts w:eastAsia="Arial" w:cs="Arial"/>
          <w:color w:val="000000" w:themeColor="text1"/>
          <w:sz w:val="24"/>
          <w:szCs w:val="24"/>
          <w:lang w:eastAsia="en-GB"/>
        </w:rPr>
        <w:t>Some e</w:t>
      </w:r>
      <w:r w:rsidR="00D67B25" w:rsidRPr="755F9D49">
        <w:rPr>
          <w:rFonts w:eastAsia="Arial" w:cs="Arial"/>
          <w:color w:val="000000" w:themeColor="text1"/>
          <w:sz w:val="24"/>
          <w:szCs w:val="24"/>
          <w:lang w:eastAsia="en-GB"/>
        </w:rPr>
        <w:t xml:space="preserve">xamples of </w:t>
      </w:r>
      <w:r w:rsidR="6C65B7D0" w:rsidRPr="755F9D49">
        <w:rPr>
          <w:rFonts w:eastAsia="Arial" w:cs="Arial"/>
          <w:color w:val="000000" w:themeColor="text1"/>
          <w:sz w:val="24"/>
          <w:szCs w:val="24"/>
          <w:lang w:eastAsia="en-GB"/>
        </w:rPr>
        <w:t xml:space="preserve">common data </w:t>
      </w:r>
      <w:r w:rsidR="00D67B25" w:rsidRPr="755F9D49">
        <w:rPr>
          <w:rFonts w:eastAsia="Arial" w:cs="Arial"/>
          <w:color w:val="000000" w:themeColor="text1"/>
          <w:sz w:val="24"/>
          <w:szCs w:val="24"/>
          <w:lang w:eastAsia="en-GB"/>
        </w:rPr>
        <w:t xml:space="preserve">breaches </w:t>
      </w:r>
      <w:r w:rsidR="64E1FA17" w:rsidRPr="755F9D49">
        <w:rPr>
          <w:rFonts w:eastAsia="Arial" w:cs="Arial"/>
          <w:color w:val="000000" w:themeColor="text1"/>
          <w:sz w:val="24"/>
          <w:szCs w:val="24"/>
          <w:lang w:eastAsia="en-GB"/>
        </w:rPr>
        <w:t xml:space="preserve">within UNISON </w:t>
      </w:r>
      <w:r w:rsidR="00D67B25" w:rsidRPr="755F9D49">
        <w:rPr>
          <w:rFonts w:eastAsia="Arial" w:cs="Arial"/>
          <w:color w:val="000000" w:themeColor="text1"/>
          <w:sz w:val="24"/>
          <w:szCs w:val="24"/>
          <w:lang w:eastAsia="en-GB"/>
        </w:rPr>
        <w:t>are:</w:t>
      </w:r>
    </w:p>
    <w:p w14:paraId="5A39BBE3" w14:textId="77777777" w:rsidR="00205789" w:rsidRDefault="00205789" w:rsidP="755F9D49">
      <w:pPr>
        <w:spacing w:after="0" w:line="240" w:lineRule="auto"/>
        <w:ind w:left="37"/>
        <w:rPr>
          <w:rFonts w:eastAsia="Arial" w:cs="Arial"/>
          <w:color w:val="000000"/>
          <w:sz w:val="24"/>
          <w:szCs w:val="24"/>
          <w:lang w:eastAsia="en-GB"/>
        </w:rPr>
      </w:pPr>
    </w:p>
    <w:p w14:paraId="1D83CBFB" w14:textId="6C2ADA45" w:rsidR="00205789" w:rsidRDefault="00205789" w:rsidP="755F9D49">
      <w:pPr>
        <w:pStyle w:val="ListParagraph"/>
        <w:numPr>
          <w:ilvl w:val="0"/>
          <w:numId w:val="2"/>
        </w:numPr>
        <w:spacing w:after="0" w:line="240" w:lineRule="auto"/>
        <w:rPr>
          <w:rFonts w:eastAsia="Arial" w:cs="Arial"/>
          <w:color w:val="000000"/>
          <w:sz w:val="24"/>
          <w:szCs w:val="24"/>
          <w:lang w:eastAsia="en-GB"/>
        </w:rPr>
      </w:pPr>
      <w:r w:rsidRPr="755F9D49">
        <w:rPr>
          <w:rFonts w:eastAsia="Arial" w:cs="Arial"/>
          <w:color w:val="000000" w:themeColor="text1"/>
          <w:sz w:val="24"/>
          <w:szCs w:val="24"/>
          <w:lang w:eastAsia="en-GB"/>
        </w:rPr>
        <w:t>Emails being sent w</w:t>
      </w:r>
      <w:r w:rsidR="00BA2B2E" w:rsidRPr="755F9D49">
        <w:rPr>
          <w:rFonts w:eastAsia="Arial" w:cs="Arial"/>
          <w:color w:val="000000" w:themeColor="text1"/>
          <w:sz w:val="24"/>
          <w:szCs w:val="24"/>
          <w:lang w:eastAsia="en-GB"/>
        </w:rPr>
        <w:t xml:space="preserve">ith the </w:t>
      </w:r>
      <w:r w:rsidR="1B55D62E" w:rsidRPr="755F9D49">
        <w:rPr>
          <w:rFonts w:eastAsia="Arial" w:cs="Arial"/>
          <w:color w:val="000000" w:themeColor="text1"/>
          <w:sz w:val="24"/>
          <w:szCs w:val="24"/>
          <w:lang w:eastAsia="en-GB"/>
        </w:rPr>
        <w:t>recipients address</w:t>
      </w:r>
      <w:r w:rsidR="00BA2B2E" w:rsidRPr="755F9D49">
        <w:rPr>
          <w:rFonts w:eastAsia="Arial" w:cs="Arial"/>
          <w:color w:val="000000" w:themeColor="text1"/>
          <w:sz w:val="24"/>
          <w:szCs w:val="24"/>
          <w:lang w:eastAsia="en-GB"/>
        </w:rPr>
        <w:t xml:space="preserve"> in the ‘To’ or ‘Cc</w:t>
      </w:r>
      <w:r w:rsidRPr="755F9D49">
        <w:rPr>
          <w:rFonts w:eastAsia="Arial" w:cs="Arial"/>
          <w:color w:val="000000" w:themeColor="text1"/>
          <w:sz w:val="24"/>
          <w:szCs w:val="24"/>
          <w:lang w:eastAsia="en-GB"/>
        </w:rPr>
        <w:t xml:space="preserve">’ field </w:t>
      </w:r>
      <w:r w:rsidR="00BA2B2E" w:rsidRPr="755F9D49">
        <w:rPr>
          <w:rFonts w:eastAsia="Arial" w:cs="Arial"/>
          <w:color w:val="000000" w:themeColor="text1"/>
          <w:sz w:val="24"/>
          <w:szCs w:val="24"/>
          <w:lang w:eastAsia="en-GB"/>
        </w:rPr>
        <w:t>instead of the ‘Bcc</w:t>
      </w:r>
      <w:r w:rsidRPr="755F9D49">
        <w:rPr>
          <w:rFonts w:eastAsia="Arial" w:cs="Arial"/>
          <w:color w:val="000000" w:themeColor="text1"/>
          <w:sz w:val="24"/>
          <w:szCs w:val="24"/>
          <w:lang w:eastAsia="en-GB"/>
        </w:rPr>
        <w:t>’ field (</w:t>
      </w:r>
      <w:r w:rsidR="79211D8F" w:rsidRPr="755F9D49">
        <w:rPr>
          <w:rFonts w:eastAsia="Arial" w:cs="Arial"/>
          <w:color w:val="000000" w:themeColor="text1"/>
          <w:sz w:val="24"/>
          <w:szCs w:val="24"/>
          <w:lang w:eastAsia="en-GB"/>
        </w:rPr>
        <w:t xml:space="preserve">blind carbon copy </w:t>
      </w:r>
      <w:r w:rsidRPr="755F9D49">
        <w:rPr>
          <w:rFonts w:eastAsia="Arial" w:cs="Arial"/>
          <w:color w:val="000000" w:themeColor="text1"/>
          <w:sz w:val="24"/>
          <w:szCs w:val="24"/>
          <w:lang w:eastAsia="en-GB"/>
        </w:rPr>
        <w:t>hides the addresses</w:t>
      </w:r>
      <w:r w:rsidR="4B15831C" w:rsidRPr="755F9D49">
        <w:rPr>
          <w:rFonts w:eastAsia="Arial" w:cs="Arial"/>
          <w:color w:val="000000" w:themeColor="text1"/>
          <w:sz w:val="24"/>
          <w:szCs w:val="24"/>
          <w:lang w:eastAsia="en-GB"/>
        </w:rPr>
        <w:t xml:space="preserve"> to all recipients</w:t>
      </w:r>
      <w:r w:rsidRPr="755F9D49">
        <w:rPr>
          <w:rFonts w:eastAsia="Arial" w:cs="Arial"/>
          <w:color w:val="000000" w:themeColor="text1"/>
          <w:sz w:val="24"/>
          <w:szCs w:val="24"/>
          <w:lang w:eastAsia="en-GB"/>
        </w:rPr>
        <w:t>).</w:t>
      </w:r>
    </w:p>
    <w:p w14:paraId="2F69F865" w14:textId="77777777" w:rsidR="00BA2B2E" w:rsidRDefault="00BA2B2E" w:rsidP="755F9D49">
      <w:pPr>
        <w:pStyle w:val="ListParagraph"/>
        <w:numPr>
          <w:ilvl w:val="0"/>
          <w:numId w:val="2"/>
        </w:numPr>
        <w:spacing w:after="0" w:line="240" w:lineRule="auto"/>
        <w:rPr>
          <w:rFonts w:eastAsia="Arial" w:cs="Arial"/>
          <w:color w:val="000000"/>
          <w:sz w:val="24"/>
          <w:szCs w:val="24"/>
          <w:lang w:eastAsia="en-GB"/>
        </w:rPr>
      </w:pPr>
      <w:r w:rsidRPr="755F9D49">
        <w:rPr>
          <w:rFonts w:eastAsia="Arial" w:cs="Arial"/>
          <w:color w:val="000000" w:themeColor="text1"/>
          <w:sz w:val="24"/>
          <w:szCs w:val="24"/>
          <w:lang w:eastAsia="en-GB"/>
        </w:rPr>
        <w:t>Documents being lost or mislaid i.e. left on a train or in a public place.</w:t>
      </w:r>
    </w:p>
    <w:p w14:paraId="5ADF656A" w14:textId="70A10197" w:rsidR="653C1174" w:rsidRDefault="653C1174" w:rsidP="755F9D49">
      <w:pPr>
        <w:pStyle w:val="ListParagraph"/>
        <w:numPr>
          <w:ilvl w:val="0"/>
          <w:numId w:val="2"/>
        </w:numPr>
        <w:spacing w:after="0" w:line="240" w:lineRule="auto"/>
        <w:rPr>
          <w:rFonts w:eastAsia="Arial" w:cs="Arial"/>
          <w:color w:val="000000" w:themeColor="text1"/>
          <w:sz w:val="24"/>
          <w:szCs w:val="24"/>
          <w:lang w:eastAsia="en-GB"/>
        </w:rPr>
      </w:pPr>
      <w:r w:rsidRPr="755F9D49">
        <w:rPr>
          <w:rFonts w:eastAsia="Arial" w:cs="Arial"/>
          <w:color w:val="000000" w:themeColor="text1"/>
          <w:sz w:val="24"/>
          <w:szCs w:val="24"/>
          <w:lang w:eastAsia="en-GB"/>
        </w:rPr>
        <w:t>The wrong document being attached to an email</w:t>
      </w:r>
      <w:r w:rsidR="007600A7">
        <w:rPr>
          <w:rFonts w:eastAsia="Arial" w:cs="Arial"/>
          <w:color w:val="000000" w:themeColor="text1"/>
          <w:sz w:val="24"/>
          <w:szCs w:val="24"/>
          <w:lang w:eastAsia="en-GB"/>
        </w:rPr>
        <w:t xml:space="preserve"> i.e. another member’s case file.</w:t>
      </w:r>
    </w:p>
    <w:p w14:paraId="15C89E60" w14:textId="1E2593A2" w:rsidR="00BA2B2E" w:rsidRDefault="653C1174" w:rsidP="755F9D49">
      <w:pPr>
        <w:pStyle w:val="ListParagraph"/>
        <w:numPr>
          <w:ilvl w:val="0"/>
          <w:numId w:val="2"/>
        </w:numPr>
        <w:spacing w:after="0" w:line="240" w:lineRule="auto"/>
        <w:rPr>
          <w:rFonts w:eastAsia="Arial" w:cs="Arial"/>
          <w:color w:val="000000"/>
          <w:sz w:val="24"/>
          <w:szCs w:val="24"/>
          <w:lang w:eastAsia="en-GB"/>
        </w:rPr>
      </w:pPr>
      <w:r w:rsidRPr="755F9D49">
        <w:rPr>
          <w:rFonts w:eastAsia="Arial" w:cs="Arial"/>
          <w:color w:val="000000" w:themeColor="text1"/>
          <w:sz w:val="24"/>
          <w:szCs w:val="24"/>
          <w:lang w:eastAsia="en-GB"/>
        </w:rPr>
        <w:t>D</w:t>
      </w:r>
      <w:r w:rsidR="00BA2B2E" w:rsidRPr="755F9D49">
        <w:rPr>
          <w:rFonts w:eastAsia="Arial" w:cs="Arial"/>
          <w:color w:val="000000" w:themeColor="text1"/>
          <w:sz w:val="24"/>
          <w:szCs w:val="24"/>
          <w:lang w:eastAsia="en-GB"/>
        </w:rPr>
        <w:t>ispos</w:t>
      </w:r>
      <w:r w:rsidR="4520EEE5" w:rsidRPr="755F9D49">
        <w:rPr>
          <w:rFonts w:eastAsia="Arial" w:cs="Arial"/>
          <w:color w:val="000000" w:themeColor="text1"/>
          <w:sz w:val="24"/>
          <w:szCs w:val="24"/>
          <w:lang w:eastAsia="en-GB"/>
        </w:rPr>
        <w:t>ing of personal data</w:t>
      </w:r>
      <w:r w:rsidR="00BA2B2E" w:rsidRPr="755F9D49">
        <w:rPr>
          <w:rFonts w:eastAsia="Arial" w:cs="Arial"/>
          <w:color w:val="000000" w:themeColor="text1"/>
          <w:sz w:val="24"/>
          <w:szCs w:val="24"/>
          <w:lang w:eastAsia="en-GB"/>
        </w:rPr>
        <w:t xml:space="preserve"> insecurely</w:t>
      </w:r>
      <w:r w:rsidR="7205EB0B" w:rsidRPr="755F9D49">
        <w:rPr>
          <w:rFonts w:eastAsia="Arial" w:cs="Arial"/>
          <w:color w:val="000000" w:themeColor="text1"/>
          <w:sz w:val="24"/>
          <w:szCs w:val="24"/>
          <w:lang w:eastAsia="en-GB"/>
        </w:rPr>
        <w:t xml:space="preserve"> i.e. not using </w:t>
      </w:r>
      <w:r w:rsidR="00BA2B2E" w:rsidRPr="755F9D49">
        <w:rPr>
          <w:rFonts w:eastAsia="Arial" w:cs="Arial"/>
          <w:color w:val="000000" w:themeColor="text1"/>
          <w:sz w:val="24"/>
          <w:szCs w:val="24"/>
          <w:lang w:eastAsia="en-GB"/>
        </w:rPr>
        <w:t>a confidential waste bag or shredder.</w:t>
      </w:r>
    </w:p>
    <w:p w14:paraId="72A3D3EC" w14:textId="164B17E4" w:rsidR="009D7EEC" w:rsidRDefault="009D7EEC" w:rsidP="755F9D49">
      <w:pPr>
        <w:spacing w:after="0" w:line="240" w:lineRule="auto"/>
        <w:rPr>
          <w:rFonts w:eastAsia="Arial" w:cs="Arial"/>
          <w:color w:val="000000"/>
          <w:sz w:val="24"/>
          <w:szCs w:val="24"/>
          <w:lang w:eastAsia="en-GB"/>
        </w:rPr>
      </w:pPr>
    </w:p>
    <w:p w14:paraId="62925D49" w14:textId="7DF8A240" w:rsidR="009D7EEC" w:rsidRDefault="7CD19585" w:rsidP="755F9D49">
      <w:pPr>
        <w:spacing w:after="0" w:line="240" w:lineRule="auto"/>
        <w:rPr>
          <w:rFonts w:eastAsia="Arial" w:cs="Arial"/>
          <w:color w:val="000000" w:themeColor="text1"/>
          <w:sz w:val="24"/>
          <w:szCs w:val="24"/>
        </w:rPr>
      </w:pPr>
      <w:r w:rsidRPr="755F9D49">
        <w:rPr>
          <w:rFonts w:eastAsia="Arial" w:cs="Arial"/>
          <w:color w:val="000000" w:themeColor="text1"/>
          <w:sz w:val="24"/>
          <w:szCs w:val="24"/>
        </w:rPr>
        <w:t xml:space="preserve">Although we </w:t>
      </w:r>
      <w:r w:rsidR="37F1DF52" w:rsidRPr="755F9D49">
        <w:rPr>
          <w:rFonts w:eastAsia="Arial" w:cs="Arial"/>
          <w:color w:val="000000" w:themeColor="text1"/>
          <w:sz w:val="24"/>
          <w:szCs w:val="24"/>
        </w:rPr>
        <w:t xml:space="preserve">are not required </w:t>
      </w:r>
      <w:r w:rsidRPr="755F9D49">
        <w:rPr>
          <w:rFonts w:eastAsia="Arial" w:cs="Arial"/>
          <w:color w:val="000000" w:themeColor="text1"/>
          <w:sz w:val="24"/>
          <w:szCs w:val="24"/>
        </w:rPr>
        <w:t xml:space="preserve">to report every </w:t>
      </w:r>
      <w:r w:rsidR="2B90666D" w:rsidRPr="755F9D49">
        <w:rPr>
          <w:rFonts w:eastAsia="Arial" w:cs="Arial"/>
          <w:color w:val="000000" w:themeColor="text1"/>
          <w:sz w:val="24"/>
          <w:szCs w:val="24"/>
        </w:rPr>
        <w:t xml:space="preserve">data </w:t>
      </w:r>
      <w:r w:rsidRPr="755F9D49">
        <w:rPr>
          <w:rFonts w:eastAsia="Arial" w:cs="Arial"/>
          <w:color w:val="000000" w:themeColor="text1"/>
          <w:sz w:val="24"/>
          <w:szCs w:val="24"/>
        </w:rPr>
        <w:t>breach to the ICO</w:t>
      </w:r>
      <w:r w:rsidR="240507FC" w:rsidRPr="755F9D49">
        <w:rPr>
          <w:rFonts w:eastAsia="Arial" w:cs="Arial"/>
          <w:color w:val="000000" w:themeColor="text1"/>
          <w:sz w:val="24"/>
          <w:szCs w:val="24"/>
        </w:rPr>
        <w:t xml:space="preserve">, </w:t>
      </w:r>
      <w:r w:rsidR="3D07893A" w:rsidRPr="755F9D49">
        <w:rPr>
          <w:rFonts w:eastAsia="Arial" w:cs="Arial"/>
          <w:color w:val="000000" w:themeColor="text1"/>
          <w:sz w:val="24"/>
          <w:szCs w:val="24"/>
        </w:rPr>
        <w:t>we are required</w:t>
      </w:r>
      <w:r w:rsidR="01D68863" w:rsidRPr="755F9D49">
        <w:rPr>
          <w:rFonts w:eastAsia="Arial" w:cs="Arial"/>
          <w:color w:val="000000" w:themeColor="text1"/>
          <w:sz w:val="24"/>
          <w:szCs w:val="24"/>
        </w:rPr>
        <w:t xml:space="preserve"> under the legislation</w:t>
      </w:r>
      <w:r w:rsidR="3D07893A" w:rsidRPr="755F9D49">
        <w:rPr>
          <w:rFonts w:eastAsia="Arial" w:cs="Arial"/>
          <w:color w:val="000000" w:themeColor="text1"/>
          <w:sz w:val="24"/>
          <w:szCs w:val="24"/>
        </w:rPr>
        <w:t xml:space="preserve"> to keep an internal record of </w:t>
      </w:r>
      <w:r w:rsidR="00D3179E">
        <w:rPr>
          <w:rFonts w:eastAsia="Arial" w:cs="Arial"/>
          <w:color w:val="000000" w:themeColor="text1"/>
          <w:sz w:val="24"/>
          <w:szCs w:val="24"/>
        </w:rPr>
        <w:t>all</w:t>
      </w:r>
      <w:r w:rsidR="570F15B5" w:rsidRPr="755F9D49">
        <w:rPr>
          <w:rFonts w:eastAsia="Arial" w:cs="Arial"/>
          <w:color w:val="000000" w:themeColor="text1"/>
          <w:sz w:val="24"/>
          <w:szCs w:val="24"/>
        </w:rPr>
        <w:t xml:space="preserve"> breaches</w:t>
      </w:r>
      <w:r w:rsidR="3D07893A" w:rsidRPr="755F9D49">
        <w:rPr>
          <w:rFonts w:eastAsia="Arial" w:cs="Arial"/>
          <w:color w:val="000000" w:themeColor="text1"/>
          <w:sz w:val="24"/>
          <w:szCs w:val="24"/>
        </w:rPr>
        <w:t xml:space="preserve">. </w:t>
      </w:r>
      <w:r w:rsidR="5DAE89C8" w:rsidRPr="755F9D49">
        <w:rPr>
          <w:rFonts w:eastAsia="Arial" w:cs="Arial"/>
          <w:color w:val="000000" w:themeColor="text1"/>
          <w:sz w:val="24"/>
          <w:szCs w:val="24"/>
        </w:rPr>
        <w:t xml:space="preserve">It is therefore essential that </w:t>
      </w:r>
      <w:r w:rsidR="2CE87AA3" w:rsidRPr="755F9D49">
        <w:rPr>
          <w:rFonts w:eastAsia="Arial" w:cs="Arial"/>
          <w:color w:val="000000" w:themeColor="text1"/>
          <w:sz w:val="24"/>
          <w:szCs w:val="24"/>
        </w:rPr>
        <w:t>this</w:t>
      </w:r>
      <w:r w:rsidR="5DAE89C8" w:rsidRPr="755F9D49">
        <w:rPr>
          <w:rFonts w:eastAsia="Arial" w:cs="Arial"/>
          <w:color w:val="000000" w:themeColor="text1"/>
          <w:sz w:val="24"/>
          <w:szCs w:val="24"/>
        </w:rPr>
        <w:t xml:space="preserve"> report be completed for every </w:t>
      </w:r>
      <w:r w:rsidR="76CF9B4C" w:rsidRPr="755F9D49">
        <w:rPr>
          <w:rFonts w:eastAsia="Arial" w:cs="Arial"/>
          <w:color w:val="000000" w:themeColor="text1"/>
          <w:sz w:val="24"/>
          <w:szCs w:val="24"/>
        </w:rPr>
        <w:t xml:space="preserve">data </w:t>
      </w:r>
      <w:r w:rsidR="5DAE89C8" w:rsidRPr="755F9D49">
        <w:rPr>
          <w:rFonts w:eastAsia="Arial" w:cs="Arial"/>
          <w:color w:val="000000" w:themeColor="text1"/>
          <w:sz w:val="24"/>
          <w:szCs w:val="24"/>
        </w:rPr>
        <w:t>breach.</w:t>
      </w:r>
    </w:p>
    <w:p w14:paraId="429CDA11" w14:textId="0A0C25F5" w:rsidR="009D7EEC" w:rsidRDefault="009D7EEC" w:rsidP="755F9D49">
      <w:pPr>
        <w:spacing w:after="0" w:line="240" w:lineRule="auto"/>
        <w:rPr>
          <w:rFonts w:eastAsia="Arial" w:cs="Arial"/>
          <w:color w:val="000000" w:themeColor="text1"/>
          <w:sz w:val="24"/>
          <w:szCs w:val="24"/>
        </w:rPr>
      </w:pPr>
    </w:p>
    <w:p w14:paraId="6F2EA1B2" w14:textId="25CD9DA1" w:rsidR="009D7EEC" w:rsidRDefault="5DAE89C8" w:rsidP="755F9D49">
      <w:pPr>
        <w:spacing w:after="0" w:line="240" w:lineRule="auto"/>
        <w:rPr>
          <w:rFonts w:eastAsia="Arial" w:cs="Arial"/>
          <w:color w:val="000000"/>
          <w:sz w:val="24"/>
          <w:szCs w:val="24"/>
        </w:rPr>
      </w:pPr>
      <w:r w:rsidRPr="755F9D49">
        <w:rPr>
          <w:rFonts w:eastAsia="Arial" w:cs="Arial"/>
          <w:color w:val="000000" w:themeColor="text1"/>
          <w:sz w:val="24"/>
          <w:szCs w:val="24"/>
        </w:rPr>
        <w:t xml:space="preserve">Once notified, </w:t>
      </w:r>
      <w:r w:rsidR="658CA331" w:rsidRPr="755F9D49">
        <w:rPr>
          <w:rFonts w:eastAsia="Arial" w:cs="Arial"/>
          <w:color w:val="000000" w:themeColor="text1"/>
          <w:sz w:val="24"/>
          <w:szCs w:val="24"/>
        </w:rPr>
        <w:t xml:space="preserve">the Data Protection team </w:t>
      </w:r>
      <w:r w:rsidR="728E324D" w:rsidRPr="755F9D49">
        <w:rPr>
          <w:rFonts w:eastAsia="Arial" w:cs="Arial"/>
          <w:color w:val="000000" w:themeColor="text1"/>
          <w:sz w:val="24"/>
          <w:szCs w:val="24"/>
        </w:rPr>
        <w:t>will</w:t>
      </w:r>
      <w:r w:rsidR="7EE87605" w:rsidRPr="755F9D49">
        <w:rPr>
          <w:rFonts w:eastAsia="Arial" w:cs="Arial"/>
          <w:color w:val="000000" w:themeColor="text1"/>
          <w:sz w:val="24"/>
          <w:szCs w:val="24"/>
        </w:rPr>
        <w:t xml:space="preserve"> </w:t>
      </w:r>
      <w:r w:rsidR="658CA331" w:rsidRPr="755F9D49">
        <w:rPr>
          <w:rFonts w:eastAsia="Arial" w:cs="Arial"/>
          <w:color w:val="000000" w:themeColor="text1"/>
          <w:sz w:val="24"/>
          <w:szCs w:val="24"/>
        </w:rPr>
        <w:t>consider the likelihood and severity of the risk to people’s rights and freedoms</w:t>
      </w:r>
      <w:r w:rsidR="14E241D0" w:rsidRPr="755F9D49">
        <w:rPr>
          <w:rFonts w:eastAsia="Arial" w:cs="Arial"/>
          <w:color w:val="000000" w:themeColor="text1"/>
          <w:sz w:val="24"/>
          <w:szCs w:val="24"/>
        </w:rPr>
        <w:t xml:space="preserve"> following the breach</w:t>
      </w:r>
      <w:r w:rsidR="658CA331" w:rsidRPr="755F9D49">
        <w:rPr>
          <w:rFonts w:eastAsia="Arial" w:cs="Arial"/>
          <w:color w:val="000000" w:themeColor="text1"/>
          <w:sz w:val="24"/>
          <w:szCs w:val="24"/>
        </w:rPr>
        <w:t>.</w:t>
      </w:r>
      <w:r w:rsidR="009D7EEC" w:rsidRPr="755F9D49">
        <w:rPr>
          <w:rFonts w:eastAsia="Arial" w:cs="Arial"/>
          <w:color w:val="000000" w:themeColor="text1"/>
          <w:sz w:val="24"/>
          <w:szCs w:val="24"/>
        </w:rPr>
        <w:t xml:space="preserve"> </w:t>
      </w:r>
      <w:r w:rsidR="726250EC" w:rsidRPr="755F9D49">
        <w:rPr>
          <w:rFonts w:eastAsia="Arial" w:cs="Arial"/>
          <w:color w:val="000000" w:themeColor="text1"/>
          <w:sz w:val="24"/>
          <w:szCs w:val="24"/>
        </w:rPr>
        <w:t xml:space="preserve">If </w:t>
      </w:r>
      <w:r w:rsidR="1573A29C" w:rsidRPr="755F9D49">
        <w:rPr>
          <w:rFonts w:eastAsia="Arial" w:cs="Arial"/>
          <w:color w:val="000000" w:themeColor="text1"/>
          <w:sz w:val="24"/>
          <w:szCs w:val="24"/>
        </w:rPr>
        <w:t xml:space="preserve">the risk is </w:t>
      </w:r>
      <w:r w:rsidR="5999B8A2" w:rsidRPr="755F9D49">
        <w:rPr>
          <w:rFonts w:eastAsia="Arial" w:cs="Arial"/>
          <w:color w:val="000000" w:themeColor="text1"/>
          <w:sz w:val="24"/>
          <w:szCs w:val="24"/>
        </w:rPr>
        <w:t>high,</w:t>
      </w:r>
      <w:r w:rsidR="726250EC" w:rsidRPr="755F9D49">
        <w:rPr>
          <w:rFonts w:eastAsia="Arial" w:cs="Arial"/>
          <w:color w:val="000000" w:themeColor="text1"/>
          <w:sz w:val="24"/>
          <w:szCs w:val="24"/>
        </w:rPr>
        <w:t xml:space="preserve"> we </w:t>
      </w:r>
      <w:r w:rsidR="3E161EE7" w:rsidRPr="755F9D49">
        <w:rPr>
          <w:rFonts w:eastAsia="Arial" w:cs="Arial"/>
          <w:color w:val="000000" w:themeColor="text1"/>
          <w:sz w:val="24"/>
          <w:szCs w:val="24"/>
        </w:rPr>
        <w:t xml:space="preserve">are required under the legislation to </w:t>
      </w:r>
      <w:r w:rsidR="726250EC" w:rsidRPr="755F9D49">
        <w:rPr>
          <w:rFonts w:eastAsia="Arial" w:cs="Arial"/>
          <w:color w:val="000000" w:themeColor="text1"/>
          <w:sz w:val="24"/>
          <w:szCs w:val="24"/>
        </w:rPr>
        <w:t xml:space="preserve">notify the ICO no later </w:t>
      </w:r>
      <w:r w:rsidR="009D7EEC" w:rsidRPr="755F9D49">
        <w:rPr>
          <w:rFonts w:eastAsia="Arial" w:cs="Arial"/>
          <w:color w:val="000000" w:themeColor="text1"/>
          <w:sz w:val="24"/>
          <w:szCs w:val="24"/>
        </w:rPr>
        <w:t>than 72 hours after becom</w:t>
      </w:r>
      <w:r w:rsidR="52E0861A" w:rsidRPr="755F9D49">
        <w:rPr>
          <w:rFonts w:eastAsia="Arial" w:cs="Arial"/>
          <w:color w:val="000000" w:themeColor="text1"/>
          <w:sz w:val="24"/>
          <w:szCs w:val="24"/>
        </w:rPr>
        <w:t>ing</w:t>
      </w:r>
      <w:r w:rsidR="009D7EEC" w:rsidRPr="755F9D49">
        <w:rPr>
          <w:rFonts w:eastAsia="Arial" w:cs="Arial"/>
          <w:color w:val="000000" w:themeColor="text1"/>
          <w:sz w:val="24"/>
          <w:szCs w:val="24"/>
        </w:rPr>
        <w:t xml:space="preserve"> aware of it</w:t>
      </w:r>
      <w:r w:rsidR="75FC0ED5" w:rsidRPr="755F9D49">
        <w:rPr>
          <w:rFonts w:eastAsia="Arial" w:cs="Arial"/>
          <w:color w:val="000000" w:themeColor="text1"/>
          <w:sz w:val="24"/>
          <w:szCs w:val="24"/>
        </w:rPr>
        <w:t>. Please note,</w:t>
      </w:r>
      <w:r w:rsidR="009D7EEC" w:rsidRPr="755F9D49">
        <w:rPr>
          <w:rFonts w:eastAsia="Arial" w:cs="Arial"/>
          <w:color w:val="000000" w:themeColor="text1"/>
          <w:sz w:val="24"/>
          <w:szCs w:val="24"/>
        </w:rPr>
        <w:t xml:space="preserve"> </w:t>
      </w:r>
      <w:r w:rsidR="00890CAC" w:rsidRPr="755F9D49">
        <w:rPr>
          <w:rFonts w:eastAsia="Arial" w:cs="Arial"/>
          <w:color w:val="000000" w:themeColor="text1"/>
          <w:sz w:val="24"/>
          <w:szCs w:val="24"/>
        </w:rPr>
        <w:t>t</w:t>
      </w:r>
      <w:r w:rsidR="009D7EEC" w:rsidRPr="755F9D49">
        <w:rPr>
          <w:rFonts w:eastAsia="Arial" w:cs="Arial"/>
          <w:color w:val="000000" w:themeColor="text1"/>
          <w:sz w:val="24"/>
          <w:szCs w:val="24"/>
        </w:rPr>
        <w:t xml:space="preserve">his is </w:t>
      </w:r>
      <w:r w:rsidR="009D7EEC" w:rsidRPr="755F9D49">
        <w:rPr>
          <w:rFonts w:eastAsia="Arial" w:cs="Arial"/>
          <w:i/>
          <w:iCs/>
          <w:color w:val="000000" w:themeColor="text1"/>
          <w:sz w:val="24"/>
          <w:szCs w:val="24"/>
        </w:rPr>
        <w:t xml:space="preserve">anywhere </w:t>
      </w:r>
      <w:r w:rsidR="009D7EEC" w:rsidRPr="755F9D49">
        <w:rPr>
          <w:rFonts w:eastAsia="Arial" w:cs="Arial"/>
          <w:color w:val="000000" w:themeColor="text1"/>
          <w:sz w:val="24"/>
          <w:szCs w:val="24"/>
        </w:rPr>
        <w:t>within UNISON</w:t>
      </w:r>
      <w:r w:rsidR="0095526B" w:rsidRPr="755F9D49">
        <w:rPr>
          <w:rFonts w:eastAsia="Arial" w:cs="Arial"/>
          <w:color w:val="000000" w:themeColor="text1"/>
          <w:sz w:val="24"/>
          <w:szCs w:val="24"/>
        </w:rPr>
        <w:t xml:space="preserve"> becoming aware of it</w:t>
      </w:r>
      <w:r w:rsidR="009D7EEC" w:rsidRPr="755F9D49">
        <w:rPr>
          <w:rFonts w:eastAsia="Arial" w:cs="Arial"/>
          <w:color w:val="000000" w:themeColor="text1"/>
          <w:sz w:val="24"/>
          <w:szCs w:val="24"/>
        </w:rPr>
        <w:t xml:space="preserve">, not just the </w:t>
      </w:r>
      <w:r w:rsidR="49A5F57C" w:rsidRPr="755F9D49">
        <w:rPr>
          <w:rFonts w:eastAsia="Arial" w:cs="Arial"/>
          <w:color w:val="000000" w:themeColor="text1"/>
          <w:sz w:val="24"/>
          <w:szCs w:val="24"/>
        </w:rPr>
        <w:t>D</w:t>
      </w:r>
      <w:r w:rsidR="009D7EEC" w:rsidRPr="755F9D49">
        <w:rPr>
          <w:rFonts w:eastAsia="Arial" w:cs="Arial"/>
          <w:color w:val="000000" w:themeColor="text1"/>
          <w:sz w:val="24"/>
          <w:szCs w:val="24"/>
        </w:rPr>
        <w:t xml:space="preserve">ata </w:t>
      </w:r>
      <w:r w:rsidR="05579377" w:rsidRPr="755F9D49">
        <w:rPr>
          <w:rFonts w:eastAsia="Arial" w:cs="Arial"/>
          <w:color w:val="000000" w:themeColor="text1"/>
          <w:sz w:val="24"/>
          <w:szCs w:val="24"/>
        </w:rPr>
        <w:t>P</w:t>
      </w:r>
      <w:r w:rsidR="009D7EEC" w:rsidRPr="755F9D49">
        <w:rPr>
          <w:rFonts w:eastAsia="Arial" w:cs="Arial"/>
          <w:color w:val="000000" w:themeColor="text1"/>
          <w:sz w:val="24"/>
          <w:szCs w:val="24"/>
        </w:rPr>
        <w:t>rotection team.</w:t>
      </w:r>
    </w:p>
    <w:p w14:paraId="0D0B940D" w14:textId="77777777" w:rsidR="009726BF" w:rsidRDefault="009726BF" w:rsidP="755F9D49">
      <w:pPr>
        <w:spacing w:after="0" w:line="240" w:lineRule="auto"/>
        <w:rPr>
          <w:rFonts w:eastAsia="Arial" w:cs="Arial"/>
          <w:color w:val="000000"/>
          <w:sz w:val="24"/>
          <w:szCs w:val="24"/>
          <w:lang w:eastAsia="en-GB"/>
        </w:rPr>
      </w:pPr>
    </w:p>
    <w:p w14:paraId="4D2979B3" w14:textId="07ADCD60" w:rsidR="009726BF" w:rsidRDefault="009726BF" w:rsidP="755F9D49">
      <w:pPr>
        <w:spacing w:after="0" w:line="240" w:lineRule="auto"/>
        <w:rPr>
          <w:rFonts w:eastAsia="Arial" w:cs="Arial"/>
          <w:color w:val="000000"/>
          <w:sz w:val="24"/>
          <w:szCs w:val="24"/>
          <w:lang w:eastAsia="en-GB"/>
        </w:rPr>
      </w:pPr>
      <w:r w:rsidRPr="755F9D49">
        <w:rPr>
          <w:rFonts w:eastAsia="Arial" w:cs="Arial"/>
          <w:color w:val="000000" w:themeColor="text1"/>
          <w:sz w:val="24"/>
          <w:szCs w:val="24"/>
          <w:lang w:eastAsia="en-GB"/>
        </w:rPr>
        <w:t xml:space="preserve">If you are unsure what constitutes a data breach, or whether something </w:t>
      </w:r>
      <w:r w:rsidR="7CA1318C" w:rsidRPr="755F9D49">
        <w:rPr>
          <w:rFonts w:eastAsia="Arial" w:cs="Arial"/>
          <w:color w:val="000000" w:themeColor="text1"/>
          <w:sz w:val="24"/>
          <w:szCs w:val="24"/>
          <w:lang w:eastAsia="en-GB"/>
        </w:rPr>
        <w:t xml:space="preserve">that </w:t>
      </w:r>
      <w:r w:rsidRPr="755F9D49">
        <w:rPr>
          <w:rFonts w:eastAsia="Arial" w:cs="Arial"/>
          <w:color w:val="000000" w:themeColor="text1"/>
          <w:sz w:val="24"/>
          <w:szCs w:val="24"/>
          <w:lang w:eastAsia="en-GB"/>
        </w:rPr>
        <w:t xml:space="preserve">has happened needs to be reported, please contact </w:t>
      </w:r>
      <w:bookmarkStart w:id="0" w:name="_GoBack"/>
      <w:bookmarkEnd w:id="0"/>
      <w:r w:rsidR="7243181B" w:rsidRPr="755F9D49">
        <w:rPr>
          <w:rFonts w:eastAsia="Arial" w:cs="Arial"/>
          <w:color w:val="000000" w:themeColor="text1"/>
          <w:sz w:val="24"/>
          <w:szCs w:val="24"/>
          <w:lang w:eastAsia="en-GB"/>
        </w:rPr>
        <w:t>us on</w:t>
      </w:r>
      <w:r w:rsidRPr="755F9D49">
        <w:rPr>
          <w:rFonts w:eastAsia="Arial" w:cs="Arial"/>
          <w:color w:val="000000" w:themeColor="text1"/>
          <w:sz w:val="24"/>
          <w:szCs w:val="24"/>
          <w:lang w:eastAsia="en-GB"/>
        </w:rPr>
        <w:t xml:space="preserve"> </w:t>
      </w:r>
      <w:hyperlink r:id="rId9">
        <w:r w:rsidRPr="755F9D49">
          <w:rPr>
            <w:rStyle w:val="Hyperlink"/>
            <w:rFonts w:eastAsia="Arial" w:cs="Arial"/>
            <w:b/>
            <w:bCs/>
            <w:color w:val="000000" w:themeColor="text1"/>
            <w:sz w:val="24"/>
            <w:szCs w:val="24"/>
            <w:lang w:eastAsia="en-GB"/>
          </w:rPr>
          <w:t>dataprotection@unison.co.uk</w:t>
        </w:r>
      </w:hyperlink>
      <w:r w:rsidRPr="755F9D49">
        <w:rPr>
          <w:rFonts w:eastAsia="Arial" w:cs="Arial"/>
          <w:color w:val="000000" w:themeColor="text1"/>
          <w:sz w:val="24"/>
          <w:szCs w:val="24"/>
          <w:lang w:eastAsia="en-GB"/>
        </w:rPr>
        <w:t xml:space="preserve"> as soon as possible.</w:t>
      </w:r>
    </w:p>
    <w:p w14:paraId="2A457CBD" w14:textId="46CF2445" w:rsidR="00CF6620" w:rsidRDefault="00CF6620" w:rsidP="009726BF">
      <w:pPr>
        <w:spacing w:after="0" w:line="240" w:lineRule="auto"/>
        <w:rPr>
          <w:rFonts w:eastAsia="Times New Roman" w:cs="Arial"/>
          <w:color w:val="000000"/>
          <w:sz w:val="24"/>
          <w:szCs w:val="24"/>
          <w:lang w:eastAsia="en-GB"/>
        </w:rPr>
      </w:pPr>
    </w:p>
    <w:p w14:paraId="13AF3B18" w14:textId="447ABAE5" w:rsidR="00CF6620" w:rsidRDefault="00CF6620" w:rsidP="009726BF">
      <w:pPr>
        <w:spacing w:after="0" w:line="240" w:lineRule="auto"/>
        <w:rPr>
          <w:rFonts w:eastAsia="Times New Roman" w:cs="Arial"/>
          <w:color w:val="000000"/>
          <w:sz w:val="24"/>
          <w:szCs w:val="24"/>
          <w:lang w:eastAsia="en-GB"/>
        </w:rPr>
      </w:pPr>
    </w:p>
    <w:p w14:paraId="3360BF5B" w14:textId="2199C992" w:rsidR="00CF6620" w:rsidRDefault="00CF6620" w:rsidP="009726BF">
      <w:pPr>
        <w:spacing w:after="0" w:line="240" w:lineRule="auto"/>
        <w:rPr>
          <w:rFonts w:eastAsia="Times New Roman" w:cs="Arial"/>
          <w:color w:val="000000"/>
          <w:sz w:val="24"/>
          <w:szCs w:val="24"/>
          <w:lang w:eastAsia="en-GB"/>
        </w:rPr>
      </w:pPr>
    </w:p>
    <w:p w14:paraId="23D6B2C5" w14:textId="7E94E30A" w:rsidR="00CF6620" w:rsidRDefault="00CF6620" w:rsidP="009726BF">
      <w:pPr>
        <w:spacing w:after="0" w:line="240" w:lineRule="auto"/>
        <w:rPr>
          <w:rFonts w:eastAsia="Times New Roman" w:cs="Arial"/>
          <w:color w:val="000000"/>
          <w:sz w:val="24"/>
          <w:szCs w:val="24"/>
          <w:lang w:eastAsia="en-GB"/>
        </w:rPr>
      </w:pPr>
    </w:p>
    <w:p w14:paraId="2216D446" w14:textId="02586A4C" w:rsidR="755F9D49" w:rsidRDefault="755F9D49" w:rsidP="755F9D49">
      <w:pPr>
        <w:spacing w:after="0" w:line="240" w:lineRule="auto"/>
        <w:rPr>
          <w:rFonts w:eastAsia="Times New Roman" w:cs="Arial"/>
          <w:color w:val="000000" w:themeColor="text1"/>
          <w:sz w:val="24"/>
          <w:szCs w:val="24"/>
          <w:lang w:eastAsia="en-GB"/>
        </w:rPr>
      </w:pPr>
    </w:p>
    <w:p w14:paraId="4CA30B86" w14:textId="25B2F269" w:rsidR="755F9D49" w:rsidRDefault="755F9D49" w:rsidP="755F9D49">
      <w:pPr>
        <w:spacing w:after="0" w:line="240" w:lineRule="auto"/>
        <w:rPr>
          <w:rFonts w:eastAsia="Times New Roman" w:cs="Arial"/>
          <w:color w:val="000000" w:themeColor="text1"/>
          <w:sz w:val="24"/>
          <w:szCs w:val="24"/>
          <w:lang w:eastAsia="en-GB"/>
        </w:rPr>
      </w:pPr>
    </w:p>
    <w:p w14:paraId="30D6EEAB" w14:textId="77777777" w:rsidR="00CF6620" w:rsidRDefault="00CF6620" w:rsidP="009726BF">
      <w:pPr>
        <w:spacing w:after="0" w:line="240" w:lineRule="auto"/>
        <w:rPr>
          <w:rFonts w:eastAsia="Times New Roman" w:cs="Arial"/>
          <w:color w:val="000000"/>
          <w:sz w:val="24"/>
          <w:szCs w:val="24"/>
          <w:lang w:eastAsia="en-GB"/>
        </w:rPr>
      </w:pPr>
    </w:p>
    <w:p w14:paraId="13F5F2C9" w14:textId="70401791" w:rsidR="009726BF" w:rsidRPr="00BE5DD7" w:rsidRDefault="009726BF" w:rsidP="009726BF">
      <w:pPr>
        <w:spacing w:after="0"/>
        <w:jc w:val="center"/>
        <w:rPr>
          <w:b/>
          <w:sz w:val="28"/>
          <w:szCs w:val="28"/>
          <w:u w:val="single"/>
        </w:rPr>
      </w:pPr>
      <w:r w:rsidRPr="00BE5DD7">
        <w:rPr>
          <w:b/>
          <w:sz w:val="28"/>
          <w:szCs w:val="28"/>
          <w:u w:val="single"/>
        </w:rPr>
        <w:t>UNISON D</w:t>
      </w:r>
      <w:r w:rsidR="00E52A9B">
        <w:rPr>
          <w:b/>
          <w:sz w:val="28"/>
          <w:szCs w:val="28"/>
          <w:u w:val="single"/>
        </w:rPr>
        <w:t>ata</w:t>
      </w:r>
      <w:r w:rsidRPr="00BE5DD7">
        <w:rPr>
          <w:b/>
          <w:sz w:val="28"/>
          <w:szCs w:val="28"/>
          <w:u w:val="single"/>
        </w:rPr>
        <w:t xml:space="preserve"> P</w:t>
      </w:r>
      <w:r w:rsidR="00E52A9B">
        <w:rPr>
          <w:b/>
          <w:sz w:val="28"/>
          <w:szCs w:val="28"/>
          <w:u w:val="single"/>
        </w:rPr>
        <w:t xml:space="preserve">rotection </w:t>
      </w:r>
      <w:r w:rsidRPr="00BE5DD7">
        <w:rPr>
          <w:b/>
          <w:sz w:val="28"/>
          <w:szCs w:val="28"/>
          <w:u w:val="single"/>
        </w:rPr>
        <w:t>B</w:t>
      </w:r>
      <w:r w:rsidR="00E52A9B">
        <w:rPr>
          <w:b/>
          <w:sz w:val="28"/>
          <w:szCs w:val="28"/>
          <w:u w:val="single"/>
        </w:rPr>
        <w:t>reach</w:t>
      </w:r>
      <w:r w:rsidRPr="00BE5DD7">
        <w:rPr>
          <w:b/>
          <w:sz w:val="28"/>
          <w:szCs w:val="28"/>
          <w:u w:val="single"/>
        </w:rPr>
        <w:t xml:space="preserve"> R</w:t>
      </w:r>
      <w:r w:rsidR="00E52A9B">
        <w:rPr>
          <w:b/>
          <w:sz w:val="28"/>
          <w:szCs w:val="28"/>
          <w:u w:val="single"/>
        </w:rPr>
        <w:t>eport</w:t>
      </w:r>
    </w:p>
    <w:p w14:paraId="6F118444" w14:textId="72D465FA" w:rsidR="009726BF" w:rsidRPr="00DF5311" w:rsidRDefault="009726BF" w:rsidP="009726BF">
      <w:pPr>
        <w:spacing w:after="0"/>
        <w:rPr>
          <w:b/>
          <w:color w:val="7030A0"/>
          <w:sz w:val="28"/>
          <w:szCs w:val="28"/>
          <w:u w:val="single"/>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9962"/>
      </w:tblGrid>
      <w:tr w:rsidR="00E627E4" w14:paraId="0D8FDE2B" w14:textId="77777777" w:rsidTr="003B6734">
        <w:tc>
          <w:tcPr>
            <w:tcW w:w="9962" w:type="dxa"/>
            <w:shd w:val="clear" w:color="auto" w:fill="BFBFBF" w:themeFill="background1" w:themeFillShade="BF"/>
          </w:tcPr>
          <w:p w14:paraId="4B94D5A5" w14:textId="595CA8FE" w:rsidR="00B2774E" w:rsidRPr="00DD2B16" w:rsidRDefault="00B2774E" w:rsidP="00E627E4">
            <w:pPr>
              <w:rPr>
                <w:b/>
                <w:sz w:val="24"/>
                <w:szCs w:val="24"/>
              </w:rPr>
            </w:pPr>
            <w:r w:rsidRPr="00DD2B16">
              <w:rPr>
                <w:b/>
                <w:sz w:val="24"/>
                <w:szCs w:val="24"/>
              </w:rPr>
              <w:t>Date incident occurred</w:t>
            </w:r>
          </w:p>
        </w:tc>
      </w:tr>
      <w:tr w:rsidR="00DD2B16" w14:paraId="6397CD1F" w14:textId="77777777" w:rsidTr="00803935">
        <w:tc>
          <w:tcPr>
            <w:tcW w:w="9962" w:type="dxa"/>
          </w:tcPr>
          <w:p w14:paraId="5BC37DC5" w14:textId="77777777" w:rsidR="00DD2B16" w:rsidRDefault="00DD2B16" w:rsidP="00E627E4">
            <w:pPr>
              <w:rPr>
                <w:bCs/>
                <w:sz w:val="24"/>
                <w:szCs w:val="24"/>
              </w:rPr>
            </w:pPr>
          </w:p>
          <w:p w14:paraId="2A0381D0" w14:textId="394D0B9E" w:rsidR="00DD0679" w:rsidRPr="007D1149" w:rsidRDefault="00DD0679" w:rsidP="00E627E4">
            <w:pPr>
              <w:rPr>
                <w:bCs/>
                <w:sz w:val="24"/>
                <w:szCs w:val="24"/>
              </w:rPr>
            </w:pPr>
          </w:p>
        </w:tc>
      </w:tr>
      <w:tr w:rsidR="00B4658B" w14:paraId="1E71388B" w14:textId="77777777" w:rsidTr="003B6734">
        <w:tc>
          <w:tcPr>
            <w:tcW w:w="9962" w:type="dxa"/>
            <w:shd w:val="clear" w:color="auto" w:fill="BFBFBF" w:themeFill="background1" w:themeFillShade="BF"/>
          </w:tcPr>
          <w:p w14:paraId="7921BD89" w14:textId="534ABA9E" w:rsidR="00B2774E" w:rsidRPr="00DD2B16" w:rsidRDefault="00B2774E" w:rsidP="00E627E4">
            <w:pPr>
              <w:rPr>
                <w:b/>
                <w:sz w:val="24"/>
                <w:szCs w:val="24"/>
              </w:rPr>
            </w:pPr>
            <w:r w:rsidRPr="00DD2B16">
              <w:rPr>
                <w:b/>
                <w:sz w:val="24"/>
                <w:szCs w:val="24"/>
              </w:rPr>
              <w:t>Date incident</w:t>
            </w:r>
            <w:r w:rsidR="00DD2B16" w:rsidRPr="00DD2B16">
              <w:rPr>
                <w:b/>
                <w:sz w:val="24"/>
                <w:szCs w:val="24"/>
              </w:rPr>
              <w:t xml:space="preserve"> </w:t>
            </w:r>
            <w:r w:rsidRPr="00DD2B16">
              <w:rPr>
                <w:b/>
                <w:sz w:val="24"/>
                <w:szCs w:val="24"/>
              </w:rPr>
              <w:t>identified</w:t>
            </w:r>
          </w:p>
        </w:tc>
      </w:tr>
      <w:tr w:rsidR="00DD2B16" w14:paraId="3C8D7188" w14:textId="77777777" w:rsidTr="00803935">
        <w:tc>
          <w:tcPr>
            <w:tcW w:w="9962" w:type="dxa"/>
          </w:tcPr>
          <w:p w14:paraId="671860CD" w14:textId="77777777" w:rsidR="00DD2B16" w:rsidRDefault="00DD2B16" w:rsidP="00E627E4">
            <w:pPr>
              <w:rPr>
                <w:bCs/>
                <w:sz w:val="24"/>
                <w:szCs w:val="24"/>
              </w:rPr>
            </w:pPr>
          </w:p>
          <w:p w14:paraId="4F8BAD8A" w14:textId="6D761BE0" w:rsidR="00DD0679" w:rsidRPr="007D1149" w:rsidRDefault="00DD0679" w:rsidP="00E627E4">
            <w:pPr>
              <w:rPr>
                <w:bCs/>
                <w:sz w:val="24"/>
                <w:szCs w:val="24"/>
              </w:rPr>
            </w:pPr>
          </w:p>
        </w:tc>
      </w:tr>
      <w:tr w:rsidR="00C07C13" w14:paraId="0E2E14B2" w14:textId="77777777" w:rsidTr="003B6734">
        <w:tc>
          <w:tcPr>
            <w:tcW w:w="9962" w:type="dxa"/>
            <w:shd w:val="clear" w:color="auto" w:fill="BFBFBF" w:themeFill="background1" w:themeFillShade="BF"/>
          </w:tcPr>
          <w:p w14:paraId="213BCCD7" w14:textId="7BED2253" w:rsidR="00E07F4F" w:rsidRPr="00DD2B16" w:rsidRDefault="00C07C13" w:rsidP="00DD2B16">
            <w:pPr>
              <w:rPr>
                <w:b/>
                <w:sz w:val="24"/>
                <w:szCs w:val="24"/>
              </w:rPr>
            </w:pPr>
            <w:r w:rsidRPr="00DD2B16">
              <w:rPr>
                <w:b/>
                <w:sz w:val="24"/>
                <w:szCs w:val="24"/>
              </w:rPr>
              <w:t>Location of data breach</w:t>
            </w:r>
          </w:p>
        </w:tc>
      </w:tr>
      <w:tr w:rsidR="00DD2B16" w14:paraId="20478411" w14:textId="77777777" w:rsidTr="004054D6">
        <w:trPr>
          <w:trHeight w:val="816"/>
        </w:trPr>
        <w:tc>
          <w:tcPr>
            <w:tcW w:w="9962" w:type="dxa"/>
          </w:tcPr>
          <w:p w14:paraId="15EDCF89" w14:textId="02FFF392" w:rsidR="00DD2B16" w:rsidRPr="00DD2B16" w:rsidRDefault="00DD2B16" w:rsidP="004054D6">
            <w:pPr>
              <w:rPr>
                <w:b/>
                <w:sz w:val="24"/>
                <w:szCs w:val="24"/>
              </w:rPr>
            </w:pPr>
            <w:r w:rsidRPr="00DD2B16">
              <w:rPr>
                <w:b/>
                <w:sz w:val="24"/>
                <w:szCs w:val="24"/>
              </w:rPr>
              <w:t xml:space="preserve">Branch (include </w:t>
            </w:r>
            <w:r w:rsidR="00026346">
              <w:rPr>
                <w:b/>
                <w:sz w:val="24"/>
                <w:szCs w:val="24"/>
              </w:rPr>
              <w:t xml:space="preserve">RMS </w:t>
            </w:r>
            <w:r w:rsidRPr="00DD2B16">
              <w:rPr>
                <w:b/>
                <w:sz w:val="24"/>
                <w:szCs w:val="24"/>
              </w:rPr>
              <w:t>code):</w:t>
            </w:r>
          </w:p>
          <w:p w14:paraId="5F3F86E5" w14:textId="3019A807" w:rsidR="00DD2B16" w:rsidRPr="00DD2B16" w:rsidRDefault="00DD2B16" w:rsidP="004054D6">
            <w:pPr>
              <w:rPr>
                <w:b/>
                <w:sz w:val="24"/>
                <w:szCs w:val="24"/>
              </w:rPr>
            </w:pPr>
            <w:r w:rsidRPr="00DD2B16">
              <w:rPr>
                <w:b/>
                <w:sz w:val="24"/>
                <w:szCs w:val="24"/>
              </w:rPr>
              <w:t>Region (include office</w:t>
            </w:r>
            <w:r w:rsidR="00026346">
              <w:rPr>
                <w:b/>
                <w:sz w:val="24"/>
                <w:szCs w:val="24"/>
              </w:rPr>
              <w:t xml:space="preserve"> lo</w:t>
            </w:r>
            <w:r w:rsidR="00E02AA3">
              <w:rPr>
                <w:b/>
                <w:sz w:val="24"/>
                <w:szCs w:val="24"/>
              </w:rPr>
              <w:t>ca</w:t>
            </w:r>
            <w:r w:rsidR="00026346">
              <w:rPr>
                <w:b/>
                <w:sz w:val="24"/>
                <w:szCs w:val="24"/>
              </w:rPr>
              <w:t>tion</w:t>
            </w:r>
            <w:r w:rsidRPr="00DD2B16">
              <w:rPr>
                <w:b/>
                <w:sz w:val="24"/>
                <w:szCs w:val="24"/>
              </w:rPr>
              <w:t>):</w:t>
            </w:r>
          </w:p>
          <w:p w14:paraId="5499831B" w14:textId="529FBF0B" w:rsidR="00DD2B16" w:rsidRPr="004054D6" w:rsidRDefault="00DD2B16" w:rsidP="004054D6">
            <w:pPr>
              <w:rPr>
                <w:b/>
                <w:sz w:val="24"/>
                <w:szCs w:val="24"/>
              </w:rPr>
            </w:pPr>
            <w:r w:rsidRPr="00DD2B16">
              <w:rPr>
                <w:b/>
                <w:sz w:val="24"/>
                <w:szCs w:val="24"/>
              </w:rPr>
              <w:t>National (include department):</w:t>
            </w:r>
          </w:p>
        </w:tc>
      </w:tr>
      <w:tr w:rsidR="0090354E" w14:paraId="37D62B20" w14:textId="77777777" w:rsidTr="003B6734">
        <w:tc>
          <w:tcPr>
            <w:tcW w:w="9962" w:type="dxa"/>
            <w:tcBorders>
              <w:bottom w:val="single" w:sz="12" w:space="0" w:color="7030A0"/>
            </w:tcBorders>
            <w:shd w:val="clear" w:color="auto" w:fill="BFBFBF" w:themeFill="background1" w:themeFillShade="BF"/>
          </w:tcPr>
          <w:p w14:paraId="52022870" w14:textId="4F9437F1" w:rsidR="007D1EC7" w:rsidRPr="00DD2B16" w:rsidRDefault="002E5BD6" w:rsidP="00E627E4">
            <w:pPr>
              <w:rPr>
                <w:b/>
                <w:sz w:val="24"/>
                <w:szCs w:val="24"/>
              </w:rPr>
            </w:pPr>
            <w:r>
              <w:rPr>
                <w:b/>
                <w:sz w:val="24"/>
                <w:szCs w:val="24"/>
              </w:rPr>
              <w:t xml:space="preserve">Name and </w:t>
            </w:r>
            <w:r w:rsidR="0090354E" w:rsidRPr="00DD2B16">
              <w:rPr>
                <w:b/>
                <w:sz w:val="24"/>
                <w:szCs w:val="24"/>
              </w:rPr>
              <w:t xml:space="preserve">Position of </w:t>
            </w:r>
            <w:r w:rsidR="007D1EC7" w:rsidRPr="00DD2B16">
              <w:rPr>
                <w:b/>
                <w:sz w:val="24"/>
                <w:szCs w:val="24"/>
              </w:rPr>
              <w:t>who committed data breac</w:t>
            </w:r>
            <w:r>
              <w:rPr>
                <w:b/>
                <w:sz w:val="24"/>
                <w:szCs w:val="24"/>
              </w:rPr>
              <w:t>h</w:t>
            </w:r>
          </w:p>
        </w:tc>
      </w:tr>
      <w:tr w:rsidR="00BE06B3" w14:paraId="2B67E6B0" w14:textId="77777777" w:rsidTr="004054D6">
        <w:trPr>
          <w:trHeight w:val="387"/>
        </w:trPr>
        <w:tc>
          <w:tcPr>
            <w:tcW w:w="9962" w:type="dxa"/>
          </w:tcPr>
          <w:p w14:paraId="048AA27F" w14:textId="77777777" w:rsidR="00BE06B3" w:rsidRDefault="00BE06B3" w:rsidP="00E627E4">
            <w:pPr>
              <w:rPr>
                <w:bCs/>
                <w:sz w:val="24"/>
                <w:szCs w:val="24"/>
              </w:rPr>
            </w:pPr>
          </w:p>
          <w:p w14:paraId="3E17A028" w14:textId="2D467F33" w:rsidR="00DD0679" w:rsidRPr="007D1149" w:rsidRDefault="00DD0679" w:rsidP="00E627E4">
            <w:pPr>
              <w:rPr>
                <w:bCs/>
                <w:sz w:val="24"/>
                <w:szCs w:val="24"/>
              </w:rPr>
            </w:pPr>
          </w:p>
        </w:tc>
      </w:tr>
      <w:tr w:rsidR="002E6763" w14:paraId="46243286" w14:textId="77777777" w:rsidTr="00956951">
        <w:trPr>
          <w:trHeight w:val="387"/>
        </w:trPr>
        <w:tc>
          <w:tcPr>
            <w:tcW w:w="9962" w:type="dxa"/>
            <w:shd w:val="clear" w:color="auto" w:fill="BFBFBF" w:themeFill="background1" w:themeFillShade="BF"/>
          </w:tcPr>
          <w:p w14:paraId="1A370BC1" w14:textId="2F9B2CD4" w:rsidR="004A54E5" w:rsidRPr="004A54E5" w:rsidRDefault="002E6763" w:rsidP="00E627E4">
            <w:pPr>
              <w:rPr>
                <w:b/>
                <w:sz w:val="24"/>
                <w:szCs w:val="24"/>
              </w:rPr>
            </w:pPr>
            <w:r w:rsidRPr="004A54E5">
              <w:rPr>
                <w:b/>
                <w:sz w:val="24"/>
                <w:szCs w:val="24"/>
              </w:rPr>
              <w:t>Ha</w:t>
            </w:r>
            <w:r w:rsidR="00E52A9B">
              <w:rPr>
                <w:b/>
                <w:sz w:val="24"/>
                <w:szCs w:val="24"/>
              </w:rPr>
              <w:t>ve</w:t>
            </w:r>
            <w:r w:rsidRPr="004A54E5">
              <w:rPr>
                <w:b/>
                <w:sz w:val="24"/>
                <w:szCs w:val="24"/>
              </w:rPr>
              <w:t xml:space="preserve"> they</w:t>
            </w:r>
            <w:r w:rsidR="00E52A9B">
              <w:rPr>
                <w:b/>
                <w:sz w:val="24"/>
                <w:szCs w:val="24"/>
              </w:rPr>
              <w:t xml:space="preserve"> </w:t>
            </w:r>
            <w:r w:rsidRPr="004A54E5">
              <w:rPr>
                <w:b/>
                <w:sz w:val="24"/>
                <w:szCs w:val="24"/>
              </w:rPr>
              <w:t xml:space="preserve">completed </w:t>
            </w:r>
            <w:r w:rsidR="00631035" w:rsidRPr="004A54E5">
              <w:rPr>
                <w:b/>
                <w:sz w:val="24"/>
                <w:szCs w:val="24"/>
              </w:rPr>
              <w:t>the UNISON GDPR e-</w:t>
            </w:r>
            <w:r w:rsidR="004A54E5" w:rsidRPr="004A54E5">
              <w:rPr>
                <w:b/>
                <w:sz w:val="24"/>
                <w:szCs w:val="24"/>
              </w:rPr>
              <w:t xml:space="preserve">learning – </w:t>
            </w:r>
          </w:p>
          <w:p w14:paraId="197F5D1F" w14:textId="3281A20E" w:rsidR="002E6763" w:rsidRPr="007D1149" w:rsidRDefault="004965AC" w:rsidP="00E627E4">
            <w:pPr>
              <w:rPr>
                <w:bCs/>
                <w:sz w:val="24"/>
                <w:szCs w:val="24"/>
              </w:rPr>
            </w:pPr>
            <w:hyperlink r:id="rId10" w:history="1">
              <w:r w:rsidR="004A54E5" w:rsidRPr="004A54E5">
                <w:rPr>
                  <w:rStyle w:val="Hyperlink"/>
                  <w:b/>
                  <w:sz w:val="24"/>
                  <w:szCs w:val="24"/>
                </w:rPr>
                <w:t>https://e-learning.unison.org.uk/course/view.php?id=42</w:t>
              </w:r>
            </w:hyperlink>
          </w:p>
        </w:tc>
      </w:tr>
      <w:tr w:rsidR="004A54E5" w14:paraId="7B62005A" w14:textId="77777777" w:rsidTr="00DD0679">
        <w:trPr>
          <w:trHeight w:val="648"/>
        </w:trPr>
        <w:tc>
          <w:tcPr>
            <w:tcW w:w="9962" w:type="dxa"/>
          </w:tcPr>
          <w:p w14:paraId="675A3EF5" w14:textId="77777777" w:rsidR="00956951" w:rsidRDefault="00956951" w:rsidP="00E627E4">
            <w:pPr>
              <w:rPr>
                <w:bCs/>
                <w:sz w:val="24"/>
                <w:szCs w:val="24"/>
              </w:rPr>
            </w:pPr>
          </w:p>
          <w:p w14:paraId="0F459496" w14:textId="687EE669" w:rsidR="00DD0679" w:rsidRDefault="00DD0679" w:rsidP="00E627E4">
            <w:pPr>
              <w:rPr>
                <w:bCs/>
                <w:sz w:val="24"/>
                <w:szCs w:val="24"/>
              </w:rPr>
            </w:pPr>
          </w:p>
        </w:tc>
      </w:tr>
    </w:tbl>
    <w:p w14:paraId="4EF136E3" w14:textId="764471CF" w:rsidR="009726BF" w:rsidRPr="00E42055" w:rsidRDefault="009726BF" w:rsidP="009726BF">
      <w:pPr>
        <w:spacing w:after="0"/>
        <w:rPr>
          <w:iCs/>
          <w:color w:val="7030A0"/>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9962"/>
      </w:tblGrid>
      <w:tr w:rsidR="00AE7161" w14:paraId="73D9D1D8" w14:textId="77777777" w:rsidTr="003B6734">
        <w:tc>
          <w:tcPr>
            <w:tcW w:w="9962" w:type="dxa"/>
            <w:shd w:val="clear" w:color="auto" w:fill="BFBFBF" w:themeFill="background1" w:themeFillShade="BF"/>
          </w:tcPr>
          <w:p w14:paraId="7BAB4097" w14:textId="00BF9617" w:rsidR="00AE7161" w:rsidRPr="00BE06B3" w:rsidRDefault="00AE7161" w:rsidP="00BE06B3">
            <w:pPr>
              <w:rPr>
                <w:b/>
                <w:sz w:val="24"/>
                <w:szCs w:val="24"/>
              </w:rPr>
            </w:pPr>
            <w:r w:rsidRPr="00BE06B3">
              <w:rPr>
                <w:b/>
                <w:sz w:val="24"/>
                <w:szCs w:val="24"/>
              </w:rPr>
              <w:t>What has happened and who has been affected</w:t>
            </w:r>
          </w:p>
        </w:tc>
      </w:tr>
      <w:tr w:rsidR="00BE06B3" w14:paraId="27823D68" w14:textId="77777777" w:rsidTr="003B6734">
        <w:tc>
          <w:tcPr>
            <w:tcW w:w="9962" w:type="dxa"/>
            <w:shd w:val="clear" w:color="auto" w:fill="BFBFBF" w:themeFill="background1" w:themeFillShade="BF"/>
          </w:tcPr>
          <w:p w14:paraId="32815AB9" w14:textId="062E0BCD" w:rsidR="00BE06B3" w:rsidRPr="004054D6" w:rsidRDefault="00BE06B3" w:rsidP="009726BF">
            <w:pPr>
              <w:rPr>
                <w:iCs/>
              </w:rPr>
            </w:pPr>
            <w:r w:rsidRPr="004054D6">
              <w:rPr>
                <w:iCs/>
              </w:rPr>
              <w:t>Please provide as much detail as you can on what has happened, how it occurred and how it was identified. This will enable us to keep a record of data breaches, learn from our mistakes and reduce the possibility of enforcement action from the ICO.</w:t>
            </w:r>
          </w:p>
        </w:tc>
      </w:tr>
      <w:tr w:rsidR="00E627E4" w14:paraId="3656B9AB" w14:textId="77777777" w:rsidTr="00DB23B6">
        <w:tc>
          <w:tcPr>
            <w:tcW w:w="9962" w:type="dxa"/>
          </w:tcPr>
          <w:p w14:paraId="45FB0818" w14:textId="77777777" w:rsidR="00E627E4" w:rsidRDefault="00E627E4" w:rsidP="009726BF">
            <w:pPr>
              <w:rPr>
                <w:sz w:val="24"/>
                <w:szCs w:val="24"/>
              </w:rPr>
            </w:pPr>
          </w:p>
          <w:p w14:paraId="4DDBEF00" w14:textId="7E5CB99D" w:rsidR="00E627E4" w:rsidRDefault="00E627E4" w:rsidP="009726BF">
            <w:pPr>
              <w:rPr>
                <w:sz w:val="24"/>
                <w:szCs w:val="24"/>
              </w:rPr>
            </w:pPr>
          </w:p>
          <w:p w14:paraId="4649B3C5" w14:textId="26D66A19" w:rsidR="00E42055" w:rsidRDefault="00E42055" w:rsidP="009726BF">
            <w:pPr>
              <w:rPr>
                <w:sz w:val="24"/>
                <w:szCs w:val="24"/>
              </w:rPr>
            </w:pPr>
          </w:p>
          <w:p w14:paraId="0AB1105C" w14:textId="77777777" w:rsidR="00E1575E" w:rsidRDefault="00E1575E" w:rsidP="009726BF">
            <w:pPr>
              <w:rPr>
                <w:sz w:val="24"/>
                <w:szCs w:val="24"/>
              </w:rPr>
            </w:pPr>
          </w:p>
          <w:p w14:paraId="6B2663DD" w14:textId="3AD1FDA9" w:rsidR="00E42055" w:rsidRDefault="00E42055" w:rsidP="009726BF">
            <w:pPr>
              <w:rPr>
                <w:sz w:val="24"/>
                <w:szCs w:val="24"/>
              </w:rPr>
            </w:pPr>
          </w:p>
          <w:p w14:paraId="24FD1749" w14:textId="6B353D49" w:rsidR="00E42055" w:rsidRDefault="00E42055" w:rsidP="009726BF">
            <w:pPr>
              <w:rPr>
                <w:sz w:val="24"/>
                <w:szCs w:val="24"/>
              </w:rPr>
            </w:pPr>
          </w:p>
          <w:p w14:paraId="747D02DE" w14:textId="77777777" w:rsidR="00E1575E" w:rsidRDefault="00E1575E" w:rsidP="009726BF">
            <w:pPr>
              <w:rPr>
                <w:sz w:val="24"/>
                <w:szCs w:val="24"/>
              </w:rPr>
            </w:pPr>
          </w:p>
          <w:p w14:paraId="04931875" w14:textId="1A1DED9D" w:rsidR="00E42055" w:rsidRDefault="00E42055" w:rsidP="009726BF">
            <w:pPr>
              <w:rPr>
                <w:sz w:val="24"/>
                <w:szCs w:val="24"/>
              </w:rPr>
            </w:pPr>
          </w:p>
          <w:p w14:paraId="093160DA" w14:textId="465D433E" w:rsidR="00E42055" w:rsidRDefault="00E42055" w:rsidP="009726BF">
            <w:pPr>
              <w:rPr>
                <w:sz w:val="24"/>
                <w:szCs w:val="24"/>
              </w:rPr>
            </w:pPr>
          </w:p>
          <w:p w14:paraId="02E97645" w14:textId="4A3DAFC5" w:rsidR="00E42055" w:rsidRDefault="00E42055" w:rsidP="009726BF">
            <w:pPr>
              <w:rPr>
                <w:sz w:val="24"/>
                <w:szCs w:val="24"/>
              </w:rPr>
            </w:pPr>
          </w:p>
          <w:p w14:paraId="3B8CEFA2" w14:textId="28D1F63D" w:rsidR="003B6734" w:rsidRDefault="003B6734" w:rsidP="009726BF">
            <w:pPr>
              <w:rPr>
                <w:sz w:val="24"/>
                <w:szCs w:val="24"/>
              </w:rPr>
            </w:pPr>
          </w:p>
          <w:p w14:paraId="19E05A94" w14:textId="4EFFA021" w:rsidR="003B6734" w:rsidRDefault="003B6734" w:rsidP="009726BF">
            <w:pPr>
              <w:rPr>
                <w:sz w:val="24"/>
                <w:szCs w:val="24"/>
              </w:rPr>
            </w:pPr>
          </w:p>
          <w:p w14:paraId="3FAEECF4" w14:textId="77777777" w:rsidR="003B6734" w:rsidRDefault="003B6734" w:rsidP="009726BF">
            <w:pPr>
              <w:rPr>
                <w:sz w:val="24"/>
                <w:szCs w:val="24"/>
              </w:rPr>
            </w:pPr>
          </w:p>
          <w:p w14:paraId="7CFFD07A" w14:textId="3E0A29C8" w:rsidR="00B4658B" w:rsidRDefault="00B4658B" w:rsidP="009726BF">
            <w:pPr>
              <w:rPr>
                <w:sz w:val="24"/>
                <w:szCs w:val="24"/>
              </w:rPr>
            </w:pPr>
          </w:p>
          <w:p w14:paraId="3CF2D8B6" w14:textId="77777777" w:rsidR="00EC3A8C" w:rsidRDefault="00EC3A8C" w:rsidP="009726BF">
            <w:pPr>
              <w:rPr>
                <w:sz w:val="24"/>
                <w:szCs w:val="24"/>
              </w:rPr>
            </w:pPr>
          </w:p>
          <w:p w14:paraId="0FB78278" w14:textId="77777777" w:rsidR="00EC3A8C" w:rsidRDefault="00EC3A8C" w:rsidP="009726BF">
            <w:pPr>
              <w:rPr>
                <w:sz w:val="24"/>
                <w:szCs w:val="24"/>
              </w:rPr>
            </w:pPr>
          </w:p>
        </w:tc>
      </w:tr>
    </w:tbl>
    <w:p w14:paraId="47DB5F04" w14:textId="73E40A8A" w:rsidR="00E627E4" w:rsidRPr="0025786B" w:rsidRDefault="00E627E4" w:rsidP="009726BF">
      <w:pPr>
        <w:spacing w:after="0"/>
        <w:rPr>
          <w:iCs/>
          <w:color w:val="7030A0"/>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9962"/>
        <w:gridCol w:w="6"/>
      </w:tblGrid>
      <w:tr w:rsidR="00EC3A8C" w14:paraId="0199651E" w14:textId="77777777" w:rsidTr="003B6734">
        <w:trPr>
          <w:gridAfter w:val="1"/>
          <w:wAfter w:w="6" w:type="dxa"/>
        </w:trPr>
        <w:tc>
          <w:tcPr>
            <w:tcW w:w="9962" w:type="dxa"/>
            <w:shd w:val="clear" w:color="auto" w:fill="BFBFBF" w:themeFill="background1" w:themeFillShade="BF"/>
          </w:tcPr>
          <w:p w14:paraId="60313C1E" w14:textId="0B1986DB" w:rsidR="00EC3A8C" w:rsidRPr="00750A66" w:rsidRDefault="00750A66" w:rsidP="009726BF">
            <w:pPr>
              <w:rPr>
                <w:sz w:val="24"/>
                <w:szCs w:val="24"/>
              </w:rPr>
            </w:pPr>
            <w:r w:rsidRPr="00750A66">
              <w:rPr>
                <w:b/>
                <w:sz w:val="24"/>
                <w:szCs w:val="24"/>
              </w:rPr>
              <w:t>What personal data has been disclosed</w:t>
            </w:r>
          </w:p>
        </w:tc>
      </w:tr>
      <w:tr w:rsidR="00750A66" w14:paraId="61F3A58C" w14:textId="77777777" w:rsidTr="003B6734">
        <w:trPr>
          <w:gridAfter w:val="1"/>
          <w:wAfter w:w="6" w:type="dxa"/>
        </w:trPr>
        <w:tc>
          <w:tcPr>
            <w:tcW w:w="9962" w:type="dxa"/>
            <w:shd w:val="clear" w:color="auto" w:fill="A6A6A6" w:themeFill="background1" w:themeFillShade="A6"/>
          </w:tcPr>
          <w:p w14:paraId="3F8EBCF4" w14:textId="426C970F" w:rsidR="00750A66" w:rsidRPr="005B4565" w:rsidRDefault="005B4565" w:rsidP="009726BF">
            <w:pPr>
              <w:rPr>
                <w:iCs/>
              </w:rPr>
            </w:pPr>
            <w:r w:rsidRPr="005B4565">
              <w:rPr>
                <w:iCs/>
              </w:rPr>
              <w:t xml:space="preserve">Please provide as much detail as you can about </w:t>
            </w:r>
            <w:r w:rsidR="00274DAA">
              <w:rPr>
                <w:iCs/>
              </w:rPr>
              <w:t xml:space="preserve">the estimated number of people </w:t>
            </w:r>
            <w:r w:rsidR="003B6734">
              <w:rPr>
                <w:iCs/>
              </w:rPr>
              <w:t xml:space="preserve">affected and </w:t>
            </w:r>
            <w:r w:rsidRPr="005B4565">
              <w:rPr>
                <w:iCs/>
              </w:rPr>
              <w:t>what data has been disclosed i.e. names, addresses, health condition or if it is a specific document such as a case file. If you don’t know the exact number of people affected, give the most accurate estimate that you can.</w:t>
            </w:r>
          </w:p>
        </w:tc>
      </w:tr>
      <w:tr w:rsidR="00E627E4" w14:paraId="6D98A12B" w14:textId="77777777" w:rsidTr="003B6734">
        <w:trPr>
          <w:gridAfter w:val="1"/>
          <w:wAfter w:w="6" w:type="dxa"/>
        </w:trPr>
        <w:tc>
          <w:tcPr>
            <w:tcW w:w="9962" w:type="dxa"/>
          </w:tcPr>
          <w:p w14:paraId="2946DB82" w14:textId="77777777" w:rsidR="00E627E4" w:rsidRDefault="00E627E4" w:rsidP="009726BF">
            <w:pPr>
              <w:rPr>
                <w:color w:val="000000" w:themeColor="text1"/>
                <w:sz w:val="24"/>
                <w:szCs w:val="24"/>
              </w:rPr>
            </w:pPr>
          </w:p>
          <w:p w14:paraId="468D028E" w14:textId="2AA7EB76" w:rsidR="00CF6620" w:rsidRDefault="00CF6620" w:rsidP="009726BF">
            <w:pPr>
              <w:rPr>
                <w:color w:val="000000" w:themeColor="text1"/>
                <w:sz w:val="24"/>
                <w:szCs w:val="24"/>
              </w:rPr>
            </w:pPr>
          </w:p>
          <w:p w14:paraId="0700DA99" w14:textId="34C513C0" w:rsidR="00CF6620" w:rsidRDefault="00CF6620" w:rsidP="009726BF">
            <w:pPr>
              <w:rPr>
                <w:color w:val="000000" w:themeColor="text1"/>
                <w:sz w:val="24"/>
                <w:szCs w:val="24"/>
              </w:rPr>
            </w:pPr>
          </w:p>
          <w:p w14:paraId="07936EB1" w14:textId="77777777" w:rsidR="003B6734" w:rsidRDefault="003B6734" w:rsidP="009726BF">
            <w:pPr>
              <w:rPr>
                <w:color w:val="000000" w:themeColor="text1"/>
                <w:sz w:val="24"/>
                <w:szCs w:val="24"/>
              </w:rPr>
            </w:pPr>
          </w:p>
          <w:p w14:paraId="23DE523C" w14:textId="77777777" w:rsidR="00E627E4" w:rsidRDefault="00E627E4" w:rsidP="00E627E4">
            <w:pPr>
              <w:rPr>
                <w:color w:val="000000" w:themeColor="text1"/>
                <w:sz w:val="24"/>
                <w:szCs w:val="24"/>
              </w:rPr>
            </w:pPr>
          </w:p>
        </w:tc>
      </w:tr>
      <w:tr w:rsidR="00E13CB2" w14:paraId="3A41CB35" w14:textId="77777777" w:rsidTr="009424A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968" w:type="dxa"/>
            <w:gridSpan w:val="2"/>
            <w:tcBorders>
              <w:top w:val="single" w:sz="12" w:space="0" w:color="7030A0"/>
              <w:left w:val="single" w:sz="12" w:space="0" w:color="7030A0"/>
              <w:bottom w:val="single" w:sz="12" w:space="0" w:color="7030A0"/>
              <w:right w:val="single" w:sz="12" w:space="0" w:color="7030A0"/>
            </w:tcBorders>
            <w:shd w:val="clear" w:color="auto" w:fill="BFBFBF" w:themeFill="background1" w:themeFillShade="BF"/>
          </w:tcPr>
          <w:p w14:paraId="528B04BE" w14:textId="7636C31F" w:rsidR="003A2782" w:rsidRPr="009424A2" w:rsidRDefault="009424A2" w:rsidP="009726BF">
            <w:pPr>
              <w:rPr>
                <w:b/>
                <w:sz w:val="24"/>
                <w:szCs w:val="24"/>
              </w:rPr>
            </w:pPr>
            <w:r w:rsidRPr="009424A2">
              <w:rPr>
                <w:b/>
                <w:sz w:val="24"/>
                <w:szCs w:val="24"/>
              </w:rPr>
              <w:lastRenderedPageBreak/>
              <w:t>What IT was used</w:t>
            </w:r>
          </w:p>
        </w:tc>
      </w:tr>
      <w:tr w:rsidR="00E13CB2" w14:paraId="299B5F87" w14:textId="77777777" w:rsidTr="009424A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968" w:type="dxa"/>
            <w:gridSpan w:val="2"/>
            <w:tcBorders>
              <w:top w:val="single" w:sz="12" w:space="0" w:color="7030A0"/>
              <w:left w:val="single" w:sz="12" w:space="0" w:color="7030A0"/>
              <w:bottom w:val="single" w:sz="12" w:space="0" w:color="7030A0"/>
              <w:right w:val="single" w:sz="12" w:space="0" w:color="7030A0"/>
            </w:tcBorders>
            <w:shd w:val="clear" w:color="auto" w:fill="BFBFBF" w:themeFill="background1" w:themeFillShade="BF"/>
          </w:tcPr>
          <w:p w14:paraId="6043F1AD" w14:textId="6C81DE29" w:rsidR="003A2782" w:rsidRPr="009424A2" w:rsidRDefault="009424A2" w:rsidP="009726BF">
            <w:pPr>
              <w:rPr>
                <w:bCs/>
              </w:rPr>
            </w:pPr>
            <w:r w:rsidRPr="0000726C">
              <w:rPr>
                <w:bCs/>
              </w:rPr>
              <w:t>Please provide as much detail as you can about the IT used. This should include if UNISON systems were used i.e. WARMS or RMS, and if not</w:t>
            </w:r>
            <w:r>
              <w:rPr>
                <w:bCs/>
              </w:rPr>
              <w:t>,</w:t>
            </w:r>
            <w:r w:rsidRPr="0000726C">
              <w:rPr>
                <w:bCs/>
              </w:rPr>
              <w:t xml:space="preserve"> what was used to send the communication i.e. Gmail, Outlook etc. This will help identify any additional training requirements.</w:t>
            </w:r>
          </w:p>
        </w:tc>
      </w:tr>
      <w:tr w:rsidR="009424A2" w14:paraId="3B30C98A" w14:textId="77777777" w:rsidTr="009424A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968" w:type="dxa"/>
            <w:gridSpan w:val="2"/>
            <w:tcBorders>
              <w:top w:val="single" w:sz="12" w:space="0" w:color="7030A0"/>
              <w:left w:val="single" w:sz="12" w:space="0" w:color="7030A0"/>
              <w:bottom w:val="single" w:sz="12" w:space="0" w:color="7030A0"/>
              <w:right w:val="single" w:sz="12" w:space="0" w:color="7030A0"/>
            </w:tcBorders>
          </w:tcPr>
          <w:p w14:paraId="7958580C" w14:textId="77777777" w:rsidR="009424A2" w:rsidRDefault="009424A2" w:rsidP="009726BF">
            <w:pPr>
              <w:rPr>
                <w:b/>
                <w:color w:val="7030A0"/>
                <w:sz w:val="28"/>
                <w:szCs w:val="28"/>
                <w:u w:val="single"/>
              </w:rPr>
            </w:pPr>
          </w:p>
          <w:p w14:paraId="4A89C9C4" w14:textId="77777777" w:rsidR="00627C18" w:rsidRDefault="00627C18" w:rsidP="009726BF">
            <w:pPr>
              <w:rPr>
                <w:b/>
                <w:color w:val="7030A0"/>
                <w:sz w:val="28"/>
                <w:szCs w:val="28"/>
                <w:u w:val="single"/>
              </w:rPr>
            </w:pPr>
          </w:p>
          <w:p w14:paraId="725575D9" w14:textId="77777777" w:rsidR="00627C18" w:rsidRDefault="00627C18" w:rsidP="009726BF">
            <w:pPr>
              <w:rPr>
                <w:b/>
                <w:color w:val="7030A0"/>
                <w:sz w:val="28"/>
                <w:szCs w:val="28"/>
                <w:u w:val="single"/>
              </w:rPr>
            </w:pPr>
          </w:p>
          <w:p w14:paraId="643F740C" w14:textId="77777777" w:rsidR="00627C18" w:rsidRDefault="00627C18" w:rsidP="009726BF">
            <w:pPr>
              <w:rPr>
                <w:b/>
                <w:color w:val="7030A0"/>
                <w:sz w:val="28"/>
                <w:szCs w:val="28"/>
                <w:u w:val="single"/>
              </w:rPr>
            </w:pPr>
          </w:p>
          <w:p w14:paraId="376F6D77" w14:textId="77777777" w:rsidR="00627C18" w:rsidRDefault="00627C18" w:rsidP="009726BF">
            <w:pPr>
              <w:rPr>
                <w:b/>
                <w:color w:val="7030A0"/>
                <w:sz w:val="28"/>
                <w:szCs w:val="28"/>
                <w:u w:val="single"/>
              </w:rPr>
            </w:pPr>
          </w:p>
          <w:p w14:paraId="2091E74C" w14:textId="77777777" w:rsidR="00627C18" w:rsidRDefault="00627C18" w:rsidP="009726BF">
            <w:pPr>
              <w:rPr>
                <w:b/>
                <w:color w:val="7030A0"/>
                <w:sz w:val="28"/>
                <w:szCs w:val="28"/>
                <w:u w:val="single"/>
              </w:rPr>
            </w:pPr>
          </w:p>
          <w:p w14:paraId="45B13AFD" w14:textId="186324DB" w:rsidR="00627C18" w:rsidRDefault="00627C18" w:rsidP="009726BF">
            <w:pPr>
              <w:rPr>
                <w:b/>
                <w:color w:val="7030A0"/>
                <w:sz w:val="28"/>
                <w:szCs w:val="28"/>
                <w:u w:val="single"/>
              </w:rPr>
            </w:pPr>
          </w:p>
        </w:tc>
      </w:tr>
    </w:tbl>
    <w:p w14:paraId="2E064C26" w14:textId="77777777" w:rsidR="005B72F3" w:rsidRPr="005B72F3" w:rsidRDefault="005B72F3" w:rsidP="009726BF">
      <w:pPr>
        <w:spacing w:after="0"/>
        <w:rPr>
          <w:color w:val="7030A0"/>
          <w:sz w:val="24"/>
          <w:szCs w:val="24"/>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9962"/>
      </w:tblGrid>
      <w:tr w:rsidR="005B6F48" w14:paraId="0BE66F23" w14:textId="77777777" w:rsidTr="006816A1">
        <w:tc>
          <w:tcPr>
            <w:tcW w:w="9962" w:type="dxa"/>
            <w:shd w:val="clear" w:color="auto" w:fill="BFBFBF" w:themeFill="background1" w:themeFillShade="BF"/>
          </w:tcPr>
          <w:p w14:paraId="62F50237" w14:textId="15DAA9B9" w:rsidR="005B6F48" w:rsidRPr="005B6F48" w:rsidRDefault="005B6F48" w:rsidP="009726BF">
            <w:pPr>
              <w:rPr>
                <w:b/>
                <w:color w:val="000000" w:themeColor="text1"/>
                <w:sz w:val="24"/>
                <w:szCs w:val="24"/>
              </w:rPr>
            </w:pPr>
            <w:r w:rsidRPr="005B6F48">
              <w:rPr>
                <w:b/>
                <w:color w:val="000000" w:themeColor="text1"/>
                <w:sz w:val="24"/>
                <w:szCs w:val="24"/>
              </w:rPr>
              <w:t>Summary of action taken</w:t>
            </w:r>
          </w:p>
        </w:tc>
      </w:tr>
      <w:tr w:rsidR="005B6F48" w14:paraId="07547A01" w14:textId="77777777" w:rsidTr="006816A1">
        <w:tc>
          <w:tcPr>
            <w:tcW w:w="9962" w:type="dxa"/>
            <w:shd w:val="clear" w:color="auto" w:fill="BFBFBF" w:themeFill="background1" w:themeFillShade="BF"/>
          </w:tcPr>
          <w:p w14:paraId="738610EB" w14:textId="1216BD5A" w:rsidR="00B4716F" w:rsidRPr="00833120" w:rsidRDefault="005B72F3" w:rsidP="009726BF">
            <w:pPr>
              <w:rPr>
                <w:iCs/>
              </w:rPr>
            </w:pPr>
            <w:r w:rsidRPr="00833120">
              <w:rPr>
                <w:iCs/>
              </w:rPr>
              <w:t xml:space="preserve">Please detail the action that you </w:t>
            </w:r>
            <w:r w:rsidRPr="00833120">
              <w:rPr>
                <w:bCs/>
                <w:iCs/>
              </w:rPr>
              <w:t>have</w:t>
            </w:r>
            <w:r w:rsidRPr="00833120">
              <w:rPr>
                <w:iCs/>
              </w:rPr>
              <w:t xml:space="preserve"> taken so far and any that you plan to take.</w:t>
            </w:r>
          </w:p>
        </w:tc>
      </w:tr>
      <w:tr w:rsidR="00906607" w14:paraId="3408C215" w14:textId="77777777" w:rsidTr="006816A1">
        <w:tc>
          <w:tcPr>
            <w:tcW w:w="9962" w:type="dxa"/>
            <w:shd w:val="clear" w:color="auto" w:fill="FFFFFF" w:themeFill="background1"/>
          </w:tcPr>
          <w:p w14:paraId="32D1D137" w14:textId="77777777" w:rsidR="00906607" w:rsidRDefault="00906607" w:rsidP="004518E4">
            <w:pPr>
              <w:rPr>
                <w:b/>
                <w:bCs/>
                <w:color w:val="000000" w:themeColor="text1"/>
                <w:sz w:val="24"/>
                <w:szCs w:val="24"/>
              </w:rPr>
            </w:pPr>
          </w:p>
          <w:p w14:paraId="4CCEA60D" w14:textId="77777777" w:rsidR="00833120" w:rsidRDefault="00833120" w:rsidP="004518E4">
            <w:pPr>
              <w:rPr>
                <w:b/>
                <w:bCs/>
                <w:color w:val="000000" w:themeColor="text1"/>
                <w:sz w:val="24"/>
                <w:szCs w:val="24"/>
              </w:rPr>
            </w:pPr>
          </w:p>
          <w:p w14:paraId="5C4244D8" w14:textId="2346C2E5" w:rsidR="00833120" w:rsidRDefault="00833120" w:rsidP="004518E4">
            <w:pPr>
              <w:rPr>
                <w:b/>
                <w:bCs/>
                <w:color w:val="000000" w:themeColor="text1"/>
                <w:sz w:val="24"/>
                <w:szCs w:val="24"/>
              </w:rPr>
            </w:pPr>
          </w:p>
          <w:p w14:paraId="6CAF8735" w14:textId="24E2E90D" w:rsidR="00AA3055" w:rsidRDefault="00AA3055" w:rsidP="004518E4">
            <w:pPr>
              <w:rPr>
                <w:b/>
                <w:bCs/>
                <w:color w:val="000000" w:themeColor="text1"/>
                <w:sz w:val="24"/>
                <w:szCs w:val="24"/>
              </w:rPr>
            </w:pPr>
          </w:p>
          <w:p w14:paraId="301367AC" w14:textId="77777777" w:rsidR="00AA3055" w:rsidRDefault="00AA3055" w:rsidP="004518E4">
            <w:pPr>
              <w:rPr>
                <w:b/>
                <w:bCs/>
                <w:color w:val="000000" w:themeColor="text1"/>
                <w:sz w:val="24"/>
                <w:szCs w:val="24"/>
              </w:rPr>
            </w:pPr>
          </w:p>
          <w:p w14:paraId="49959E6C" w14:textId="77777777" w:rsidR="00833120" w:rsidRDefault="00833120" w:rsidP="004518E4">
            <w:pPr>
              <w:rPr>
                <w:b/>
                <w:bCs/>
                <w:color w:val="000000" w:themeColor="text1"/>
                <w:sz w:val="24"/>
                <w:szCs w:val="24"/>
              </w:rPr>
            </w:pPr>
          </w:p>
          <w:p w14:paraId="6255FA78" w14:textId="77777777" w:rsidR="00833120" w:rsidRDefault="00833120" w:rsidP="004518E4">
            <w:pPr>
              <w:rPr>
                <w:b/>
                <w:bCs/>
                <w:color w:val="000000" w:themeColor="text1"/>
                <w:sz w:val="24"/>
                <w:szCs w:val="24"/>
              </w:rPr>
            </w:pPr>
          </w:p>
          <w:p w14:paraId="30D69B18" w14:textId="0BEB70E0" w:rsidR="00833120" w:rsidRDefault="00833120" w:rsidP="004518E4">
            <w:pPr>
              <w:rPr>
                <w:b/>
                <w:bCs/>
                <w:color w:val="000000" w:themeColor="text1"/>
                <w:sz w:val="24"/>
                <w:szCs w:val="24"/>
              </w:rPr>
            </w:pPr>
          </w:p>
        </w:tc>
      </w:tr>
    </w:tbl>
    <w:p w14:paraId="2E9A0EAA" w14:textId="28CC75B5" w:rsidR="005B6F48" w:rsidRPr="006816A1" w:rsidRDefault="005B6F48" w:rsidP="009726BF">
      <w:pPr>
        <w:spacing w:after="0"/>
        <w:rPr>
          <w:iCs/>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9962"/>
      </w:tblGrid>
      <w:tr w:rsidR="006816A1" w14:paraId="6513F9B6" w14:textId="77777777" w:rsidTr="006816A1">
        <w:tc>
          <w:tcPr>
            <w:tcW w:w="9962" w:type="dxa"/>
            <w:shd w:val="clear" w:color="auto" w:fill="BFBFBF" w:themeFill="background1" w:themeFillShade="BF"/>
          </w:tcPr>
          <w:p w14:paraId="4EDF3C2A" w14:textId="281A3E74" w:rsidR="006816A1" w:rsidRPr="006816A1" w:rsidRDefault="006816A1" w:rsidP="009726BF">
            <w:pPr>
              <w:rPr>
                <w:sz w:val="24"/>
                <w:szCs w:val="24"/>
              </w:rPr>
            </w:pPr>
            <w:r w:rsidRPr="006816A1">
              <w:rPr>
                <w:b/>
                <w:sz w:val="24"/>
                <w:szCs w:val="24"/>
              </w:rPr>
              <w:t>Lessons learned</w:t>
            </w:r>
          </w:p>
        </w:tc>
      </w:tr>
      <w:tr w:rsidR="006816A1" w14:paraId="42CF8068" w14:textId="77777777" w:rsidTr="006816A1">
        <w:tc>
          <w:tcPr>
            <w:tcW w:w="9962" w:type="dxa"/>
            <w:shd w:val="clear" w:color="auto" w:fill="BFBFBF" w:themeFill="background1" w:themeFillShade="BF"/>
          </w:tcPr>
          <w:p w14:paraId="53C4DFEE" w14:textId="1FC67D4A" w:rsidR="006816A1" w:rsidRPr="006816A1" w:rsidRDefault="006816A1" w:rsidP="009726BF">
            <w:pPr>
              <w:rPr>
                <w:iCs/>
              </w:rPr>
            </w:pPr>
            <w:r w:rsidRPr="006816A1">
              <w:rPr>
                <w:iCs/>
              </w:rPr>
              <w:t>Please detail what the incident has taught you, for example do you need to make sure that you password protect certain data. You may want to leave this box blank if the breach has not been fully investigated.</w:t>
            </w:r>
          </w:p>
        </w:tc>
      </w:tr>
      <w:tr w:rsidR="005B6F48" w14:paraId="463F29E8" w14:textId="77777777" w:rsidTr="006816A1">
        <w:tc>
          <w:tcPr>
            <w:tcW w:w="9962" w:type="dxa"/>
          </w:tcPr>
          <w:p w14:paraId="3B7B4B86" w14:textId="77777777" w:rsidR="005B6F48" w:rsidRDefault="005B6F48" w:rsidP="009726BF">
            <w:pPr>
              <w:rPr>
                <w:color w:val="000000" w:themeColor="text1"/>
                <w:sz w:val="24"/>
                <w:szCs w:val="24"/>
              </w:rPr>
            </w:pPr>
          </w:p>
          <w:p w14:paraId="3A0FF5F2" w14:textId="77777777" w:rsidR="001B1EFA" w:rsidRDefault="001B1EFA" w:rsidP="009726BF">
            <w:pPr>
              <w:rPr>
                <w:color w:val="000000" w:themeColor="text1"/>
                <w:sz w:val="24"/>
                <w:szCs w:val="24"/>
              </w:rPr>
            </w:pPr>
          </w:p>
          <w:p w14:paraId="5630AD66" w14:textId="77777777" w:rsidR="005B6F48" w:rsidRDefault="005B6F48" w:rsidP="009726BF">
            <w:pPr>
              <w:rPr>
                <w:color w:val="000000" w:themeColor="text1"/>
                <w:sz w:val="24"/>
                <w:szCs w:val="24"/>
              </w:rPr>
            </w:pPr>
          </w:p>
          <w:p w14:paraId="61829076" w14:textId="77777777" w:rsidR="005B6F48" w:rsidRDefault="00B4716F" w:rsidP="00B4716F">
            <w:pPr>
              <w:tabs>
                <w:tab w:val="left" w:pos="2385"/>
              </w:tabs>
              <w:rPr>
                <w:color w:val="000000" w:themeColor="text1"/>
                <w:sz w:val="24"/>
                <w:szCs w:val="24"/>
              </w:rPr>
            </w:pPr>
            <w:r>
              <w:rPr>
                <w:color w:val="000000" w:themeColor="text1"/>
                <w:sz w:val="24"/>
                <w:szCs w:val="24"/>
              </w:rPr>
              <w:tab/>
            </w:r>
          </w:p>
          <w:p w14:paraId="2BA226A1" w14:textId="77777777" w:rsidR="00B4716F" w:rsidRDefault="00B4716F" w:rsidP="00B4716F">
            <w:pPr>
              <w:tabs>
                <w:tab w:val="left" w:pos="2385"/>
              </w:tabs>
              <w:rPr>
                <w:color w:val="000000" w:themeColor="text1"/>
                <w:sz w:val="24"/>
                <w:szCs w:val="24"/>
              </w:rPr>
            </w:pPr>
          </w:p>
          <w:p w14:paraId="17AD93B2" w14:textId="77777777" w:rsidR="00B4716F" w:rsidRDefault="00B4716F" w:rsidP="00B4716F">
            <w:pPr>
              <w:tabs>
                <w:tab w:val="left" w:pos="2385"/>
              </w:tabs>
              <w:rPr>
                <w:color w:val="000000" w:themeColor="text1"/>
                <w:sz w:val="24"/>
                <w:szCs w:val="24"/>
              </w:rPr>
            </w:pPr>
          </w:p>
          <w:p w14:paraId="0DE4B5B7" w14:textId="77777777" w:rsidR="005B6F48" w:rsidRDefault="005B6F48" w:rsidP="009726BF">
            <w:pPr>
              <w:rPr>
                <w:color w:val="000000" w:themeColor="text1"/>
                <w:sz w:val="24"/>
                <w:szCs w:val="24"/>
              </w:rPr>
            </w:pPr>
          </w:p>
          <w:p w14:paraId="66204FF1" w14:textId="77777777" w:rsidR="005B6F48" w:rsidRDefault="005B6F48" w:rsidP="009726BF">
            <w:pPr>
              <w:rPr>
                <w:color w:val="000000" w:themeColor="text1"/>
                <w:sz w:val="24"/>
                <w:szCs w:val="24"/>
              </w:rPr>
            </w:pPr>
          </w:p>
        </w:tc>
      </w:tr>
    </w:tbl>
    <w:p w14:paraId="36FEB5B0" w14:textId="77777777" w:rsidR="005B6F48" w:rsidRDefault="005B6F48" w:rsidP="009726BF">
      <w:pPr>
        <w:spacing w:after="0"/>
        <w:rPr>
          <w:color w:val="000000" w:themeColor="text1"/>
          <w:sz w:val="24"/>
          <w:szCs w:val="24"/>
        </w:rPr>
      </w:pPr>
    </w:p>
    <w:p w14:paraId="30D7AA69" w14:textId="77777777" w:rsidR="00B4716F" w:rsidRDefault="00B4716F" w:rsidP="009726BF">
      <w:pPr>
        <w:spacing w:after="0"/>
        <w:rPr>
          <w:b/>
          <w:color w:val="7030A0"/>
          <w:sz w:val="28"/>
          <w:szCs w:val="28"/>
        </w:rPr>
      </w:pPr>
    </w:p>
    <w:p w14:paraId="0072E617" w14:textId="77777777" w:rsidR="00B4716F" w:rsidRPr="00B4716F" w:rsidRDefault="00B4716F" w:rsidP="009726BF">
      <w:pPr>
        <w:spacing w:after="0"/>
        <w:rPr>
          <w:b/>
          <w:color w:val="7030A0"/>
          <w:sz w:val="28"/>
          <w:szCs w:val="28"/>
        </w:rPr>
      </w:pPr>
      <w:r w:rsidRPr="00B4716F">
        <w:rPr>
          <w:b/>
          <w:color w:val="7030A0"/>
          <w:sz w:val="28"/>
          <w:szCs w:val="28"/>
        </w:rPr>
        <w:t xml:space="preserve">Please send the completed form to your regional data protection contact or </w:t>
      </w:r>
      <w:hyperlink r:id="rId11" w:history="1">
        <w:r w:rsidRPr="00B4716F">
          <w:rPr>
            <w:rStyle w:val="Hyperlink"/>
            <w:b/>
            <w:color w:val="7030A0"/>
            <w:sz w:val="28"/>
            <w:szCs w:val="28"/>
          </w:rPr>
          <w:t>dataprotection@unison.co.uk</w:t>
        </w:r>
      </w:hyperlink>
    </w:p>
    <w:p w14:paraId="7196D064" w14:textId="4238CC9D" w:rsidR="00B4716F" w:rsidRDefault="00B4716F" w:rsidP="009726BF">
      <w:pPr>
        <w:spacing w:after="0"/>
        <w:rPr>
          <w:color w:val="000000" w:themeColor="text1"/>
          <w:sz w:val="24"/>
          <w:szCs w:val="24"/>
        </w:rPr>
      </w:pPr>
    </w:p>
    <w:p w14:paraId="180E6965" w14:textId="33233755" w:rsidR="00AA3055" w:rsidRDefault="00AA3055" w:rsidP="009726BF">
      <w:pPr>
        <w:spacing w:after="0"/>
        <w:rPr>
          <w:color w:val="000000" w:themeColor="text1"/>
          <w:sz w:val="24"/>
          <w:szCs w:val="24"/>
        </w:rPr>
      </w:pPr>
    </w:p>
    <w:p w14:paraId="690E8594" w14:textId="6D276677" w:rsidR="00AA3055" w:rsidRDefault="00AA3055" w:rsidP="009726BF">
      <w:pPr>
        <w:spacing w:after="0"/>
        <w:rPr>
          <w:color w:val="000000" w:themeColor="text1"/>
          <w:sz w:val="24"/>
          <w:szCs w:val="24"/>
        </w:rPr>
      </w:pPr>
    </w:p>
    <w:p w14:paraId="1B92CC0F" w14:textId="69AB136B" w:rsidR="00AA3055" w:rsidRDefault="00AA3055" w:rsidP="009726BF">
      <w:pPr>
        <w:spacing w:after="0"/>
        <w:rPr>
          <w:color w:val="000000" w:themeColor="text1"/>
          <w:sz w:val="24"/>
          <w:szCs w:val="24"/>
        </w:rPr>
      </w:pPr>
    </w:p>
    <w:p w14:paraId="6314E402" w14:textId="337C0F66" w:rsidR="00AA3055" w:rsidRDefault="00AA3055" w:rsidP="009726BF">
      <w:pPr>
        <w:spacing w:after="0"/>
        <w:rPr>
          <w:color w:val="000000" w:themeColor="text1"/>
          <w:sz w:val="24"/>
          <w:szCs w:val="24"/>
        </w:rPr>
      </w:pPr>
    </w:p>
    <w:p w14:paraId="39677A65" w14:textId="51CF5353" w:rsidR="00AA3055" w:rsidRDefault="00AA3055" w:rsidP="009726BF">
      <w:pPr>
        <w:spacing w:after="0"/>
        <w:rPr>
          <w:color w:val="000000" w:themeColor="text1"/>
          <w:sz w:val="24"/>
          <w:szCs w:val="24"/>
        </w:rPr>
      </w:pPr>
    </w:p>
    <w:p w14:paraId="19BC80CE" w14:textId="6FA616A8" w:rsidR="00AA3055" w:rsidRDefault="00AA3055" w:rsidP="009726BF">
      <w:pPr>
        <w:spacing w:after="0"/>
        <w:rPr>
          <w:color w:val="000000" w:themeColor="text1"/>
          <w:sz w:val="24"/>
          <w:szCs w:val="24"/>
        </w:rPr>
      </w:pPr>
    </w:p>
    <w:p w14:paraId="51C0113C" w14:textId="5061FB58" w:rsidR="00AA3055" w:rsidRDefault="00AA3055" w:rsidP="009726BF">
      <w:pPr>
        <w:spacing w:after="0"/>
        <w:rPr>
          <w:color w:val="000000" w:themeColor="text1"/>
          <w:sz w:val="24"/>
          <w:szCs w:val="24"/>
        </w:rPr>
      </w:pPr>
    </w:p>
    <w:p w14:paraId="59F442EC" w14:textId="0AB83D6A" w:rsidR="00AA3055" w:rsidRDefault="00AA3055" w:rsidP="009726BF">
      <w:pPr>
        <w:spacing w:after="0"/>
        <w:rPr>
          <w:color w:val="000000" w:themeColor="text1"/>
          <w:sz w:val="24"/>
          <w:szCs w:val="24"/>
        </w:rPr>
      </w:pPr>
    </w:p>
    <w:p w14:paraId="5918D1A4" w14:textId="282F5B05" w:rsidR="00AA3055" w:rsidRDefault="00AA3055" w:rsidP="009726BF">
      <w:pPr>
        <w:spacing w:after="0"/>
        <w:rPr>
          <w:color w:val="000000" w:themeColor="text1"/>
          <w:sz w:val="24"/>
          <w:szCs w:val="24"/>
        </w:rPr>
      </w:pPr>
    </w:p>
    <w:p w14:paraId="3BC38B82" w14:textId="57CBD902" w:rsidR="00AA3055" w:rsidRDefault="00AA3055" w:rsidP="009726BF">
      <w:pPr>
        <w:spacing w:after="0"/>
        <w:rPr>
          <w:color w:val="000000" w:themeColor="text1"/>
          <w:sz w:val="24"/>
          <w:szCs w:val="24"/>
        </w:rPr>
      </w:pPr>
    </w:p>
    <w:p w14:paraId="42511950" w14:textId="77777777" w:rsidR="00AA3055" w:rsidRDefault="00AA3055" w:rsidP="009726BF">
      <w:pPr>
        <w:spacing w:after="0"/>
        <w:rPr>
          <w:color w:val="000000" w:themeColor="text1"/>
          <w:sz w:val="24"/>
          <w:szCs w:val="24"/>
        </w:rPr>
      </w:pPr>
    </w:p>
    <w:p w14:paraId="6BD18F9B" w14:textId="77777777" w:rsidR="00160B4A" w:rsidRDefault="00160B4A" w:rsidP="009726BF">
      <w:pPr>
        <w:spacing w:after="0"/>
        <w:rPr>
          <w:color w:val="000000" w:themeColor="text1"/>
          <w:sz w:val="24"/>
          <w:szCs w:val="24"/>
        </w:rPr>
      </w:pPr>
    </w:p>
    <w:tbl>
      <w:tblPr>
        <w:tblStyle w:val="TableGrid"/>
        <w:tblW w:w="0" w:type="auto"/>
        <w:tblLook w:val="04A0" w:firstRow="1" w:lastRow="0" w:firstColumn="1" w:lastColumn="0" w:noHBand="0" w:noVBand="1"/>
      </w:tblPr>
      <w:tblGrid>
        <w:gridCol w:w="9962"/>
      </w:tblGrid>
      <w:tr w:rsidR="006C44FE" w14:paraId="70E28DC9" w14:textId="77777777" w:rsidTr="006C44FE">
        <w:tc>
          <w:tcPr>
            <w:tcW w:w="9962" w:type="dxa"/>
            <w:shd w:val="clear" w:color="auto" w:fill="BFBFBF" w:themeFill="background1" w:themeFillShade="BF"/>
          </w:tcPr>
          <w:p w14:paraId="60E06423" w14:textId="75690E74" w:rsidR="006C44FE" w:rsidRPr="002022D1" w:rsidRDefault="00F41163" w:rsidP="00160B4A">
            <w:pPr>
              <w:rPr>
                <w:b/>
                <w:color w:val="1F497D" w:themeColor="text2"/>
                <w:sz w:val="24"/>
                <w:szCs w:val="24"/>
              </w:rPr>
            </w:pPr>
            <w:r w:rsidRPr="002022D1">
              <w:rPr>
                <w:b/>
                <w:color w:val="1F497D" w:themeColor="text2"/>
                <w:sz w:val="24"/>
                <w:szCs w:val="24"/>
              </w:rPr>
              <w:t>R</w:t>
            </w:r>
            <w:r w:rsidR="006C44FE" w:rsidRPr="002022D1">
              <w:rPr>
                <w:b/>
                <w:color w:val="1F497D" w:themeColor="text2"/>
                <w:sz w:val="24"/>
                <w:szCs w:val="24"/>
              </w:rPr>
              <w:t xml:space="preserve">egional </w:t>
            </w:r>
            <w:r w:rsidR="002022D1" w:rsidRPr="002022D1">
              <w:rPr>
                <w:b/>
                <w:color w:val="1F497D" w:themeColor="text2"/>
                <w:sz w:val="24"/>
                <w:szCs w:val="24"/>
              </w:rPr>
              <w:t>D</w:t>
            </w:r>
            <w:r w:rsidR="006C44FE" w:rsidRPr="002022D1">
              <w:rPr>
                <w:b/>
                <w:color w:val="1F497D" w:themeColor="text2"/>
                <w:sz w:val="24"/>
                <w:szCs w:val="24"/>
              </w:rPr>
              <w:t xml:space="preserve">ata </w:t>
            </w:r>
            <w:r w:rsidR="002022D1" w:rsidRPr="002022D1">
              <w:rPr>
                <w:b/>
                <w:color w:val="1F497D" w:themeColor="text2"/>
                <w:sz w:val="24"/>
                <w:szCs w:val="24"/>
              </w:rPr>
              <w:t>P</w:t>
            </w:r>
            <w:r w:rsidR="006C44FE" w:rsidRPr="002022D1">
              <w:rPr>
                <w:b/>
                <w:color w:val="1F497D" w:themeColor="text2"/>
                <w:sz w:val="24"/>
                <w:szCs w:val="24"/>
              </w:rPr>
              <w:t xml:space="preserve">rotection </w:t>
            </w:r>
            <w:r w:rsidR="002022D1" w:rsidRPr="002022D1">
              <w:rPr>
                <w:b/>
                <w:color w:val="1F497D" w:themeColor="text2"/>
                <w:sz w:val="24"/>
                <w:szCs w:val="24"/>
              </w:rPr>
              <w:t>L</w:t>
            </w:r>
            <w:r w:rsidR="009D41F8" w:rsidRPr="002022D1">
              <w:rPr>
                <w:b/>
                <w:color w:val="1F497D" w:themeColor="text2"/>
                <w:sz w:val="24"/>
                <w:szCs w:val="24"/>
              </w:rPr>
              <w:t>ead</w:t>
            </w:r>
          </w:p>
        </w:tc>
      </w:tr>
      <w:tr w:rsidR="006C44FE" w14:paraId="3B6EEC3D" w14:textId="77777777" w:rsidTr="006C44FE">
        <w:tc>
          <w:tcPr>
            <w:tcW w:w="9962" w:type="dxa"/>
            <w:shd w:val="clear" w:color="auto" w:fill="BFBFBF" w:themeFill="background1" w:themeFillShade="BF"/>
          </w:tcPr>
          <w:p w14:paraId="153B67DE" w14:textId="77777777" w:rsidR="006C44FE" w:rsidRPr="002022D1" w:rsidRDefault="006C44FE" w:rsidP="00160B4A">
            <w:pPr>
              <w:rPr>
                <w:rFonts w:cs="Arial"/>
                <w:color w:val="1F497D" w:themeColor="text2"/>
              </w:rPr>
            </w:pPr>
            <w:r w:rsidRPr="002022D1">
              <w:rPr>
                <w:rFonts w:cs="Arial"/>
                <w:b/>
                <w:color w:val="1F497D" w:themeColor="text2"/>
              </w:rPr>
              <w:t>Summary of advice provided and any further comments (if any):</w:t>
            </w:r>
          </w:p>
        </w:tc>
      </w:tr>
      <w:tr w:rsidR="006C44FE" w14:paraId="238601FE" w14:textId="77777777" w:rsidTr="006C44FE">
        <w:tc>
          <w:tcPr>
            <w:tcW w:w="9962" w:type="dxa"/>
          </w:tcPr>
          <w:p w14:paraId="0F3CABC7" w14:textId="77777777" w:rsidR="006C44FE" w:rsidRDefault="006C44FE" w:rsidP="00160B4A">
            <w:pPr>
              <w:rPr>
                <w:rFonts w:cs="Arial"/>
                <w:sz w:val="24"/>
                <w:szCs w:val="24"/>
              </w:rPr>
            </w:pPr>
          </w:p>
          <w:p w14:paraId="5B08B5D1" w14:textId="77777777" w:rsidR="006C44FE" w:rsidRDefault="006C44FE" w:rsidP="00160B4A">
            <w:pPr>
              <w:rPr>
                <w:rFonts w:cs="Arial"/>
                <w:sz w:val="24"/>
                <w:szCs w:val="24"/>
              </w:rPr>
            </w:pPr>
          </w:p>
          <w:p w14:paraId="16DEB4AB" w14:textId="77777777" w:rsidR="006C44FE" w:rsidRDefault="006C44FE" w:rsidP="00160B4A">
            <w:pPr>
              <w:rPr>
                <w:rFonts w:cs="Arial"/>
                <w:sz w:val="24"/>
                <w:szCs w:val="24"/>
              </w:rPr>
            </w:pPr>
          </w:p>
          <w:p w14:paraId="0AD9C6F4" w14:textId="77777777" w:rsidR="006C44FE" w:rsidRDefault="006C44FE" w:rsidP="00160B4A">
            <w:pPr>
              <w:rPr>
                <w:rFonts w:cs="Arial"/>
                <w:sz w:val="24"/>
                <w:szCs w:val="24"/>
              </w:rPr>
            </w:pPr>
          </w:p>
          <w:p w14:paraId="4B1F511A" w14:textId="77777777" w:rsidR="006C44FE" w:rsidRDefault="006C44FE" w:rsidP="00160B4A">
            <w:pPr>
              <w:rPr>
                <w:rFonts w:cs="Arial"/>
                <w:sz w:val="24"/>
                <w:szCs w:val="24"/>
              </w:rPr>
            </w:pPr>
          </w:p>
        </w:tc>
      </w:tr>
    </w:tbl>
    <w:p w14:paraId="65F9C3DC" w14:textId="77777777" w:rsidR="00160B4A" w:rsidRPr="00160B4A" w:rsidRDefault="00160B4A" w:rsidP="00160B4A">
      <w:pPr>
        <w:spacing w:after="0"/>
        <w:rPr>
          <w:rFonts w:cs="Arial"/>
          <w:sz w:val="24"/>
          <w:szCs w:val="24"/>
        </w:rPr>
      </w:pPr>
    </w:p>
    <w:tbl>
      <w:tblPr>
        <w:tblStyle w:val="TableGrid"/>
        <w:tblW w:w="0" w:type="auto"/>
        <w:tblLook w:val="04A0" w:firstRow="1" w:lastRow="0" w:firstColumn="1" w:lastColumn="0" w:noHBand="0" w:noVBand="1"/>
      </w:tblPr>
      <w:tblGrid>
        <w:gridCol w:w="9962"/>
      </w:tblGrid>
      <w:tr w:rsidR="006C44FE" w14:paraId="31CD2151" w14:textId="77777777" w:rsidTr="006C44FE">
        <w:tc>
          <w:tcPr>
            <w:tcW w:w="9962" w:type="dxa"/>
            <w:shd w:val="clear" w:color="auto" w:fill="BFBFBF" w:themeFill="background1" w:themeFillShade="BF"/>
          </w:tcPr>
          <w:p w14:paraId="72136ACD" w14:textId="3764BA3B" w:rsidR="006C44FE" w:rsidRPr="008B5C6F" w:rsidRDefault="006C44FE" w:rsidP="009726BF">
            <w:pPr>
              <w:rPr>
                <w:rFonts w:cs="Arial"/>
                <w:b/>
                <w:color w:val="1F497D" w:themeColor="text2"/>
                <w:sz w:val="24"/>
                <w:szCs w:val="24"/>
                <w:u w:val="single"/>
              </w:rPr>
            </w:pPr>
            <w:r w:rsidRPr="008B5C6F">
              <w:rPr>
                <w:rFonts w:cs="Arial"/>
                <w:b/>
                <w:color w:val="1F497D" w:themeColor="text2"/>
                <w:sz w:val="24"/>
                <w:szCs w:val="24"/>
              </w:rPr>
              <w:t>Data Protection Officer</w:t>
            </w:r>
          </w:p>
        </w:tc>
      </w:tr>
      <w:tr w:rsidR="008B5C6F" w14:paraId="1049B399" w14:textId="77777777" w:rsidTr="008B5C6F">
        <w:tc>
          <w:tcPr>
            <w:tcW w:w="9962" w:type="dxa"/>
            <w:tcBorders>
              <w:bottom w:val="single" w:sz="4" w:space="0" w:color="000000" w:themeColor="text1"/>
            </w:tcBorders>
            <w:shd w:val="clear" w:color="auto" w:fill="BFBFBF" w:themeFill="background1" w:themeFillShade="BF"/>
          </w:tcPr>
          <w:p w14:paraId="12EC5A1D" w14:textId="27248C4D" w:rsidR="008B5C6F" w:rsidRPr="008B5C6F" w:rsidRDefault="008B5C6F" w:rsidP="008B5C6F">
            <w:pPr>
              <w:rPr>
                <w:b/>
                <w:color w:val="1F497D" w:themeColor="text2"/>
                <w:u w:val="single"/>
              </w:rPr>
            </w:pPr>
            <w:r w:rsidRPr="002022D1">
              <w:rPr>
                <w:rFonts w:cs="Arial"/>
                <w:b/>
                <w:color w:val="1F497D" w:themeColor="text2"/>
              </w:rPr>
              <w:t>Summary of advice provided and any further comments (if any):</w:t>
            </w:r>
          </w:p>
        </w:tc>
      </w:tr>
      <w:tr w:rsidR="008B5C6F" w14:paraId="319EF91A" w14:textId="77777777" w:rsidTr="002733A7">
        <w:trPr>
          <w:trHeight w:val="1873"/>
        </w:trPr>
        <w:tc>
          <w:tcPr>
            <w:tcW w:w="9962" w:type="dxa"/>
          </w:tcPr>
          <w:p w14:paraId="5023141B" w14:textId="77777777" w:rsidR="008B5C6F" w:rsidRPr="008B5C6F" w:rsidRDefault="008B5C6F" w:rsidP="008B5C6F">
            <w:pPr>
              <w:rPr>
                <w:b/>
                <w:color w:val="1F497D" w:themeColor="text2"/>
                <w:u w:val="single"/>
              </w:rPr>
            </w:pPr>
          </w:p>
          <w:p w14:paraId="12F8A78E" w14:textId="0F8BD7D3" w:rsidR="008B5C6F" w:rsidRPr="008B5C6F" w:rsidRDefault="008B5C6F" w:rsidP="008B5C6F">
            <w:pPr>
              <w:rPr>
                <w:rFonts w:cs="Arial"/>
                <w:color w:val="1F497D" w:themeColor="text2"/>
              </w:rPr>
            </w:pPr>
            <w:r w:rsidRPr="008B5C6F">
              <w:rPr>
                <w:rFonts w:cs="Arial"/>
                <w:b/>
                <w:color w:val="1F497D" w:themeColor="text2"/>
              </w:rPr>
              <w:t>Reported to the ICO:</w:t>
            </w:r>
            <w:r w:rsidRPr="008B5C6F">
              <w:rPr>
                <w:rFonts w:cs="Arial"/>
                <w:color w:val="1F497D" w:themeColor="text2"/>
              </w:rPr>
              <w:t xml:space="preserve"> </w:t>
            </w:r>
            <w:r w:rsidRPr="001C670D">
              <w:rPr>
                <w:rFonts w:cs="Arial"/>
                <w:b/>
                <w:bCs/>
                <w:color w:val="1F497D" w:themeColor="text2"/>
              </w:rPr>
              <w:t>Yes/No</w:t>
            </w:r>
            <w:r w:rsidRPr="008B5C6F">
              <w:rPr>
                <w:rFonts w:cs="Arial"/>
                <w:color w:val="1F497D" w:themeColor="text2"/>
              </w:rPr>
              <w:t xml:space="preserve"> </w:t>
            </w:r>
            <w:r w:rsidRPr="008545DE">
              <w:rPr>
                <w:rFonts w:cs="Arial"/>
                <w:bCs/>
                <w:color w:val="1F497D" w:themeColor="text2"/>
              </w:rPr>
              <w:t>(delete as appropriate)</w:t>
            </w:r>
          </w:p>
          <w:p w14:paraId="60AA3D06" w14:textId="77777777" w:rsidR="008B5C6F" w:rsidRPr="00A17F05" w:rsidRDefault="008B5C6F" w:rsidP="008B5C6F">
            <w:pPr>
              <w:rPr>
                <w:sz w:val="24"/>
                <w:szCs w:val="24"/>
              </w:rPr>
            </w:pPr>
          </w:p>
          <w:p w14:paraId="7DF3F7ED" w14:textId="77777777" w:rsidR="008B5C6F" w:rsidRPr="00A17F05" w:rsidRDefault="008B5C6F" w:rsidP="008B5C6F">
            <w:pPr>
              <w:rPr>
                <w:sz w:val="24"/>
                <w:szCs w:val="24"/>
              </w:rPr>
            </w:pPr>
          </w:p>
          <w:p w14:paraId="137B3CC1" w14:textId="77777777" w:rsidR="008B5C6F" w:rsidRPr="00A17F05" w:rsidRDefault="008B5C6F" w:rsidP="008B5C6F">
            <w:pPr>
              <w:rPr>
                <w:sz w:val="24"/>
                <w:szCs w:val="24"/>
              </w:rPr>
            </w:pPr>
          </w:p>
          <w:p w14:paraId="1F3B1409" w14:textId="77777777" w:rsidR="008B5C6F" w:rsidRPr="008B5C6F" w:rsidRDefault="008B5C6F" w:rsidP="008B5C6F">
            <w:pPr>
              <w:rPr>
                <w:b/>
                <w:color w:val="1F497D" w:themeColor="text2"/>
                <w:u w:val="single"/>
              </w:rPr>
            </w:pPr>
          </w:p>
        </w:tc>
      </w:tr>
    </w:tbl>
    <w:p w14:paraId="3041E394" w14:textId="77777777" w:rsidR="00A17F05" w:rsidRPr="00160B4A" w:rsidRDefault="00A17F05">
      <w:pPr>
        <w:spacing w:after="0"/>
        <w:rPr>
          <w:b/>
          <w:color w:val="00B050"/>
          <w:sz w:val="28"/>
          <w:szCs w:val="28"/>
          <w:u w:val="single"/>
        </w:rPr>
      </w:pPr>
    </w:p>
    <w:sectPr w:rsidR="00A17F05" w:rsidRPr="00160B4A" w:rsidSect="00CF6620">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F2205"/>
    <w:multiLevelType w:val="hybridMultilevel"/>
    <w:tmpl w:val="94227276"/>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 w15:restartNumberingAfterBreak="0">
    <w:nsid w:val="558230E5"/>
    <w:multiLevelType w:val="multilevel"/>
    <w:tmpl w:val="C8364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25427"/>
    <w:rsid w:val="0000726C"/>
    <w:rsid w:val="00016BC6"/>
    <w:rsid w:val="00026346"/>
    <w:rsid w:val="000644D3"/>
    <w:rsid w:val="00087A7E"/>
    <w:rsid w:val="000961D7"/>
    <w:rsid w:val="00097594"/>
    <w:rsid w:val="000A1AA3"/>
    <w:rsid w:val="000D6C2F"/>
    <w:rsid w:val="000E056F"/>
    <w:rsid w:val="000F79BC"/>
    <w:rsid w:val="0011525C"/>
    <w:rsid w:val="00134D48"/>
    <w:rsid w:val="001534EC"/>
    <w:rsid w:val="00160B4A"/>
    <w:rsid w:val="00164A0C"/>
    <w:rsid w:val="00167290"/>
    <w:rsid w:val="00176766"/>
    <w:rsid w:val="00191926"/>
    <w:rsid w:val="00192817"/>
    <w:rsid w:val="001975BA"/>
    <w:rsid w:val="001B1EFA"/>
    <w:rsid w:val="001C670D"/>
    <w:rsid w:val="001F05E6"/>
    <w:rsid w:val="002022D1"/>
    <w:rsid w:val="00205789"/>
    <w:rsid w:val="00207D32"/>
    <w:rsid w:val="00246B6E"/>
    <w:rsid w:val="00254D3F"/>
    <w:rsid w:val="00256145"/>
    <w:rsid w:val="00256E2B"/>
    <w:rsid w:val="0025786B"/>
    <w:rsid w:val="00274DAA"/>
    <w:rsid w:val="002D232D"/>
    <w:rsid w:val="002E1D63"/>
    <w:rsid w:val="002E1E5C"/>
    <w:rsid w:val="002E5BD6"/>
    <w:rsid w:val="002E6763"/>
    <w:rsid w:val="002E7BD2"/>
    <w:rsid w:val="003002A8"/>
    <w:rsid w:val="00301CCF"/>
    <w:rsid w:val="00306C72"/>
    <w:rsid w:val="003800E4"/>
    <w:rsid w:val="003A1242"/>
    <w:rsid w:val="003A2782"/>
    <w:rsid w:val="003B6734"/>
    <w:rsid w:val="003E18A3"/>
    <w:rsid w:val="00403B8F"/>
    <w:rsid w:val="004040CA"/>
    <w:rsid w:val="004049E5"/>
    <w:rsid w:val="004054D6"/>
    <w:rsid w:val="00415477"/>
    <w:rsid w:val="0044404F"/>
    <w:rsid w:val="004518E4"/>
    <w:rsid w:val="004533C9"/>
    <w:rsid w:val="00476573"/>
    <w:rsid w:val="0047795F"/>
    <w:rsid w:val="00490529"/>
    <w:rsid w:val="004965AC"/>
    <w:rsid w:val="004A54E5"/>
    <w:rsid w:val="004B4F0D"/>
    <w:rsid w:val="004B7AF1"/>
    <w:rsid w:val="004C5337"/>
    <w:rsid w:val="004C7A5E"/>
    <w:rsid w:val="004F1307"/>
    <w:rsid w:val="00503D25"/>
    <w:rsid w:val="00503DAF"/>
    <w:rsid w:val="00515EB7"/>
    <w:rsid w:val="00531EDF"/>
    <w:rsid w:val="005824FD"/>
    <w:rsid w:val="0059568A"/>
    <w:rsid w:val="005B4565"/>
    <w:rsid w:val="005B6F48"/>
    <w:rsid w:val="005B72F3"/>
    <w:rsid w:val="00604922"/>
    <w:rsid w:val="006056BD"/>
    <w:rsid w:val="0061044F"/>
    <w:rsid w:val="00625427"/>
    <w:rsid w:val="00627C18"/>
    <w:rsid w:val="00631035"/>
    <w:rsid w:val="00634584"/>
    <w:rsid w:val="00655F1C"/>
    <w:rsid w:val="006816A1"/>
    <w:rsid w:val="006C44FE"/>
    <w:rsid w:val="006C665D"/>
    <w:rsid w:val="006D10C8"/>
    <w:rsid w:val="006D2C72"/>
    <w:rsid w:val="006F1630"/>
    <w:rsid w:val="00705B68"/>
    <w:rsid w:val="00712118"/>
    <w:rsid w:val="00724BA8"/>
    <w:rsid w:val="007351FC"/>
    <w:rsid w:val="00741EF2"/>
    <w:rsid w:val="00750A66"/>
    <w:rsid w:val="007600A7"/>
    <w:rsid w:val="007A3129"/>
    <w:rsid w:val="007A7648"/>
    <w:rsid w:val="007C19E5"/>
    <w:rsid w:val="007D1149"/>
    <w:rsid w:val="007D1EC7"/>
    <w:rsid w:val="007E046D"/>
    <w:rsid w:val="007E2D89"/>
    <w:rsid w:val="00800450"/>
    <w:rsid w:val="00800BD5"/>
    <w:rsid w:val="00802305"/>
    <w:rsid w:val="008029AC"/>
    <w:rsid w:val="00803935"/>
    <w:rsid w:val="008071E9"/>
    <w:rsid w:val="00833120"/>
    <w:rsid w:val="008450A2"/>
    <w:rsid w:val="008545DE"/>
    <w:rsid w:val="008568C7"/>
    <w:rsid w:val="008825FF"/>
    <w:rsid w:val="00884650"/>
    <w:rsid w:val="00890CAC"/>
    <w:rsid w:val="008918DC"/>
    <w:rsid w:val="0089631D"/>
    <w:rsid w:val="008B5C6F"/>
    <w:rsid w:val="008F0B57"/>
    <w:rsid w:val="009003A0"/>
    <w:rsid w:val="0090354E"/>
    <w:rsid w:val="00906607"/>
    <w:rsid w:val="00922437"/>
    <w:rsid w:val="00942279"/>
    <w:rsid w:val="009424A2"/>
    <w:rsid w:val="0094324D"/>
    <w:rsid w:val="0095029D"/>
    <w:rsid w:val="0095526B"/>
    <w:rsid w:val="00956951"/>
    <w:rsid w:val="00971539"/>
    <w:rsid w:val="009726BF"/>
    <w:rsid w:val="009822B6"/>
    <w:rsid w:val="0098506F"/>
    <w:rsid w:val="009D41F8"/>
    <w:rsid w:val="009D7EEC"/>
    <w:rsid w:val="009E5AB6"/>
    <w:rsid w:val="009F2422"/>
    <w:rsid w:val="00A13766"/>
    <w:rsid w:val="00A17F05"/>
    <w:rsid w:val="00A20052"/>
    <w:rsid w:val="00A51E80"/>
    <w:rsid w:val="00A56C3F"/>
    <w:rsid w:val="00A57C0E"/>
    <w:rsid w:val="00AA3055"/>
    <w:rsid w:val="00AB1E68"/>
    <w:rsid w:val="00AB5945"/>
    <w:rsid w:val="00AE7161"/>
    <w:rsid w:val="00B2774E"/>
    <w:rsid w:val="00B4658B"/>
    <w:rsid w:val="00B4716F"/>
    <w:rsid w:val="00B52DB7"/>
    <w:rsid w:val="00B63F13"/>
    <w:rsid w:val="00B818E7"/>
    <w:rsid w:val="00BA2B2E"/>
    <w:rsid w:val="00BD4CAE"/>
    <w:rsid w:val="00BE06B3"/>
    <w:rsid w:val="00BE5DD7"/>
    <w:rsid w:val="00BE625E"/>
    <w:rsid w:val="00C0660B"/>
    <w:rsid w:val="00C06BF4"/>
    <w:rsid w:val="00C07C13"/>
    <w:rsid w:val="00C07CA4"/>
    <w:rsid w:val="00C17A5B"/>
    <w:rsid w:val="00C3014B"/>
    <w:rsid w:val="00C40A0A"/>
    <w:rsid w:val="00C51780"/>
    <w:rsid w:val="00C60497"/>
    <w:rsid w:val="00C6210F"/>
    <w:rsid w:val="00C679A8"/>
    <w:rsid w:val="00C758BE"/>
    <w:rsid w:val="00CA255A"/>
    <w:rsid w:val="00CB3112"/>
    <w:rsid w:val="00CD4A9C"/>
    <w:rsid w:val="00CF6620"/>
    <w:rsid w:val="00D05933"/>
    <w:rsid w:val="00D0645E"/>
    <w:rsid w:val="00D3179E"/>
    <w:rsid w:val="00D4360A"/>
    <w:rsid w:val="00D6759B"/>
    <w:rsid w:val="00D67B25"/>
    <w:rsid w:val="00D942A3"/>
    <w:rsid w:val="00DA2828"/>
    <w:rsid w:val="00DB0A60"/>
    <w:rsid w:val="00DB23B6"/>
    <w:rsid w:val="00DC372B"/>
    <w:rsid w:val="00DD0679"/>
    <w:rsid w:val="00DD2B16"/>
    <w:rsid w:val="00DD41A3"/>
    <w:rsid w:val="00DE2DD3"/>
    <w:rsid w:val="00DF5311"/>
    <w:rsid w:val="00E00856"/>
    <w:rsid w:val="00E02AA3"/>
    <w:rsid w:val="00E07F4F"/>
    <w:rsid w:val="00E13CB2"/>
    <w:rsid w:val="00E1575E"/>
    <w:rsid w:val="00E2490E"/>
    <w:rsid w:val="00E42055"/>
    <w:rsid w:val="00E51F5A"/>
    <w:rsid w:val="00E52A9B"/>
    <w:rsid w:val="00E568CE"/>
    <w:rsid w:val="00E627E4"/>
    <w:rsid w:val="00E75042"/>
    <w:rsid w:val="00E760E5"/>
    <w:rsid w:val="00E7798F"/>
    <w:rsid w:val="00E82BDD"/>
    <w:rsid w:val="00E84300"/>
    <w:rsid w:val="00EB00C6"/>
    <w:rsid w:val="00EC3A8C"/>
    <w:rsid w:val="00ED6C75"/>
    <w:rsid w:val="00F0087B"/>
    <w:rsid w:val="00F41163"/>
    <w:rsid w:val="00FB38F8"/>
    <w:rsid w:val="00FC1108"/>
    <w:rsid w:val="00FD318E"/>
    <w:rsid w:val="00FE6815"/>
    <w:rsid w:val="00FF3ED4"/>
    <w:rsid w:val="01D68863"/>
    <w:rsid w:val="02FE0627"/>
    <w:rsid w:val="0461E01B"/>
    <w:rsid w:val="04CA3D19"/>
    <w:rsid w:val="04E6BD0A"/>
    <w:rsid w:val="0548E74A"/>
    <w:rsid w:val="05579377"/>
    <w:rsid w:val="05A0612B"/>
    <w:rsid w:val="08824465"/>
    <w:rsid w:val="09F083A6"/>
    <w:rsid w:val="0B086824"/>
    <w:rsid w:val="0C6DFDCA"/>
    <w:rsid w:val="0D54A05A"/>
    <w:rsid w:val="0DD2A6D7"/>
    <w:rsid w:val="0DE9B773"/>
    <w:rsid w:val="0E17C451"/>
    <w:rsid w:val="0E9DEB3C"/>
    <w:rsid w:val="0EBC3190"/>
    <w:rsid w:val="0F0CE023"/>
    <w:rsid w:val="0F6A7CDF"/>
    <w:rsid w:val="0F82BE50"/>
    <w:rsid w:val="0FB502CA"/>
    <w:rsid w:val="104141EA"/>
    <w:rsid w:val="1066ED90"/>
    <w:rsid w:val="1089BD23"/>
    <w:rsid w:val="1186E637"/>
    <w:rsid w:val="125047A3"/>
    <w:rsid w:val="13E0063E"/>
    <w:rsid w:val="13FB88D9"/>
    <w:rsid w:val="14C4E898"/>
    <w:rsid w:val="14E241D0"/>
    <w:rsid w:val="1573A29C"/>
    <w:rsid w:val="182B38B1"/>
    <w:rsid w:val="1845FB47"/>
    <w:rsid w:val="187A3FC6"/>
    <w:rsid w:val="187DF9C7"/>
    <w:rsid w:val="1B55D62E"/>
    <w:rsid w:val="1C85C452"/>
    <w:rsid w:val="1CA55B44"/>
    <w:rsid w:val="1E0D00A9"/>
    <w:rsid w:val="1E647E61"/>
    <w:rsid w:val="1EA443E1"/>
    <w:rsid w:val="1F847B08"/>
    <w:rsid w:val="20972E32"/>
    <w:rsid w:val="2286CED5"/>
    <w:rsid w:val="23562F78"/>
    <w:rsid w:val="2380AD3A"/>
    <w:rsid w:val="240507FC"/>
    <w:rsid w:val="24644A3D"/>
    <w:rsid w:val="25A952F9"/>
    <w:rsid w:val="27881A6B"/>
    <w:rsid w:val="281B4F8C"/>
    <w:rsid w:val="2B780A2D"/>
    <w:rsid w:val="2B90666D"/>
    <w:rsid w:val="2B9925A0"/>
    <w:rsid w:val="2BC7B888"/>
    <w:rsid w:val="2CE87AA3"/>
    <w:rsid w:val="2D85E3CC"/>
    <w:rsid w:val="2EC1FED8"/>
    <w:rsid w:val="2EDAF4D1"/>
    <w:rsid w:val="2FB20116"/>
    <w:rsid w:val="30F039C1"/>
    <w:rsid w:val="31E0950B"/>
    <w:rsid w:val="329C346F"/>
    <w:rsid w:val="32A1039D"/>
    <w:rsid w:val="3318A4F7"/>
    <w:rsid w:val="33CDD1E7"/>
    <w:rsid w:val="343698F8"/>
    <w:rsid w:val="3460A348"/>
    <w:rsid w:val="34AF676E"/>
    <w:rsid w:val="34F7DB1C"/>
    <w:rsid w:val="3625034F"/>
    <w:rsid w:val="3698B65D"/>
    <w:rsid w:val="37643D90"/>
    <w:rsid w:val="37C6D9B7"/>
    <w:rsid w:val="37F1DF52"/>
    <w:rsid w:val="3803B939"/>
    <w:rsid w:val="381BA193"/>
    <w:rsid w:val="381C0C9C"/>
    <w:rsid w:val="398ADC97"/>
    <w:rsid w:val="3A4D9529"/>
    <w:rsid w:val="3C8B7B53"/>
    <w:rsid w:val="3D07893A"/>
    <w:rsid w:val="3E161EE7"/>
    <w:rsid w:val="3FF60010"/>
    <w:rsid w:val="4012EC7F"/>
    <w:rsid w:val="4065CCFE"/>
    <w:rsid w:val="40C2E996"/>
    <w:rsid w:val="40D9F644"/>
    <w:rsid w:val="4141EF73"/>
    <w:rsid w:val="4222B1F5"/>
    <w:rsid w:val="428C1233"/>
    <w:rsid w:val="433FDE89"/>
    <w:rsid w:val="43A3E744"/>
    <w:rsid w:val="43C05994"/>
    <w:rsid w:val="44F38DC9"/>
    <w:rsid w:val="44FC81F1"/>
    <w:rsid w:val="4520EEE5"/>
    <w:rsid w:val="45298160"/>
    <w:rsid w:val="46779BC4"/>
    <w:rsid w:val="468FA4C8"/>
    <w:rsid w:val="4801101C"/>
    <w:rsid w:val="491659AE"/>
    <w:rsid w:val="49198F4E"/>
    <w:rsid w:val="49A5F57C"/>
    <w:rsid w:val="49CEA18E"/>
    <w:rsid w:val="4B15831C"/>
    <w:rsid w:val="4CCF3554"/>
    <w:rsid w:val="4E48412F"/>
    <w:rsid w:val="4E7174AA"/>
    <w:rsid w:val="4E7B8B1F"/>
    <w:rsid w:val="4E7BA5EA"/>
    <w:rsid w:val="4EEFA157"/>
    <w:rsid w:val="516E76F8"/>
    <w:rsid w:val="52C88B75"/>
    <w:rsid w:val="52E0861A"/>
    <w:rsid w:val="54004D4D"/>
    <w:rsid w:val="54DE55B2"/>
    <w:rsid w:val="5582B290"/>
    <w:rsid w:val="570F15B5"/>
    <w:rsid w:val="5999B8A2"/>
    <w:rsid w:val="59FE5E56"/>
    <w:rsid w:val="5A1018BB"/>
    <w:rsid w:val="5A64F77F"/>
    <w:rsid w:val="5B1B5E36"/>
    <w:rsid w:val="5BAB803F"/>
    <w:rsid w:val="5DAE89C8"/>
    <w:rsid w:val="5DC5D98F"/>
    <w:rsid w:val="5E99B73A"/>
    <w:rsid w:val="5EA2E9C0"/>
    <w:rsid w:val="5F3A3448"/>
    <w:rsid w:val="5F5B0EA8"/>
    <w:rsid w:val="5F9DFE78"/>
    <w:rsid w:val="620AF634"/>
    <w:rsid w:val="6271AE74"/>
    <w:rsid w:val="635AF132"/>
    <w:rsid w:val="64E1FA17"/>
    <w:rsid w:val="651AFB51"/>
    <w:rsid w:val="653C1174"/>
    <w:rsid w:val="654C7BAF"/>
    <w:rsid w:val="658CA331"/>
    <w:rsid w:val="666B02DD"/>
    <w:rsid w:val="68B6B7F8"/>
    <w:rsid w:val="6942117E"/>
    <w:rsid w:val="6A99E6B4"/>
    <w:rsid w:val="6C65B7D0"/>
    <w:rsid w:val="6EB7C114"/>
    <w:rsid w:val="700D93A0"/>
    <w:rsid w:val="72026315"/>
    <w:rsid w:val="7205EB0B"/>
    <w:rsid w:val="7243181B"/>
    <w:rsid w:val="726250EC"/>
    <w:rsid w:val="728E324D"/>
    <w:rsid w:val="738A9F8E"/>
    <w:rsid w:val="744C6802"/>
    <w:rsid w:val="74A29135"/>
    <w:rsid w:val="750DE264"/>
    <w:rsid w:val="755F9D49"/>
    <w:rsid w:val="75FC0ED5"/>
    <w:rsid w:val="76CF9B4C"/>
    <w:rsid w:val="7707B425"/>
    <w:rsid w:val="77B3D64C"/>
    <w:rsid w:val="78597830"/>
    <w:rsid w:val="79211D8F"/>
    <w:rsid w:val="7945E52A"/>
    <w:rsid w:val="7A9EC392"/>
    <w:rsid w:val="7AB56904"/>
    <w:rsid w:val="7ACB6DDC"/>
    <w:rsid w:val="7AFBF32F"/>
    <w:rsid w:val="7C75313C"/>
    <w:rsid w:val="7CA1318C"/>
    <w:rsid w:val="7CD19585"/>
    <w:rsid w:val="7EE87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B801"/>
  <w15:docId w15:val="{43E7C8A5-AC97-40B2-A2BA-AA695217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6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5427"/>
    <w:rPr>
      <w:b/>
      <w:bCs/>
    </w:rPr>
  </w:style>
  <w:style w:type="paragraph" w:styleId="NormalWeb">
    <w:name w:val="Normal (Web)"/>
    <w:basedOn w:val="Normal"/>
    <w:uiPriority w:val="99"/>
    <w:unhideWhenUsed/>
    <w:rsid w:val="00625427"/>
    <w:pPr>
      <w:spacing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5789"/>
    <w:pPr>
      <w:ind w:left="720"/>
      <w:contextualSpacing/>
    </w:pPr>
  </w:style>
  <w:style w:type="character" w:styleId="Hyperlink">
    <w:name w:val="Hyperlink"/>
    <w:basedOn w:val="DefaultParagraphFont"/>
    <w:uiPriority w:val="99"/>
    <w:unhideWhenUsed/>
    <w:rsid w:val="009726BF"/>
    <w:rPr>
      <w:color w:val="0000FF" w:themeColor="hyperlink"/>
      <w:u w:val="single"/>
    </w:rPr>
  </w:style>
  <w:style w:type="table" w:styleId="TableGrid">
    <w:name w:val="Table Grid"/>
    <w:basedOn w:val="TableNormal"/>
    <w:uiPriority w:val="59"/>
    <w:rsid w:val="00E627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451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401341">
      <w:bodyDiv w:val="1"/>
      <w:marLeft w:val="0"/>
      <w:marRight w:val="0"/>
      <w:marTop w:val="0"/>
      <w:marBottom w:val="0"/>
      <w:divBdr>
        <w:top w:val="none" w:sz="0" w:space="0" w:color="auto"/>
        <w:left w:val="none" w:sz="0" w:space="0" w:color="auto"/>
        <w:bottom w:val="none" w:sz="0" w:space="0" w:color="auto"/>
        <w:right w:val="none" w:sz="0" w:space="0" w:color="auto"/>
      </w:divBdr>
      <w:divsChild>
        <w:div w:id="1549368790">
          <w:marLeft w:val="0"/>
          <w:marRight w:val="0"/>
          <w:marTop w:val="0"/>
          <w:marBottom w:val="0"/>
          <w:divBdr>
            <w:top w:val="none" w:sz="0" w:space="0" w:color="auto"/>
            <w:left w:val="none" w:sz="0" w:space="0" w:color="auto"/>
            <w:bottom w:val="none" w:sz="0" w:space="0" w:color="auto"/>
            <w:right w:val="none" w:sz="0" w:space="0" w:color="auto"/>
          </w:divBdr>
          <w:divsChild>
            <w:div w:id="579019097">
              <w:marLeft w:val="0"/>
              <w:marRight w:val="0"/>
              <w:marTop w:val="0"/>
              <w:marBottom w:val="0"/>
              <w:divBdr>
                <w:top w:val="none" w:sz="0" w:space="0" w:color="auto"/>
                <w:left w:val="none" w:sz="0" w:space="0" w:color="auto"/>
                <w:bottom w:val="none" w:sz="0" w:space="0" w:color="auto"/>
                <w:right w:val="none" w:sz="0" w:space="0" w:color="auto"/>
              </w:divBdr>
              <w:divsChild>
                <w:div w:id="95946149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60932714">
      <w:bodyDiv w:val="1"/>
      <w:marLeft w:val="0"/>
      <w:marRight w:val="0"/>
      <w:marTop w:val="0"/>
      <w:marBottom w:val="0"/>
      <w:divBdr>
        <w:top w:val="none" w:sz="0" w:space="0" w:color="auto"/>
        <w:left w:val="none" w:sz="0" w:space="0" w:color="auto"/>
        <w:bottom w:val="none" w:sz="0" w:space="0" w:color="auto"/>
        <w:right w:val="none" w:sz="0" w:space="0" w:color="auto"/>
      </w:divBdr>
    </w:div>
    <w:div w:id="1468625924">
      <w:bodyDiv w:val="1"/>
      <w:marLeft w:val="0"/>
      <w:marRight w:val="0"/>
      <w:marTop w:val="0"/>
      <w:marBottom w:val="0"/>
      <w:divBdr>
        <w:top w:val="none" w:sz="0" w:space="0" w:color="auto"/>
        <w:left w:val="none" w:sz="0" w:space="0" w:color="auto"/>
        <w:bottom w:val="none" w:sz="0" w:space="0" w:color="auto"/>
        <w:right w:val="none" w:sz="0" w:space="0" w:color="auto"/>
      </w:divBdr>
      <w:divsChild>
        <w:div w:id="344406476">
          <w:marLeft w:val="0"/>
          <w:marRight w:val="0"/>
          <w:marTop w:val="0"/>
          <w:marBottom w:val="0"/>
          <w:divBdr>
            <w:top w:val="none" w:sz="0" w:space="0" w:color="auto"/>
            <w:left w:val="none" w:sz="0" w:space="0" w:color="auto"/>
            <w:bottom w:val="none" w:sz="0" w:space="0" w:color="auto"/>
            <w:right w:val="none" w:sz="0" w:space="0" w:color="auto"/>
          </w:divBdr>
          <w:divsChild>
            <w:div w:id="746729099">
              <w:marLeft w:val="0"/>
              <w:marRight w:val="0"/>
              <w:marTop w:val="0"/>
              <w:marBottom w:val="0"/>
              <w:divBdr>
                <w:top w:val="none" w:sz="0" w:space="0" w:color="auto"/>
                <w:left w:val="none" w:sz="0" w:space="0" w:color="auto"/>
                <w:bottom w:val="none" w:sz="0" w:space="0" w:color="auto"/>
                <w:right w:val="none" w:sz="0" w:space="0" w:color="auto"/>
              </w:divBdr>
              <w:divsChild>
                <w:div w:id="17267550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unison.co.uk" TargetMode="External"/><Relationship Id="rId5" Type="http://schemas.openxmlformats.org/officeDocument/2006/relationships/numbering" Target="numbering.xml"/><Relationship Id="rId10" Type="http://schemas.openxmlformats.org/officeDocument/2006/relationships/hyperlink" Target="https://e-learning.unison.org.uk/course/view.php?id=42" TargetMode="External"/><Relationship Id="rId4" Type="http://schemas.openxmlformats.org/officeDocument/2006/relationships/customXml" Target="../customXml/item4.xml"/><Relationship Id="rId9" Type="http://schemas.openxmlformats.org/officeDocument/2006/relationships/hyperlink" Target="mailto:dataprotection@unis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383741b7-47ce-45c4-b6d0-9a3440f56e49">
      <UserInfo>
        <DisplayName>Macklin, Lucy</DisplayName>
        <AccountId>126</AccountId>
        <AccountType/>
      </UserInfo>
      <UserInfo>
        <DisplayName>Jackson, Allison</DisplayName>
        <AccountId>52</AccountId>
        <AccountType/>
      </UserInfo>
      <UserInfo>
        <DisplayName>dataprotection</DisplayName>
        <AccountId>58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ED194B4E01364B86E7E4972FF16808" ma:contentTypeVersion="6" ma:contentTypeDescription="Create a new document." ma:contentTypeScope="" ma:versionID="fcf316b47c70e6982fd117fb9f711c88">
  <xsd:schema xmlns:xsd="http://www.w3.org/2001/XMLSchema" xmlns:xs="http://www.w3.org/2001/XMLSchema" xmlns:p="http://schemas.microsoft.com/office/2006/metadata/properties" xmlns:ns2="95d66aca-67a7-4b3a-8fbf-f041aece79b6" xmlns:ns3="383741b7-47ce-45c4-b6d0-9a3440f56e49" targetNamespace="http://schemas.microsoft.com/office/2006/metadata/properties" ma:root="true" ma:fieldsID="af5a2d953f07e5efd0f4eadd5a0e87f9" ns2:_="" ns3:_="">
    <xsd:import namespace="95d66aca-67a7-4b3a-8fbf-f041aece79b6"/>
    <xsd:import namespace="383741b7-47ce-45c4-b6d0-9a3440f56e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66aca-67a7-4b3a-8fbf-f041aece7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3741b7-47ce-45c4-b6d0-9a3440f56e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BC055-D238-4D63-A52C-ACF23E79D22F}">
  <ds:schemaRefs>
    <ds:schemaRef ds:uri="http://schemas.microsoft.com/office/2006/metadata/properties"/>
    <ds:schemaRef ds:uri="383741b7-47ce-45c4-b6d0-9a3440f56e49"/>
  </ds:schemaRefs>
</ds:datastoreItem>
</file>

<file path=customXml/itemProps2.xml><?xml version="1.0" encoding="utf-8"?>
<ds:datastoreItem xmlns:ds="http://schemas.openxmlformats.org/officeDocument/2006/customXml" ds:itemID="{6C40B876-60F9-4EF2-8783-D75878514CBA}">
  <ds:schemaRefs>
    <ds:schemaRef ds:uri="http://schemas.microsoft.com/sharepoint/v3/contenttype/forms"/>
  </ds:schemaRefs>
</ds:datastoreItem>
</file>

<file path=customXml/itemProps3.xml><?xml version="1.0" encoding="utf-8"?>
<ds:datastoreItem xmlns:ds="http://schemas.openxmlformats.org/officeDocument/2006/customXml" ds:itemID="{959CB384-8C8E-4980-BE33-7A7542399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66aca-67a7-4b3a-8fbf-f041aece79b6"/>
    <ds:schemaRef ds:uri="383741b7-47ce-45c4-b6d0-9a3440f56e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97BF1F-E60F-4A9D-9A7B-1C038604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740</Words>
  <Characters>4222</Characters>
  <Application>Microsoft Office Word</Application>
  <DocSecurity>0</DocSecurity>
  <Lines>35</Lines>
  <Paragraphs>9</Paragraphs>
  <ScaleCrop>false</ScaleCrop>
  <Company>UNISON</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hornek</dc:creator>
  <cp:keywords/>
  <cp:lastModifiedBy>Horne, Kim</cp:lastModifiedBy>
  <cp:revision>141</cp:revision>
  <dcterms:created xsi:type="dcterms:W3CDTF">2018-07-02T22:54:00Z</dcterms:created>
  <dcterms:modified xsi:type="dcterms:W3CDTF">2021-02-10T17:04:00Z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0x01010068ED194B4E01364B86E7E4972FF16808</vt:lpwstr>
  </property>
  <property fmtid="{D5CDD505-2E9C-101B-9397-08002B2CF9AE}" pid="3" name="_dlc_DocIdItemGuid">
    <vt:lpwstr>a2aa2a39-6f6e-40f5-ace9-62259860abad</vt:lpwstr>
  </property>
  <property fmtid="{D5CDD505-2E9C-101B-9397-08002B2CF9AE}" pid="4" name="Order">
    <vt:r8>2000</vt:r8>
  </property>
</Properties>
</file>