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5E36" w14:textId="442FCD58" w:rsidR="002B1FEF" w:rsidRPr="00CA534A" w:rsidRDefault="0087234D" w:rsidP="003C1A00">
      <w:pPr>
        <w:ind w:left="2880"/>
        <w:jc w:val="right"/>
        <w:rPr>
          <w:rFonts w:ascii="Arial" w:hAnsi="Arial" w:cs="Arial"/>
          <w:color w:val="000000" w:themeColor="text1"/>
        </w:rPr>
      </w:pPr>
      <w:r w:rsidRPr="00CA534A">
        <w:rPr>
          <w:rFonts w:ascii="Arial" w:hAnsi="Arial" w:cs="Arial"/>
          <w:b/>
          <w:noProof/>
          <w:color w:val="000000" w:themeColor="text1"/>
          <w:sz w:val="56"/>
          <w:szCs w:val="56"/>
        </w:rPr>
        <w:drawing>
          <wp:inline distT="0" distB="0" distL="0" distR="0" wp14:anchorId="78E57B89" wp14:editId="16C13D6B">
            <wp:extent cx="2014224" cy="1108102"/>
            <wp:effectExtent l="19050" t="0" r="507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15716" cy="1108923"/>
                    </a:xfrm>
                    <a:prstGeom prst="rect">
                      <a:avLst/>
                    </a:prstGeom>
                    <a:noFill/>
                    <a:ln w="9525">
                      <a:noFill/>
                      <a:miter lim="800000"/>
                      <a:headEnd/>
                      <a:tailEnd/>
                    </a:ln>
                  </pic:spPr>
                </pic:pic>
              </a:graphicData>
            </a:graphic>
          </wp:inline>
        </w:drawing>
      </w:r>
    </w:p>
    <w:p w14:paraId="413DACD8" w14:textId="77777777" w:rsidR="002B1FEF" w:rsidRPr="00CA534A" w:rsidRDefault="002B1FEF" w:rsidP="003C1A00">
      <w:pPr>
        <w:ind w:left="2880"/>
        <w:jc w:val="right"/>
        <w:rPr>
          <w:rFonts w:ascii="Arial" w:hAnsi="Arial" w:cs="Arial"/>
          <w:color w:val="000000" w:themeColor="text1"/>
        </w:rPr>
      </w:pPr>
    </w:p>
    <w:p w14:paraId="4435C3C7" w14:textId="77777777" w:rsidR="002B1FEF" w:rsidRPr="00CA534A" w:rsidRDefault="002B1FEF" w:rsidP="003C1A00">
      <w:pPr>
        <w:ind w:left="2880"/>
        <w:jc w:val="right"/>
        <w:rPr>
          <w:rFonts w:ascii="Arial" w:hAnsi="Arial" w:cs="Arial"/>
          <w:color w:val="000000" w:themeColor="text1"/>
        </w:rPr>
      </w:pPr>
    </w:p>
    <w:p w14:paraId="38C8F722" w14:textId="77777777" w:rsidR="00A51858" w:rsidRPr="00CA534A" w:rsidRDefault="00A51858" w:rsidP="00CA0F22">
      <w:pPr>
        <w:rPr>
          <w:rFonts w:ascii="Arial" w:hAnsi="Arial" w:cs="Arial"/>
          <w:b/>
          <w:color w:val="000000" w:themeColor="text1"/>
          <w:sz w:val="56"/>
          <w:szCs w:val="56"/>
        </w:rPr>
      </w:pPr>
    </w:p>
    <w:p w14:paraId="52176A7A" w14:textId="77777777" w:rsidR="00A51858" w:rsidRPr="00CA534A" w:rsidRDefault="00A51858" w:rsidP="00CA0F22">
      <w:pPr>
        <w:rPr>
          <w:rFonts w:ascii="Arial" w:hAnsi="Arial" w:cs="Arial"/>
          <w:b/>
          <w:color w:val="000000" w:themeColor="text1"/>
          <w:sz w:val="56"/>
          <w:szCs w:val="56"/>
        </w:rPr>
      </w:pPr>
    </w:p>
    <w:p w14:paraId="2BDB1818" w14:textId="00587481" w:rsidR="002B1FEF" w:rsidRPr="00CA534A" w:rsidRDefault="00897807" w:rsidP="00CA0F22">
      <w:pPr>
        <w:rPr>
          <w:rFonts w:ascii="Arial" w:hAnsi="Arial" w:cs="Arial"/>
          <w:b/>
          <w:color w:val="000000" w:themeColor="text1"/>
          <w:sz w:val="56"/>
          <w:szCs w:val="56"/>
        </w:rPr>
      </w:pPr>
      <w:r w:rsidRPr="00CA534A">
        <w:rPr>
          <w:rFonts w:ascii="Arial" w:hAnsi="Arial" w:cs="Arial"/>
          <w:b/>
          <w:color w:val="000000" w:themeColor="text1"/>
          <w:sz w:val="56"/>
          <w:szCs w:val="56"/>
        </w:rPr>
        <w:t>COVID-19</w:t>
      </w:r>
      <w:r w:rsidR="00A43A1F" w:rsidRPr="00CA534A">
        <w:rPr>
          <w:rFonts w:ascii="Arial" w:hAnsi="Arial" w:cs="Arial"/>
          <w:b/>
          <w:color w:val="000000" w:themeColor="text1"/>
          <w:sz w:val="56"/>
          <w:szCs w:val="56"/>
        </w:rPr>
        <w:t xml:space="preserve"> and</w:t>
      </w:r>
      <w:r w:rsidRPr="00CA534A">
        <w:rPr>
          <w:rFonts w:ascii="Arial" w:hAnsi="Arial" w:cs="Arial"/>
          <w:b/>
          <w:color w:val="000000" w:themeColor="text1"/>
          <w:sz w:val="56"/>
          <w:szCs w:val="56"/>
        </w:rPr>
        <w:t xml:space="preserve"> disabled workers</w:t>
      </w:r>
      <w:r w:rsidR="002B1FEF" w:rsidRPr="00CA534A">
        <w:rPr>
          <w:rFonts w:ascii="Arial" w:hAnsi="Arial" w:cs="Arial"/>
          <w:b/>
          <w:color w:val="000000" w:themeColor="text1"/>
          <w:sz w:val="56"/>
          <w:szCs w:val="56"/>
        </w:rPr>
        <w:t xml:space="preserve">:                </w:t>
      </w:r>
    </w:p>
    <w:p w14:paraId="5DA493C4" w14:textId="0255ABDE" w:rsidR="002B1FEF" w:rsidRPr="00CA534A" w:rsidRDefault="00A43A1F" w:rsidP="00CA0F22">
      <w:pPr>
        <w:rPr>
          <w:rFonts w:ascii="Arial" w:hAnsi="Arial" w:cs="Arial"/>
          <w:b/>
          <w:color w:val="000000" w:themeColor="text1"/>
          <w:sz w:val="56"/>
          <w:szCs w:val="56"/>
        </w:rPr>
      </w:pPr>
      <w:r w:rsidRPr="00CA534A">
        <w:rPr>
          <w:rFonts w:ascii="Arial" w:hAnsi="Arial" w:cs="Arial"/>
          <w:b/>
          <w:color w:val="000000" w:themeColor="text1"/>
          <w:sz w:val="56"/>
          <w:szCs w:val="56"/>
        </w:rPr>
        <w:t xml:space="preserve">Time for </w:t>
      </w:r>
      <w:r w:rsidR="00540983">
        <w:rPr>
          <w:rFonts w:ascii="Arial" w:hAnsi="Arial" w:cs="Arial"/>
          <w:b/>
          <w:color w:val="000000" w:themeColor="text1"/>
          <w:sz w:val="56"/>
          <w:szCs w:val="56"/>
        </w:rPr>
        <w:t xml:space="preserve">a </w:t>
      </w:r>
      <w:r w:rsidRPr="00CA534A">
        <w:rPr>
          <w:rFonts w:ascii="Arial" w:hAnsi="Arial" w:cs="Arial"/>
          <w:b/>
          <w:color w:val="000000" w:themeColor="text1"/>
          <w:sz w:val="56"/>
          <w:szCs w:val="56"/>
        </w:rPr>
        <w:t>homeworking revolution?</w:t>
      </w:r>
    </w:p>
    <w:p w14:paraId="3146221D" w14:textId="6A978BEC" w:rsidR="00A51858" w:rsidRPr="00CA534A" w:rsidRDefault="00A51858" w:rsidP="00CA0F22">
      <w:pPr>
        <w:rPr>
          <w:rFonts w:ascii="Arial" w:hAnsi="Arial" w:cs="Arial"/>
          <w:b/>
          <w:color w:val="000000" w:themeColor="text1"/>
        </w:rPr>
      </w:pPr>
    </w:p>
    <w:p w14:paraId="52DFD152" w14:textId="6F6E28E7" w:rsidR="00A51858" w:rsidRPr="00CA534A" w:rsidRDefault="00A51858" w:rsidP="00CA0F22">
      <w:pPr>
        <w:rPr>
          <w:rFonts w:ascii="Arial" w:hAnsi="Arial" w:cs="Arial"/>
          <w:b/>
          <w:color w:val="000000" w:themeColor="text1"/>
        </w:rPr>
      </w:pPr>
    </w:p>
    <w:p w14:paraId="70241842" w14:textId="77777777" w:rsidR="00A51858" w:rsidRPr="00CA534A" w:rsidRDefault="00A51858" w:rsidP="00CA0F22">
      <w:pPr>
        <w:rPr>
          <w:rFonts w:ascii="Arial" w:hAnsi="Arial" w:cs="Arial"/>
          <w:b/>
          <w:color w:val="000000" w:themeColor="text1"/>
        </w:rPr>
      </w:pPr>
    </w:p>
    <w:p w14:paraId="4CA4ECA3" w14:textId="77777777" w:rsidR="002B1FEF" w:rsidRPr="00CA534A" w:rsidRDefault="002B1FEF" w:rsidP="00CA0F22">
      <w:pPr>
        <w:rPr>
          <w:rFonts w:ascii="Arial" w:hAnsi="Arial" w:cs="Arial"/>
          <w:b/>
          <w:color w:val="000000" w:themeColor="text1"/>
        </w:rPr>
      </w:pPr>
    </w:p>
    <w:p w14:paraId="6E17029A" w14:textId="77777777" w:rsidR="002B1FEF" w:rsidRPr="00CA534A" w:rsidRDefault="002B1FEF" w:rsidP="00CA0F22">
      <w:pPr>
        <w:rPr>
          <w:rFonts w:ascii="Arial" w:hAnsi="Arial" w:cs="Arial"/>
          <w:b/>
          <w:color w:val="000000" w:themeColor="text1"/>
        </w:rPr>
      </w:pPr>
    </w:p>
    <w:p w14:paraId="043C88C3" w14:textId="77777777" w:rsidR="00A51858" w:rsidRPr="00CA534A" w:rsidRDefault="00A51858" w:rsidP="00CA0F22">
      <w:pPr>
        <w:rPr>
          <w:rFonts w:ascii="Arial" w:hAnsi="Arial" w:cs="Arial"/>
          <w:b/>
          <w:color w:val="000000" w:themeColor="text1"/>
          <w:sz w:val="40"/>
          <w:szCs w:val="40"/>
        </w:rPr>
      </w:pPr>
    </w:p>
    <w:p w14:paraId="2D6D230F" w14:textId="4A199F2F" w:rsidR="00A51858" w:rsidRPr="00CA534A" w:rsidRDefault="00A51858" w:rsidP="00CA0F22">
      <w:pPr>
        <w:rPr>
          <w:rFonts w:ascii="Arial" w:hAnsi="Arial" w:cs="Arial"/>
          <w:b/>
          <w:color w:val="000000" w:themeColor="text1"/>
          <w:sz w:val="40"/>
          <w:szCs w:val="40"/>
        </w:rPr>
      </w:pPr>
      <w:r w:rsidRPr="00CA534A">
        <w:rPr>
          <w:rFonts w:ascii="Arial" w:hAnsi="Arial" w:cs="Arial"/>
          <w:b/>
          <w:noProof/>
          <w:color w:val="000000" w:themeColor="text1"/>
        </w:rPr>
        <w:drawing>
          <wp:anchor distT="0" distB="0" distL="114300" distR="114300" simplePos="0" relativeHeight="251658240" behindDoc="0" locked="0" layoutInCell="1" allowOverlap="1" wp14:anchorId="294110C5" wp14:editId="1C6CA895">
            <wp:simplePos x="0" y="0"/>
            <wp:positionH relativeFrom="column">
              <wp:posOffset>-895350</wp:posOffset>
            </wp:positionH>
            <wp:positionV relativeFrom="paragraph">
              <wp:posOffset>219075</wp:posOffset>
            </wp:positionV>
            <wp:extent cx="7603490" cy="896620"/>
            <wp:effectExtent l="19050" t="0" r="0" b="0"/>
            <wp:wrapSquare wrapText="bothSides"/>
            <wp:docPr id="4" name="Picture 1" descr="C:\Users\costigad\AppData\Local\Microsoft\Windows\Temporary Internet Files\Content.Outlook\C8XP82VO\disabledmemb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 (3).jpg"/>
                    <pic:cNvPicPr>
                      <a:picLocks noChangeAspect="1" noChangeArrowheads="1"/>
                    </pic:cNvPicPr>
                  </pic:nvPicPr>
                  <pic:blipFill>
                    <a:blip r:embed="rId11" cstate="print"/>
                    <a:srcRect/>
                    <a:stretch>
                      <a:fillRect/>
                    </a:stretch>
                  </pic:blipFill>
                  <pic:spPr bwMode="auto">
                    <a:xfrm>
                      <a:off x="0" y="0"/>
                      <a:ext cx="7603490" cy="896620"/>
                    </a:xfrm>
                    <a:prstGeom prst="rect">
                      <a:avLst/>
                    </a:prstGeom>
                    <a:noFill/>
                    <a:ln w="9525">
                      <a:noFill/>
                      <a:miter lim="800000"/>
                      <a:headEnd/>
                      <a:tailEnd/>
                    </a:ln>
                  </pic:spPr>
                </pic:pic>
              </a:graphicData>
            </a:graphic>
          </wp:anchor>
        </w:drawing>
      </w:r>
    </w:p>
    <w:p w14:paraId="03CBC28A" w14:textId="52271F0C" w:rsidR="002B1FEF" w:rsidRPr="00CA534A" w:rsidRDefault="00A51858" w:rsidP="00CA0F22">
      <w:pPr>
        <w:rPr>
          <w:rFonts w:ascii="Arial" w:hAnsi="Arial" w:cs="Arial"/>
          <w:b/>
          <w:color w:val="000000" w:themeColor="text1"/>
          <w:sz w:val="40"/>
          <w:szCs w:val="40"/>
        </w:rPr>
      </w:pPr>
      <w:r w:rsidRPr="00CA534A">
        <w:rPr>
          <w:rFonts w:ascii="Arial" w:hAnsi="Arial" w:cs="Arial"/>
          <w:b/>
          <w:color w:val="000000" w:themeColor="text1"/>
          <w:sz w:val="40"/>
          <w:szCs w:val="40"/>
        </w:rPr>
        <w:t>June</w:t>
      </w:r>
      <w:r w:rsidR="002B1FEF" w:rsidRPr="00CA534A">
        <w:rPr>
          <w:rFonts w:ascii="Arial" w:hAnsi="Arial" w:cs="Arial"/>
          <w:b/>
          <w:color w:val="000000" w:themeColor="text1"/>
          <w:sz w:val="40"/>
          <w:szCs w:val="40"/>
        </w:rPr>
        <w:t xml:space="preserve"> 20</w:t>
      </w:r>
      <w:r w:rsidRPr="00CA534A">
        <w:rPr>
          <w:rFonts w:ascii="Arial" w:hAnsi="Arial" w:cs="Arial"/>
          <w:b/>
          <w:color w:val="000000" w:themeColor="text1"/>
          <w:sz w:val="40"/>
          <w:szCs w:val="40"/>
        </w:rPr>
        <w:t>20</w:t>
      </w:r>
    </w:p>
    <w:p w14:paraId="3AF2CD86" w14:textId="77777777" w:rsidR="002B1FEF" w:rsidRPr="00CA534A" w:rsidRDefault="002B1FEF" w:rsidP="00CA0F22">
      <w:pPr>
        <w:rPr>
          <w:rFonts w:ascii="Arial" w:hAnsi="Arial" w:cs="Arial"/>
          <w:b/>
          <w:color w:val="000000" w:themeColor="text1"/>
          <w:sz w:val="40"/>
          <w:szCs w:val="40"/>
        </w:rPr>
      </w:pPr>
    </w:p>
    <w:p w14:paraId="0FC359A9" w14:textId="77777777" w:rsidR="002B1FEF" w:rsidRPr="00CA534A" w:rsidRDefault="002B1FEF" w:rsidP="00CA0F22">
      <w:pPr>
        <w:rPr>
          <w:rFonts w:ascii="Arial" w:hAnsi="Arial" w:cs="Arial"/>
          <w:b/>
          <w:color w:val="000000" w:themeColor="text1"/>
        </w:rPr>
      </w:pPr>
    </w:p>
    <w:p w14:paraId="545362EA" w14:textId="6EB5A8CC" w:rsidR="0013058D" w:rsidRPr="00CA534A" w:rsidRDefault="0013058D" w:rsidP="00CA0F22">
      <w:pPr>
        <w:rPr>
          <w:rFonts w:ascii="Arial" w:hAnsi="Arial" w:cs="Arial"/>
          <w:b/>
          <w:color w:val="000000" w:themeColor="text1"/>
        </w:rPr>
      </w:pPr>
    </w:p>
    <w:p w14:paraId="49EC817A" w14:textId="77777777" w:rsidR="00BD7244" w:rsidRPr="00CA534A" w:rsidRDefault="00BD7244" w:rsidP="00CA0F22">
      <w:pPr>
        <w:rPr>
          <w:rFonts w:ascii="Arial" w:hAnsi="Arial" w:cs="Arial"/>
          <w:color w:val="000000" w:themeColor="text1"/>
        </w:rPr>
      </w:pPr>
    </w:p>
    <w:p w14:paraId="7B5682CD" w14:textId="77777777" w:rsidR="00BD7244" w:rsidRPr="00CA534A" w:rsidRDefault="00BD7244">
      <w:pPr>
        <w:rPr>
          <w:rFonts w:ascii="Arial" w:hAnsi="Arial" w:cs="Arial"/>
          <w:color w:val="000000" w:themeColor="text1"/>
        </w:rPr>
      </w:pPr>
      <w:r w:rsidRPr="00CA534A">
        <w:rPr>
          <w:rFonts w:ascii="Arial" w:hAnsi="Arial" w:cs="Arial"/>
          <w:color w:val="000000" w:themeColor="text1"/>
        </w:rPr>
        <w:br w:type="page"/>
      </w:r>
    </w:p>
    <w:p w14:paraId="5A6561BD" w14:textId="119FB364" w:rsidR="00BD7244" w:rsidRPr="00CA534A" w:rsidRDefault="00BD7244" w:rsidP="00CA0F22">
      <w:pPr>
        <w:rPr>
          <w:rFonts w:ascii="Arial" w:hAnsi="Arial" w:cs="Arial"/>
          <w:b/>
          <w:bCs/>
          <w:color w:val="000000" w:themeColor="text1"/>
          <w:sz w:val="24"/>
          <w:szCs w:val="24"/>
        </w:rPr>
      </w:pPr>
      <w:r w:rsidRPr="00CA534A">
        <w:rPr>
          <w:rFonts w:ascii="Arial" w:hAnsi="Arial" w:cs="Arial"/>
          <w:b/>
          <w:bCs/>
          <w:color w:val="000000" w:themeColor="text1"/>
          <w:sz w:val="24"/>
          <w:szCs w:val="24"/>
        </w:rPr>
        <w:lastRenderedPageBreak/>
        <w:t>Chairs’ introduction</w:t>
      </w:r>
    </w:p>
    <w:p w14:paraId="00485398" w14:textId="5CC699A7" w:rsidR="00504E20" w:rsidRPr="00CA534A" w:rsidRDefault="00504E20" w:rsidP="00CA0F22">
      <w:pPr>
        <w:rPr>
          <w:rFonts w:ascii="Arial" w:hAnsi="Arial" w:cs="Arial"/>
          <w:bCs/>
          <w:color w:val="000000" w:themeColor="text1"/>
          <w:sz w:val="24"/>
          <w:szCs w:val="24"/>
        </w:rPr>
      </w:pPr>
      <w:r w:rsidRPr="00CA534A">
        <w:rPr>
          <w:rFonts w:ascii="Arial" w:hAnsi="Arial" w:cs="Arial"/>
          <w:bCs/>
          <w:color w:val="000000" w:themeColor="text1"/>
          <w:sz w:val="24"/>
          <w:szCs w:val="24"/>
        </w:rPr>
        <w:t xml:space="preserve">For years disabled workers have been </w:t>
      </w:r>
      <w:r w:rsidR="00BF4DF2" w:rsidRPr="00CA534A">
        <w:rPr>
          <w:rFonts w:ascii="Arial" w:hAnsi="Arial" w:cs="Arial"/>
          <w:bCs/>
          <w:color w:val="000000" w:themeColor="text1"/>
          <w:sz w:val="24"/>
          <w:szCs w:val="24"/>
        </w:rPr>
        <w:t xml:space="preserve">saying </w:t>
      </w:r>
      <w:r w:rsidR="003566AE" w:rsidRPr="00CA534A">
        <w:rPr>
          <w:rFonts w:ascii="Arial" w:hAnsi="Arial" w:cs="Arial"/>
          <w:bCs/>
          <w:color w:val="000000" w:themeColor="text1"/>
          <w:sz w:val="24"/>
          <w:szCs w:val="24"/>
        </w:rPr>
        <w:t>that</w:t>
      </w:r>
      <w:r w:rsidR="00BF4DF2" w:rsidRPr="00CA534A">
        <w:rPr>
          <w:rFonts w:ascii="Arial" w:hAnsi="Arial" w:cs="Arial"/>
          <w:bCs/>
          <w:color w:val="000000" w:themeColor="text1"/>
          <w:sz w:val="24"/>
          <w:szCs w:val="24"/>
        </w:rPr>
        <w:t xml:space="preserve"> they could often do their job better and with less pain if they </w:t>
      </w:r>
      <w:r w:rsidR="003566AE" w:rsidRPr="00CA534A">
        <w:rPr>
          <w:rFonts w:ascii="Arial" w:hAnsi="Arial" w:cs="Arial"/>
          <w:bCs/>
          <w:color w:val="000000" w:themeColor="text1"/>
          <w:sz w:val="24"/>
          <w:szCs w:val="24"/>
        </w:rPr>
        <w:t>could</w:t>
      </w:r>
      <w:r w:rsidR="00BF4DF2" w:rsidRPr="00CA534A">
        <w:rPr>
          <w:rFonts w:ascii="Arial" w:hAnsi="Arial" w:cs="Arial"/>
          <w:bCs/>
          <w:color w:val="000000" w:themeColor="text1"/>
          <w:sz w:val="24"/>
          <w:szCs w:val="24"/>
        </w:rPr>
        <w:t xml:space="preserve"> work </w:t>
      </w:r>
      <w:r w:rsidR="00192DFA" w:rsidRPr="00CA534A">
        <w:rPr>
          <w:rFonts w:ascii="Arial" w:hAnsi="Arial" w:cs="Arial"/>
          <w:bCs/>
          <w:color w:val="000000" w:themeColor="text1"/>
          <w:sz w:val="24"/>
          <w:szCs w:val="24"/>
        </w:rPr>
        <w:t>from</w:t>
      </w:r>
      <w:r w:rsidR="00BF4DF2" w:rsidRPr="00CA534A">
        <w:rPr>
          <w:rFonts w:ascii="Arial" w:hAnsi="Arial" w:cs="Arial"/>
          <w:bCs/>
          <w:color w:val="000000" w:themeColor="text1"/>
          <w:sz w:val="24"/>
          <w:szCs w:val="24"/>
        </w:rPr>
        <w:t xml:space="preserve"> home.  In fact</w:t>
      </w:r>
      <w:r w:rsidR="00192DFA" w:rsidRPr="00CA534A">
        <w:rPr>
          <w:rFonts w:ascii="Arial" w:hAnsi="Arial" w:cs="Arial"/>
          <w:bCs/>
          <w:color w:val="000000" w:themeColor="text1"/>
          <w:sz w:val="24"/>
          <w:szCs w:val="24"/>
        </w:rPr>
        <w:t>,</w:t>
      </w:r>
      <w:r w:rsidR="00BF4DF2" w:rsidRPr="00CA534A">
        <w:rPr>
          <w:rFonts w:ascii="Arial" w:hAnsi="Arial" w:cs="Arial"/>
          <w:bCs/>
          <w:color w:val="000000" w:themeColor="text1"/>
          <w:sz w:val="24"/>
          <w:szCs w:val="24"/>
        </w:rPr>
        <w:t xml:space="preserve"> for years </w:t>
      </w:r>
      <w:r w:rsidR="003566AE" w:rsidRPr="00CA534A">
        <w:rPr>
          <w:rFonts w:ascii="Arial" w:hAnsi="Arial" w:cs="Arial"/>
          <w:bCs/>
          <w:color w:val="000000" w:themeColor="text1"/>
          <w:sz w:val="24"/>
          <w:szCs w:val="24"/>
        </w:rPr>
        <w:t>disabled</w:t>
      </w:r>
      <w:r w:rsidR="00BF4DF2" w:rsidRPr="00CA534A">
        <w:rPr>
          <w:rFonts w:ascii="Arial" w:hAnsi="Arial" w:cs="Arial"/>
          <w:bCs/>
          <w:color w:val="000000" w:themeColor="text1"/>
          <w:sz w:val="24"/>
          <w:szCs w:val="24"/>
        </w:rPr>
        <w:t xml:space="preserve"> workers have apparently had the right to work from home as a </w:t>
      </w:r>
      <w:r w:rsidR="003566AE" w:rsidRPr="00CA534A">
        <w:rPr>
          <w:rFonts w:ascii="Arial" w:hAnsi="Arial" w:cs="Arial"/>
          <w:bCs/>
          <w:color w:val="000000" w:themeColor="text1"/>
          <w:sz w:val="24"/>
          <w:szCs w:val="24"/>
        </w:rPr>
        <w:t>reasonable</w:t>
      </w:r>
      <w:r w:rsidR="00BF4DF2" w:rsidRPr="00CA534A">
        <w:rPr>
          <w:rFonts w:ascii="Arial" w:hAnsi="Arial" w:cs="Arial"/>
          <w:bCs/>
          <w:color w:val="000000" w:themeColor="text1"/>
          <w:sz w:val="24"/>
          <w:szCs w:val="24"/>
        </w:rPr>
        <w:t xml:space="preserve"> </w:t>
      </w:r>
      <w:r w:rsidR="003566AE" w:rsidRPr="00CA534A">
        <w:rPr>
          <w:rFonts w:ascii="Arial" w:hAnsi="Arial" w:cs="Arial"/>
          <w:bCs/>
          <w:color w:val="000000" w:themeColor="text1"/>
          <w:sz w:val="24"/>
          <w:szCs w:val="24"/>
        </w:rPr>
        <w:t>adjustment</w:t>
      </w:r>
      <w:r w:rsidR="00BF4DF2" w:rsidRPr="00CA534A">
        <w:rPr>
          <w:rFonts w:ascii="Arial" w:hAnsi="Arial" w:cs="Arial"/>
          <w:bCs/>
          <w:color w:val="000000" w:themeColor="text1"/>
          <w:sz w:val="24"/>
          <w:szCs w:val="24"/>
        </w:rPr>
        <w:t xml:space="preserve"> under the </w:t>
      </w:r>
      <w:r w:rsidR="003566AE" w:rsidRPr="00CA534A">
        <w:rPr>
          <w:rFonts w:ascii="Arial" w:hAnsi="Arial" w:cs="Arial"/>
          <w:bCs/>
          <w:color w:val="000000" w:themeColor="text1"/>
          <w:sz w:val="24"/>
          <w:szCs w:val="24"/>
        </w:rPr>
        <w:t>Equality</w:t>
      </w:r>
      <w:r w:rsidR="00BF4DF2" w:rsidRPr="00CA534A">
        <w:rPr>
          <w:rFonts w:ascii="Arial" w:hAnsi="Arial" w:cs="Arial"/>
          <w:bCs/>
          <w:color w:val="000000" w:themeColor="text1"/>
          <w:sz w:val="24"/>
          <w:szCs w:val="24"/>
        </w:rPr>
        <w:t xml:space="preserve"> Act 2010.  </w:t>
      </w:r>
    </w:p>
    <w:p w14:paraId="286FE987" w14:textId="685E95EA" w:rsidR="00D21B32" w:rsidRPr="00CA534A" w:rsidRDefault="00D21B32" w:rsidP="00CA0F22">
      <w:pPr>
        <w:rPr>
          <w:rFonts w:ascii="Arial" w:hAnsi="Arial" w:cs="Arial"/>
          <w:bCs/>
          <w:color w:val="000000" w:themeColor="text1"/>
          <w:sz w:val="24"/>
          <w:szCs w:val="24"/>
        </w:rPr>
      </w:pPr>
    </w:p>
    <w:p w14:paraId="0FAA22DA" w14:textId="7A967925" w:rsidR="00D21B32" w:rsidRPr="00CA534A" w:rsidRDefault="00D21B32" w:rsidP="00CA0F22">
      <w:pPr>
        <w:rPr>
          <w:rFonts w:ascii="Arial" w:hAnsi="Arial" w:cs="Arial"/>
          <w:bCs/>
          <w:color w:val="000000" w:themeColor="text1"/>
          <w:sz w:val="24"/>
          <w:szCs w:val="24"/>
        </w:rPr>
      </w:pPr>
      <w:r w:rsidRPr="00CA534A">
        <w:rPr>
          <w:rFonts w:ascii="Arial" w:hAnsi="Arial" w:cs="Arial"/>
          <w:bCs/>
          <w:color w:val="000000" w:themeColor="text1"/>
          <w:sz w:val="24"/>
          <w:szCs w:val="24"/>
        </w:rPr>
        <w:t>But the reality has been entirely different</w:t>
      </w:r>
      <w:r w:rsidR="004F713C" w:rsidRPr="00CA534A">
        <w:rPr>
          <w:rFonts w:ascii="Arial" w:hAnsi="Arial" w:cs="Arial"/>
          <w:bCs/>
          <w:color w:val="000000" w:themeColor="text1"/>
          <w:sz w:val="24"/>
          <w:szCs w:val="24"/>
        </w:rPr>
        <w:t>. T</w:t>
      </w:r>
      <w:r w:rsidRPr="00CA534A">
        <w:rPr>
          <w:rFonts w:ascii="Arial" w:hAnsi="Arial" w:cs="Arial"/>
          <w:bCs/>
          <w:color w:val="000000" w:themeColor="text1"/>
          <w:sz w:val="24"/>
          <w:szCs w:val="24"/>
        </w:rPr>
        <w:t xml:space="preserve">ime and again we have been told home working </w:t>
      </w:r>
      <w:proofErr w:type="gramStart"/>
      <w:r w:rsidRPr="00CA534A">
        <w:rPr>
          <w:rFonts w:ascii="Arial" w:hAnsi="Arial" w:cs="Arial"/>
          <w:bCs/>
          <w:color w:val="000000" w:themeColor="text1"/>
          <w:sz w:val="24"/>
          <w:szCs w:val="24"/>
        </w:rPr>
        <w:t>is</w:t>
      </w:r>
      <w:proofErr w:type="gramEnd"/>
      <w:r w:rsidRPr="00CA534A">
        <w:rPr>
          <w:rFonts w:ascii="Arial" w:hAnsi="Arial" w:cs="Arial"/>
          <w:bCs/>
          <w:color w:val="000000" w:themeColor="text1"/>
          <w:sz w:val="24"/>
          <w:szCs w:val="24"/>
        </w:rPr>
        <w:t xml:space="preserve"> “not </w:t>
      </w:r>
      <w:r w:rsidR="00192DFA" w:rsidRPr="00CA534A">
        <w:rPr>
          <w:rFonts w:ascii="Arial" w:hAnsi="Arial" w:cs="Arial"/>
          <w:bCs/>
          <w:color w:val="000000" w:themeColor="text1"/>
          <w:sz w:val="24"/>
          <w:szCs w:val="24"/>
        </w:rPr>
        <w:t>our</w:t>
      </w:r>
      <w:r w:rsidRPr="00CA534A">
        <w:rPr>
          <w:rFonts w:ascii="Arial" w:hAnsi="Arial" w:cs="Arial"/>
          <w:bCs/>
          <w:color w:val="000000" w:themeColor="text1"/>
          <w:sz w:val="24"/>
          <w:szCs w:val="24"/>
        </w:rPr>
        <w:t xml:space="preserve"> policy” or just </w:t>
      </w:r>
      <w:r w:rsidR="003566AE" w:rsidRPr="00CA534A">
        <w:rPr>
          <w:rFonts w:ascii="Arial" w:hAnsi="Arial" w:cs="Arial"/>
          <w:bCs/>
          <w:color w:val="000000" w:themeColor="text1"/>
          <w:sz w:val="24"/>
          <w:szCs w:val="24"/>
        </w:rPr>
        <w:t>wouldn’t</w:t>
      </w:r>
      <w:r w:rsidRPr="00CA534A">
        <w:rPr>
          <w:rFonts w:ascii="Arial" w:hAnsi="Arial" w:cs="Arial"/>
          <w:bCs/>
          <w:color w:val="000000" w:themeColor="text1"/>
          <w:sz w:val="24"/>
          <w:szCs w:val="24"/>
        </w:rPr>
        <w:t xml:space="preserve"> be possible.</w:t>
      </w:r>
    </w:p>
    <w:p w14:paraId="558D1FDC" w14:textId="220C1849" w:rsidR="00D21B32" w:rsidRPr="00CA534A" w:rsidRDefault="00D21B32" w:rsidP="00CA0F22">
      <w:pPr>
        <w:rPr>
          <w:rFonts w:ascii="Arial" w:hAnsi="Arial" w:cs="Arial"/>
          <w:bCs/>
          <w:color w:val="000000" w:themeColor="text1"/>
          <w:sz w:val="24"/>
          <w:szCs w:val="24"/>
        </w:rPr>
      </w:pPr>
    </w:p>
    <w:p w14:paraId="450C686F" w14:textId="4F67C214" w:rsidR="00D21B32" w:rsidRPr="00CA534A" w:rsidRDefault="00D21B32" w:rsidP="00CA0F22">
      <w:pPr>
        <w:rPr>
          <w:rFonts w:ascii="Arial" w:hAnsi="Arial" w:cs="Arial"/>
          <w:bCs/>
          <w:color w:val="000000" w:themeColor="text1"/>
          <w:sz w:val="24"/>
          <w:szCs w:val="24"/>
        </w:rPr>
      </w:pPr>
      <w:r w:rsidRPr="00CA534A">
        <w:rPr>
          <w:rFonts w:ascii="Arial" w:hAnsi="Arial" w:cs="Arial"/>
          <w:bCs/>
          <w:color w:val="000000" w:themeColor="text1"/>
          <w:sz w:val="24"/>
          <w:szCs w:val="24"/>
        </w:rPr>
        <w:t xml:space="preserve">But then Covid-19 came along.  And </w:t>
      </w:r>
      <w:proofErr w:type="gramStart"/>
      <w:r w:rsidRPr="00CA534A">
        <w:rPr>
          <w:rFonts w:ascii="Arial" w:hAnsi="Arial" w:cs="Arial"/>
          <w:bCs/>
          <w:color w:val="000000" w:themeColor="text1"/>
          <w:sz w:val="24"/>
          <w:szCs w:val="24"/>
        </w:rPr>
        <w:t>all of a sudden</w:t>
      </w:r>
      <w:proofErr w:type="gramEnd"/>
      <w:r w:rsidRPr="00CA534A">
        <w:rPr>
          <w:rFonts w:ascii="Arial" w:hAnsi="Arial" w:cs="Arial"/>
          <w:bCs/>
          <w:color w:val="000000" w:themeColor="text1"/>
          <w:sz w:val="24"/>
          <w:szCs w:val="24"/>
        </w:rPr>
        <w:t xml:space="preserve"> </w:t>
      </w:r>
      <w:r w:rsidR="00162383" w:rsidRPr="00CA534A">
        <w:rPr>
          <w:rFonts w:ascii="Arial" w:hAnsi="Arial" w:cs="Arial"/>
          <w:bCs/>
          <w:color w:val="000000" w:themeColor="text1"/>
          <w:sz w:val="24"/>
          <w:szCs w:val="24"/>
        </w:rPr>
        <w:t xml:space="preserve">millions </w:t>
      </w:r>
      <w:r w:rsidR="004F713C" w:rsidRPr="00CA534A">
        <w:rPr>
          <w:rFonts w:ascii="Arial" w:hAnsi="Arial" w:cs="Arial"/>
          <w:bCs/>
          <w:color w:val="000000" w:themeColor="text1"/>
          <w:sz w:val="24"/>
          <w:szCs w:val="24"/>
        </w:rPr>
        <w:t>of</w:t>
      </w:r>
      <w:r w:rsidR="00162383" w:rsidRPr="00CA534A">
        <w:rPr>
          <w:rFonts w:ascii="Arial" w:hAnsi="Arial" w:cs="Arial"/>
          <w:bCs/>
          <w:color w:val="000000" w:themeColor="text1"/>
          <w:sz w:val="24"/>
          <w:szCs w:val="24"/>
        </w:rPr>
        <w:t xml:space="preserve"> </w:t>
      </w:r>
      <w:r w:rsidR="003566AE" w:rsidRPr="00CA534A">
        <w:rPr>
          <w:rFonts w:ascii="Arial" w:hAnsi="Arial" w:cs="Arial"/>
          <w:bCs/>
          <w:color w:val="000000" w:themeColor="text1"/>
          <w:sz w:val="24"/>
          <w:szCs w:val="24"/>
        </w:rPr>
        <w:t>people</w:t>
      </w:r>
      <w:r w:rsidR="00162383" w:rsidRPr="00CA534A">
        <w:rPr>
          <w:rFonts w:ascii="Arial" w:hAnsi="Arial" w:cs="Arial"/>
          <w:bCs/>
          <w:color w:val="000000" w:themeColor="text1"/>
          <w:sz w:val="24"/>
          <w:szCs w:val="24"/>
        </w:rPr>
        <w:t xml:space="preserve"> were told to work fr</w:t>
      </w:r>
      <w:r w:rsidR="003566AE" w:rsidRPr="00CA534A">
        <w:rPr>
          <w:rFonts w:ascii="Arial" w:hAnsi="Arial" w:cs="Arial"/>
          <w:bCs/>
          <w:color w:val="000000" w:themeColor="text1"/>
          <w:sz w:val="24"/>
          <w:szCs w:val="24"/>
        </w:rPr>
        <w:t>o</w:t>
      </w:r>
      <w:r w:rsidR="00162383" w:rsidRPr="00CA534A">
        <w:rPr>
          <w:rFonts w:ascii="Arial" w:hAnsi="Arial" w:cs="Arial"/>
          <w:bCs/>
          <w:color w:val="000000" w:themeColor="text1"/>
          <w:sz w:val="24"/>
          <w:szCs w:val="24"/>
        </w:rPr>
        <w:t>m home.</w:t>
      </w:r>
    </w:p>
    <w:p w14:paraId="10AC30EA" w14:textId="38DD299F" w:rsidR="00162383" w:rsidRPr="00CA534A" w:rsidRDefault="00162383" w:rsidP="00CA0F22">
      <w:pPr>
        <w:rPr>
          <w:rFonts w:ascii="Arial" w:hAnsi="Arial" w:cs="Arial"/>
          <w:bCs/>
          <w:color w:val="000000" w:themeColor="text1"/>
          <w:sz w:val="24"/>
          <w:szCs w:val="24"/>
        </w:rPr>
      </w:pPr>
    </w:p>
    <w:p w14:paraId="17927D79" w14:textId="0B02F55E" w:rsidR="00162383" w:rsidRPr="00CA534A" w:rsidRDefault="00162383" w:rsidP="00CA0F22">
      <w:pPr>
        <w:rPr>
          <w:rFonts w:ascii="Arial" w:hAnsi="Arial" w:cs="Arial"/>
          <w:bCs/>
          <w:color w:val="000000" w:themeColor="text1"/>
          <w:sz w:val="24"/>
          <w:szCs w:val="24"/>
        </w:rPr>
      </w:pPr>
      <w:r w:rsidRPr="00CA534A">
        <w:rPr>
          <w:rFonts w:ascii="Arial" w:hAnsi="Arial" w:cs="Arial"/>
          <w:bCs/>
          <w:color w:val="000000" w:themeColor="text1"/>
          <w:sz w:val="24"/>
          <w:szCs w:val="24"/>
        </w:rPr>
        <w:t xml:space="preserve">Our survey </w:t>
      </w:r>
      <w:r w:rsidR="004F713C" w:rsidRPr="00CA534A">
        <w:rPr>
          <w:rFonts w:ascii="Arial" w:hAnsi="Arial" w:cs="Arial"/>
          <w:bCs/>
          <w:color w:val="000000" w:themeColor="text1"/>
          <w:sz w:val="24"/>
          <w:szCs w:val="24"/>
        </w:rPr>
        <w:t>found</w:t>
      </w:r>
      <w:r w:rsidRPr="00CA534A">
        <w:rPr>
          <w:rFonts w:ascii="Arial" w:hAnsi="Arial" w:cs="Arial"/>
          <w:bCs/>
          <w:color w:val="000000" w:themeColor="text1"/>
          <w:sz w:val="24"/>
          <w:szCs w:val="24"/>
        </w:rPr>
        <w:t xml:space="preserve"> that half of </w:t>
      </w:r>
      <w:r w:rsidR="004F713C" w:rsidRPr="00CA534A">
        <w:rPr>
          <w:rFonts w:ascii="Arial" w:hAnsi="Arial" w:cs="Arial"/>
          <w:bCs/>
          <w:color w:val="000000" w:themeColor="text1"/>
          <w:sz w:val="24"/>
          <w:szCs w:val="24"/>
        </w:rPr>
        <w:t>disabled</w:t>
      </w:r>
      <w:r w:rsidRPr="00CA534A">
        <w:rPr>
          <w:rFonts w:ascii="Arial" w:hAnsi="Arial" w:cs="Arial"/>
          <w:bCs/>
          <w:color w:val="000000" w:themeColor="text1"/>
          <w:sz w:val="24"/>
          <w:szCs w:val="24"/>
        </w:rPr>
        <w:t xml:space="preserve"> workers </w:t>
      </w:r>
      <w:r w:rsidR="004F713C" w:rsidRPr="00CA534A">
        <w:rPr>
          <w:rFonts w:ascii="Arial" w:hAnsi="Arial" w:cs="Arial"/>
          <w:bCs/>
          <w:color w:val="000000" w:themeColor="text1"/>
          <w:sz w:val="24"/>
          <w:szCs w:val="24"/>
        </w:rPr>
        <w:t>worked</w:t>
      </w:r>
      <w:r w:rsidRPr="00CA534A">
        <w:rPr>
          <w:rFonts w:ascii="Arial" w:hAnsi="Arial" w:cs="Arial"/>
          <w:bCs/>
          <w:color w:val="000000" w:themeColor="text1"/>
          <w:sz w:val="24"/>
          <w:szCs w:val="24"/>
        </w:rPr>
        <w:t xml:space="preserve"> from home </w:t>
      </w:r>
      <w:r w:rsidR="004F713C" w:rsidRPr="00CA534A">
        <w:rPr>
          <w:rFonts w:ascii="Arial" w:hAnsi="Arial" w:cs="Arial"/>
          <w:bCs/>
          <w:color w:val="000000" w:themeColor="text1"/>
          <w:sz w:val="24"/>
          <w:szCs w:val="24"/>
        </w:rPr>
        <w:t xml:space="preserve">every day during </w:t>
      </w:r>
      <w:r w:rsidRPr="00CA534A">
        <w:rPr>
          <w:rFonts w:ascii="Arial" w:hAnsi="Arial" w:cs="Arial"/>
          <w:bCs/>
          <w:color w:val="000000" w:themeColor="text1"/>
          <w:sz w:val="24"/>
          <w:szCs w:val="24"/>
        </w:rPr>
        <w:t xml:space="preserve">the pandemic.  </w:t>
      </w:r>
      <w:r w:rsidR="004F713C" w:rsidRPr="00CA534A">
        <w:rPr>
          <w:rFonts w:ascii="Arial" w:hAnsi="Arial" w:cs="Arial"/>
          <w:bCs/>
          <w:color w:val="000000" w:themeColor="text1"/>
          <w:sz w:val="24"/>
          <w:szCs w:val="24"/>
        </w:rPr>
        <w:t>Giving</w:t>
      </w:r>
      <w:r w:rsidRPr="00CA534A">
        <w:rPr>
          <w:rFonts w:ascii="Arial" w:hAnsi="Arial" w:cs="Arial"/>
          <w:bCs/>
          <w:color w:val="000000" w:themeColor="text1"/>
          <w:sz w:val="24"/>
          <w:szCs w:val="24"/>
        </w:rPr>
        <w:t xml:space="preserve"> the lie to employers who claimed it just </w:t>
      </w:r>
      <w:r w:rsidR="004F713C" w:rsidRPr="00CA534A">
        <w:rPr>
          <w:rFonts w:ascii="Arial" w:hAnsi="Arial" w:cs="Arial"/>
          <w:bCs/>
          <w:color w:val="000000" w:themeColor="text1"/>
          <w:sz w:val="24"/>
          <w:szCs w:val="24"/>
        </w:rPr>
        <w:t>wasn’t</w:t>
      </w:r>
      <w:r w:rsidRPr="00CA534A">
        <w:rPr>
          <w:rFonts w:ascii="Arial" w:hAnsi="Arial" w:cs="Arial"/>
          <w:bCs/>
          <w:color w:val="000000" w:themeColor="text1"/>
          <w:sz w:val="24"/>
          <w:szCs w:val="24"/>
        </w:rPr>
        <w:t xml:space="preserve"> possible.</w:t>
      </w:r>
      <w:r w:rsidR="00596D1B" w:rsidRPr="00CA534A">
        <w:rPr>
          <w:rFonts w:ascii="Arial" w:hAnsi="Arial" w:cs="Arial"/>
          <w:bCs/>
          <w:color w:val="000000" w:themeColor="text1"/>
          <w:sz w:val="24"/>
          <w:szCs w:val="24"/>
        </w:rPr>
        <w:t xml:space="preserve"> And almost three quarters of these workers said they were more productive or just as productive.</w:t>
      </w:r>
    </w:p>
    <w:p w14:paraId="0B8BDCFC" w14:textId="77777777" w:rsidR="00815F0F" w:rsidRPr="00CA534A" w:rsidRDefault="00815F0F" w:rsidP="00CA0F22">
      <w:pPr>
        <w:rPr>
          <w:rFonts w:ascii="Arial" w:hAnsi="Arial" w:cs="Arial"/>
          <w:bCs/>
          <w:color w:val="000000" w:themeColor="text1"/>
          <w:sz w:val="24"/>
          <w:szCs w:val="24"/>
        </w:rPr>
      </w:pPr>
    </w:p>
    <w:p w14:paraId="6CFD654F" w14:textId="430ACCE7" w:rsidR="00162383" w:rsidRPr="00CA534A" w:rsidRDefault="00596D1B" w:rsidP="00CA0F22">
      <w:pPr>
        <w:rPr>
          <w:rFonts w:ascii="Arial" w:hAnsi="Arial" w:cs="Arial"/>
          <w:bCs/>
          <w:color w:val="000000" w:themeColor="text1"/>
          <w:sz w:val="24"/>
          <w:szCs w:val="24"/>
        </w:rPr>
      </w:pPr>
      <w:r w:rsidRPr="00CA534A">
        <w:rPr>
          <w:rFonts w:ascii="Arial" w:hAnsi="Arial" w:cs="Arial"/>
          <w:bCs/>
          <w:color w:val="000000" w:themeColor="text1"/>
          <w:sz w:val="24"/>
          <w:szCs w:val="24"/>
        </w:rPr>
        <w:t xml:space="preserve">So Covid-19 has proved that working from home is possible and </w:t>
      </w:r>
      <w:r w:rsidR="00815F0F" w:rsidRPr="00CA534A">
        <w:rPr>
          <w:rFonts w:ascii="Arial" w:hAnsi="Arial" w:cs="Arial"/>
          <w:bCs/>
          <w:color w:val="000000" w:themeColor="text1"/>
          <w:sz w:val="24"/>
          <w:szCs w:val="24"/>
        </w:rPr>
        <w:t>can have a positive impact on both workers and on business.</w:t>
      </w:r>
    </w:p>
    <w:p w14:paraId="1063A4D8" w14:textId="77777777" w:rsidR="008217F0" w:rsidRPr="00CA534A" w:rsidRDefault="008217F0" w:rsidP="00CA0F22">
      <w:pPr>
        <w:rPr>
          <w:rFonts w:ascii="Arial" w:hAnsi="Arial" w:cs="Arial"/>
          <w:bCs/>
          <w:color w:val="000000" w:themeColor="text1"/>
          <w:sz w:val="24"/>
          <w:szCs w:val="24"/>
        </w:rPr>
      </w:pPr>
    </w:p>
    <w:p w14:paraId="24677BB4" w14:textId="0A345572" w:rsidR="00162383" w:rsidRPr="00CA534A" w:rsidRDefault="008217F0" w:rsidP="00CA0F22">
      <w:pPr>
        <w:rPr>
          <w:rFonts w:ascii="Arial" w:hAnsi="Arial" w:cs="Arial"/>
          <w:bCs/>
          <w:color w:val="000000" w:themeColor="text1"/>
          <w:sz w:val="24"/>
          <w:szCs w:val="24"/>
        </w:rPr>
      </w:pPr>
      <w:r w:rsidRPr="00CA534A">
        <w:rPr>
          <w:rFonts w:ascii="Arial" w:hAnsi="Arial" w:cs="Arial"/>
          <w:bCs/>
          <w:color w:val="000000" w:themeColor="text1"/>
          <w:sz w:val="24"/>
          <w:szCs w:val="24"/>
        </w:rPr>
        <w:t>Of course</w:t>
      </w:r>
      <w:r w:rsidR="002A3F18">
        <w:rPr>
          <w:rFonts w:ascii="Arial" w:hAnsi="Arial" w:cs="Arial"/>
          <w:bCs/>
          <w:color w:val="000000" w:themeColor="text1"/>
          <w:sz w:val="24"/>
          <w:szCs w:val="24"/>
        </w:rPr>
        <w:t>,</w:t>
      </w:r>
      <w:r w:rsidRPr="00CA534A">
        <w:rPr>
          <w:rFonts w:ascii="Arial" w:hAnsi="Arial" w:cs="Arial"/>
          <w:bCs/>
          <w:color w:val="000000" w:themeColor="text1"/>
          <w:sz w:val="24"/>
          <w:szCs w:val="24"/>
        </w:rPr>
        <w:t xml:space="preserve"> not everyone wants to work from home. And </w:t>
      </w:r>
      <w:r w:rsidR="005729EB" w:rsidRPr="00CA534A">
        <w:rPr>
          <w:rFonts w:ascii="Arial" w:hAnsi="Arial" w:cs="Arial"/>
          <w:bCs/>
          <w:color w:val="000000" w:themeColor="text1"/>
          <w:sz w:val="24"/>
          <w:szCs w:val="24"/>
        </w:rPr>
        <w:t>personally,</w:t>
      </w:r>
      <w:r w:rsidRPr="00CA534A">
        <w:rPr>
          <w:rFonts w:ascii="Arial" w:hAnsi="Arial" w:cs="Arial"/>
          <w:bCs/>
          <w:color w:val="000000" w:themeColor="text1"/>
          <w:sz w:val="24"/>
          <w:szCs w:val="24"/>
        </w:rPr>
        <w:t xml:space="preserve"> we are both looking forward to getting back to work when it’s safe.  </w:t>
      </w:r>
      <w:r w:rsidR="00717451">
        <w:rPr>
          <w:rFonts w:ascii="Arial" w:hAnsi="Arial" w:cs="Arial"/>
          <w:bCs/>
          <w:color w:val="000000" w:themeColor="text1"/>
          <w:sz w:val="24"/>
          <w:szCs w:val="24"/>
        </w:rPr>
        <w:t>We don’t want a</w:t>
      </w:r>
      <w:r w:rsidR="00B3363F">
        <w:rPr>
          <w:rFonts w:ascii="Arial" w:hAnsi="Arial" w:cs="Arial"/>
          <w:bCs/>
          <w:color w:val="000000" w:themeColor="text1"/>
          <w:sz w:val="24"/>
          <w:szCs w:val="24"/>
        </w:rPr>
        <w:t xml:space="preserve"> “one size fits all</w:t>
      </w:r>
      <w:r w:rsidR="00717451">
        <w:rPr>
          <w:rFonts w:ascii="Arial" w:hAnsi="Arial" w:cs="Arial"/>
          <w:bCs/>
          <w:color w:val="000000" w:themeColor="text1"/>
          <w:sz w:val="24"/>
          <w:szCs w:val="24"/>
        </w:rPr>
        <w:t>”</w:t>
      </w:r>
      <w:r w:rsidR="00B3363F">
        <w:rPr>
          <w:rFonts w:ascii="Arial" w:hAnsi="Arial" w:cs="Arial"/>
          <w:bCs/>
          <w:color w:val="000000" w:themeColor="text1"/>
          <w:sz w:val="24"/>
          <w:szCs w:val="24"/>
        </w:rPr>
        <w:t xml:space="preserve"> approach. </w:t>
      </w:r>
      <w:r w:rsidRPr="00CA534A">
        <w:rPr>
          <w:rFonts w:ascii="Arial" w:hAnsi="Arial" w:cs="Arial"/>
          <w:bCs/>
          <w:color w:val="000000" w:themeColor="text1"/>
          <w:sz w:val="24"/>
          <w:szCs w:val="24"/>
        </w:rPr>
        <w:t xml:space="preserve">But </w:t>
      </w:r>
      <w:r w:rsidR="0030562E" w:rsidRPr="00CA534A">
        <w:rPr>
          <w:rFonts w:ascii="Arial" w:hAnsi="Arial" w:cs="Arial"/>
          <w:bCs/>
          <w:color w:val="000000" w:themeColor="text1"/>
          <w:sz w:val="24"/>
          <w:szCs w:val="24"/>
        </w:rPr>
        <w:t>disabled workers</w:t>
      </w:r>
      <w:r w:rsidRPr="00CA534A">
        <w:rPr>
          <w:rFonts w:ascii="Arial" w:hAnsi="Arial" w:cs="Arial"/>
          <w:bCs/>
          <w:color w:val="000000" w:themeColor="text1"/>
          <w:sz w:val="24"/>
          <w:szCs w:val="24"/>
        </w:rPr>
        <w:t xml:space="preserve"> who </w:t>
      </w:r>
      <w:r w:rsidR="0030562E" w:rsidRPr="00CA534A">
        <w:rPr>
          <w:rFonts w:ascii="Arial" w:hAnsi="Arial" w:cs="Arial"/>
          <w:bCs/>
          <w:color w:val="000000" w:themeColor="text1"/>
          <w:sz w:val="24"/>
          <w:szCs w:val="24"/>
        </w:rPr>
        <w:t>want</w:t>
      </w:r>
      <w:r w:rsidRPr="00CA534A">
        <w:rPr>
          <w:rFonts w:ascii="Arial" w:hAnsi="Arial" w:cs="Arial"/>
          <w:bCs/>
          <w:color w:val="000000" w:themeColor="text1"/>
          <w:sz w:val="24"/>
          <w:szCs w:val="24"/>
        </w:rPr>
        <w:t xml:space="preserve"> to work fr</w:t>
      </w:r>
      <w:r w:rsidR="00BC1227" w:rsidRPr="00CA534A">
        <w:rPr>
          <w:rFonts w:ascii="Arial" w:hAnsi="Arial" w:cs="Arial"/>
          <w:bCs/>
          <w:color w:val="000000" w:themeColor="text1"/>
          <w:sz w:val="24"/>
          <w:szCs w:val="24"/>
        </w:rPr>
        <w:t>o</w:t>
      </w:r>
      <w:r w:rsidRPr="00CA534A">
        <w:rPr>
          <w:rFonts w:ascii="Arial" w:hAnsi="Arial" w:cs="Arial"/>
          <w:bCs/>
          <w:color w:val="000000" w:themeColor="text1"/>
          <w:sz w:val="24"/>
          <w:szCs w:val="24"/>
        </w:rPr>
        <w:t xml:space="preserve">m </w:t>
      </w:r>
      <w:r w:rsidR="0030562E" w:rsidRPr="00CA534A">
        <w:rPr>
          <w:rFonts w:ascii="Arial" w:hAnsi="Arial" w:cs="Arial"/>
          <w:bCs/>
          <w:color w:val="000000" w:themeColor="text1"/>
          <w:sz w:val="24"/>
          <w:szCs w:val="24"/>
        </w:rPr>
        <w:t>home</w:t>
      </w:r>
      <w:r w:rsidRPr="00CA534A">
        <w:rPr>
          <w:rFonts w:ascii="Arial" w:hAnsi="Arial" w:cs="Arial"/>
          <w:bCs/>
          <w:color w:val="000000" w:themeColor="text1"/>
          <w:sz w:val="24"/>
          <w:szCs w:val="24"/>
        </w:rPr>
        <w:t xml:space="preserve"> </w:t>
      </w:r>
      <w:r w:rsidR="0030562E" w:rsidRPr="00CA534A">
        <w:rPr>
          <w:rFonts w:ascii="Arial" w:hAnsi="Arial" w:cs="Arial"/>
          <w:bCs/>
          <w:color w:val="000000" w:themeColor="text1"/>
          <w:sz w:val="24"/>
          <w:szCs w:val="24"/>
        </w:rPr>
        <w:t>should</w:t>
      </w:r>
      <w:r w:rsidRPr="00CA534A">
        <w:rPr>
          <w:rFonts w:ascii="Arial" w:hAnsi="Arial" w:cs="Arial"/>
          <w:bCs/>
          <w:color w:val="000000" w:themeColor="text1"/>
          <w:sz w:val="24"/>
          <w:szCs w:val="24"/>
        </w:rPr>
        <w:t xml:space="preserve"> have the right to do so.</w:t>
      </w:r>
    </w:p>
    <w:p w14:paraId="77BA4E6C" w14:textId="77777777" w:rsidR="008217F0" w:rsidRPr="00CA534A" w:rsidRDefault="008217F0" w:rsidP="00CA0F22">
      <w:pPr>
        <w:rPr>
          <w:rFonts w:ascii="Arial" w:hAnsi="Arial" w:cs="Arial"/>
          <w:bCs/>
          <w:color w:val="000000" w:themeColor="text1"/>
          <w:sz w:val="24"/>
          <w:szCs w:val="24"/>
        </w:rPr>
      </w:pPr>
    </w:p>
    <w:p w14:paraId="7E64A87E" w14:textId="77F5DA75" w:rsidR="00EE1020" w:rsidRPr="00CA534A" w:rsidRDefault="00A47EDB" w:rsidP="00CA0F22">
      <w:pPr>
        <w:rPr>
          <w:rFonts w:ascii="Arial" w:hAnsi="Arial" w:cs="Arial"/>
          <w:bCs/>
          <w:color w:val="000000" w:themeColor="text1"/>
          <w:sz w:val="24"/>
          <w:szCs w:val="24"/>
        </w:rPr>
      </w:pPr>
      <w:r w:rsidRPr="00CA534A">
        <w:rPr>
          <w:rFonts w:ascii="Arial" w:hAnsi="Arial" w:cs="Arial"/>
          <w:bCs/>
          <w:color w:val="000000" w:themeColor="text1"/>
          <w:sz w:val="24"/>
          <w:szCs w:val="24"/>
        </w:rPr>
        <w:t xml:space="preserve">This virus has had a </w:t>
      </w:r>
      <w:r w:rsidR="00E51AA2" w:rsidRPr="00CA534A">
        <w:rPr>
          <w:rFonts w:ascii="Arial" w:hAnsi="Arial" w:cs="Arial"/>
          <w:bCs/>
          <w:color w:val="000000" w:themeColor="text1"/>
          <w:sz w:val="24"/>
          <w:szCs w:val="24"/>
        </w:rPr>
        <w:t>devastating</w:t>
      </w:r>
      <w:r w:rsidRPr="00CA534A">
        <w:rPr>
          <w:rFonts w:ascii="Arial" w:hAnsi="Arial" w:cs="Arial"/>
          <w:bCs/>
          <w:color w:val="000000" w:themeColor="text1"/>
          <w:sz w:val="24"/>
          <w:szCs w:val="24"/>
        </w:rPr>
        <w:t xml:space="preserve"> </w:t>
      </w:r>
      <w:r w:rsidR="00E51AA2" w:rsidRPr="00CA534A">
        <w:rPr>
          <w:rFonts w:ascii="Arial" w:hAnsi="Arial" w:cs="Arial"/>
          <w:bCs/>
          <w:color w:val="000000" w:themeColor="text1"/>
          <w:sz w:val="24"/>
          <w:szCs w:val="24"/>
        </w:rPr>
        <w:t>effect</w:t>
      </w:r>
      <w:r w:rsidRPr="00CA534A">
        <w:rPr>
          <w:rFonts w:ascii="Arial" w:hAnsi="Arial" w:cs="Arial"/>
          <w:bCs/>
          <w:color w:val="000000" w:themeColor="text1"/>
          <w:sz w:val="24"/>
          <w:szCs w:val="24"/>
        </w:rPr>
        <w:t xml:space="preserve"> on </w:t>
      </w:r>
      <w:r w:rsidR="00E51AA2" w:rsidRPr="00CA534A">
        <w:rPr>
          <w:rFonts w:ascii="Arial" w:hAnsi="Arial" w:cs="Arial"/>
          <w:bCs/>
          <w:color w:val="000000" w:themeColor="text1"/>
          <w:sz w:val="24"/>
          <w:szCs w:val="24"/>
        </w:rPr>
        <w:t>disabled</w:t>
      </w:r>
      <w:r w:rsidRPr="00CA534A">
        <w:rPr>
          <w:rFonts w:ascii="Arial" w:hAnsi="Arial" w:cs="Arial"/>
          <w:bCs/>
          <w:color w:val="000000" w:themeColor="text1"/>
          <w:sz w:val="24"/>
          <w:szCs w:val="24"/>
        </w:rPr>
        <w:t xml:space="preserve"> people</w:t>
      </w:r>
      <w:r w:rsidR="00E51AA2" w:rsidRPr="00CA534A">
        <w:rPr>
          <w:rFonts w:ascii="Arial" w:hAnsi="Arial" w:cs="Arial"/>
          <w:bCs/>
          <w:color w:val="000000" w:themeColor="text1"/>
          <w:sz w:val="24"/>
          <w:szCs w:val="24"/>
        </w:rPr>
        <w:t>.  Simply put, w</w:t>
      </w:r>
      <w:r w:rsidRPr="00CA534A">
        <w:rPr>
          <w:rFonts w:ascii="Arial" w:hAnsi="Arial" w:cs="Arial"/>
          <w:bCs/>
          <w:color w:val="000000" w:themeColor="text1"/>
          <w:sz w:val="24"/>
          <w:szCs w:val="24"/>
        </w:rPr>
        <w:t xml:space="preserve">e’re </w:t>
      </w:r>
      <w:r w:rsidR="00E51AA2" w:rsidRPr="00CA534A">
        <w:rPr>
          <w:rFonts w:ascii="Arial" w:hAnsi="Arial" w:cs="Arial"/>
          <w:bCs/>
          <w:color w:val="000000" w:themeColor="text1"/>
          <w:sz w:val="24"/>
          <w:szCs w:val="24"/>
        </w:rPr>
        <w:t xml:space="preserve">twice as likely to die </w:t>
      </w:r>
      <w:r w:rsidR="00193527" w:rsidRPr="00CA534A">
        <w:rPr>
          <w:rFonts w:ascii="Arial" w:hAnsi="Arial" w:cs="Arial"/>
          <w:bCs/>
          <w:color w:val="000000" w:themeColor="text1"/>
          <w:sz w:val="24"/>
          <w:szCs w:val="24"/>
        </w:rPr>
        <w:t xml:space="preserve">compared </w:t>
      </w:r>
      <w:r w:rsidR="002A7D09" w:rsidRPr="00CA534A">
        <w:rPr>
          <w:rFonts w:ascii="Arial" w:hAnsi="Arial" w:cs="Arial"/>
          <w:bCs/>
          <w:color w:val="000000" w:themeColor="text1"/>
          <w:sz w:val="24"/>
          <w:szCs w:val="24"/>
        </w:rPr>
        <w:t>to</w:t>
      </w:r>
      <w:r w:rsidR="00193527" w:rsidRPr="00CA534A">
        <w:rPr>
          <w:rFonts w:ascii="Arial" w:hAnsi="Arial" w:cs="Arial"/>
          <w:bCs/>
          <w:color w:val="000000" w:themeColor="text1"/>
          <w:sz w:val="24"/>
          <w:szCs w:val="24"/>
        </w:rPr>
        <w:t xml:space="preserve"> non-</w:t>
      </w:r>
      <w:r w:rsidR="002A7D09" w:rsidRPr="00CA534A">
        <w:rPr>
          <w:rFonts w:ascii="Arial" w:hAnsi="Arial" w:cs="Arial"/>
          <w:bCs/>
          <w:color w:val="000000" w:themeColor="text1"/>
          <w:sz w:val="24"/>
          <w:szCs w:val="24"/>
        </w:rPr>
        <w:t>disabled</w:t>
      </w:r>
      <w:r w:rsidR="00193527" w:rsidRPr="00CA534A">
        <w:rPr>
          <w:rFonts w:ascii="Arial" w:hAnsi="Arial" w:cs="Arial"/>
          <w:bCs/>
          <w:color w:val="000000" w:themeColor="text1"/>
          <w:sz w:val="24"/>
          <w:szCs w:val="24"/>
        </w:rPr>
        <w:t xml:space="preserve"> people.  But let’s try and take </w:t>
      </w:r>
      <w:r w:rsidR="002A7D09" w:rsidRPr="00CA534A">
        <w:rPr>
          <w:rFonts w:ascii="Arial" w:hAnsi="Arial" w:cs="Arial"/>
          <w:bCs/>
          <w:color w:val="000000" w:themeColor="text1"/>
          <w:sz w:val="24"/>
          <w:szCs w:val="24"/>
        </w:rPr>
        <w:t>something</w:t>
      </w:r>
      <w:r w:rsidR="00193527" w:rsidRPr="00CA534A">
        <w:rPr>
          <w:rFonts w:ascii="Arial" w:hAnsi="Arial" w:cs="Arial"/>
          <w:bCs/>
          <w:color w:val="000000" w:themeColor="text1"/>
          <w:sz w:val="24"/>
          <w:szCs w:val="24"/>
        </w:rPr>
        <w:t xml:space="preserve"> positive </w:t>
      </w:r>
      <w:r w:rsidR="002A7D09" w:rsidRPr="00CA534A">
        <w:rPr>
          <w:rFonts w:ascii="Arial" w:hAnsi="Arial" w:cs="Arial"/>
          <w:bCs/>
          <w:color w:val="000000" w:themeColor="text1"/>
          <w:sz w:val="24"/>
          <w:szCs w:val="24"/>
        </w:rPr>
        <w:t>out</w:t>
      </w:r>
      <w:r w:rsidR="00193527" w:rsidRPr="00CA534A">
        <w:rPr>
          <w:rFonts w:ascii="Arial" w:hAnsi="Arial" w:cs="Arial"/>
          <w:bCs/>
          <w:color w:val="000000" w:themeColor="text1"/>
          <w:sz w:val="24"/>
          <w:szCs w:val="24"/>
        </w:rPr>
        <w:t xml:space="preserve"> of this horrific experience for </w:t>
      </w:r>
      <w:r w:rsidR="002A7D09" w:rsidRPr="00CA534A">
        <w:rPr>
          <w:rFonts w:ascii="Arial" w:hAnsi="Arial" w:cs="Arial"/>
          <w:bCs/>
          <w:color w:val="000000" w:themeColor="text1"/>
          <w:sz w:val="24"/>
          <w:szCs w:val="24"/>
        </w:rPr>
        <w:t>disabled</w:t>
      </w:r>
      <w:r w:rsidR="00193527" w:rsidRPr="00CA534A">
        <w:rPr>
          <w:rFonts w:ascii="Arial" w:hAnsi="Arial" w:cs="Arial"/>
          <w:bCs/>
          <w:color w:val="000000" w:themeColor="text1"/>
          <w:sz w:val="24"/>
          <w:szCs w:val="24"/>
        </w:rPr>
        <w:t xml:space="preserve"> </w:t>
      </w:r>
      <w:r w:rsidR="002A7D09" w:rsidRPr="00CA534A">
        <w:rPr>
          <w:rFonts w:ascii="Arial" w:hAnsi="Arial" w:cs="Arial"/>
          <w:bCs/>
          <w:color w:val="000000" w:themeColor="text1"/>
          <w:sz w:val="24"/>
          <w:szCs w:val="24"/>
        </w:rPr>
        <w:t>people</w:t>
      </w:r>
      <w:r w:rsidR="00193527" w:rsidRPr="00CA534A">
        <w:rPr>
          <w:rFonts w:ascii="Arial" w:hAnsi="Arial" w:cs="Arial"/>
          <w:bCs/>
          <w:color w:val="000000" w:themeColor="text1"/>
          <w:sz w:val="24"/>
          <w:szCs w:val="24"/>
        </w:rPr>
        <w:t>. Let’s have a revolution in homeworking</w:t>
      </w:r>
      <w:r w:rsidR="002A7D09" w:rsidRPr="00CA534A">
        <w:rPr>
          <w:rFonts w:ascii="Arial" w:hAnsi="Arial" w:cs="Arial"/>
          <w:bCs/>
          <w:color w:val="000000" w:themeColor="text1"/>
          <w:sz w:val="24"/>
          <w:szCs w:val="24"/>
        </w:rPr>
        <w:t xml:space="preserve"> for those who want it.</w:t>
      </w:r>
    </w:p>
    <w:p w14:paraId="6AC24175" w14:textId="77777777" w:rsidR="00E51AA2" w:rsidRPr="00CA534A" w:rsidRDefault="00E51AA2" w:rsidP="00CA0F22">
      <w:pPr>
        <w:rPr>
          <w:rFonts w:ascii="Arial" w:hAnsi="Arial" w:cs="Arial"/>
          <w:bCs/>
          <w:color w:val="000000" w:themeColor="text1"/>
          <w:sz w:val="24"/>
          <w:szCs w:val="24"/>
        </w:rPr>
      </w:pPr>
    </w:p>
    <w:p w14:paraId="6F6CCA21" w14:textId="1CC606CB" w:rsidR="00EE1020" w:rsidRPr="00CA534A" w:rsidRDefault="00EE1020" w:rsidP="00CA0F22">
      <w:pPr>
        <w:rPr>
          <w:rFonts w:ascii="Arial" w:hAnsi="Arial" w:cs="Arial"/>
          <w:b/>
          <w:color w:val="000000" w:themeColor="text1"/>
          <w:sz w:val="24"/>
          <w:szCs w:val="24"/>
        </w:rPr>
      </w:pPr>
      <w:r w:rsidRPr="00CA534A">
        <w:rPr>
          <w:rFonts w:ascii="Arial" w:hAnsi="Arial" w:cs="Arial"/>
          <w:b/>
          <w:color w:val="000000" w:themeColor="text1"/>
          <w:sz w:val="24"/>
          <w:szCs w:val="24"/>
        </w:rPr>
        <w:t>Graeme Ellis and Tansaim Huss</w:t>
      </w:r>
      <w:r w:rsidR="00E7131E">
        <w:rPr>
          <w:rFonts w:ascii="Arial" w:hAnsi="Arial" w:cs="Arial"/>
          <w:b/>
          <w:color w:val="000000" w:themeColor="text1"/>
          <w:sz w:val="24"/>
          <w:szCs w:val="24"/>
        </w:rPr>
        <w:t>a</w:t>
      </w:r>
      <w:r w:rsidRPr="00CA534A">
        <w:rPr>
          <w:rFonts w:ascii="Arial" w:hAnsi="Arial" w:cs="Arial"/>
          <w:b/>
          <w:color w:val="000000" w:themeColor="text1"/>
          <w:sz w:val="24"/>
          <w:szCs w:val="24"/>
        </w:rPr>
        <w:t>in-Gul</w:t>
      </w:r>
    </w:p>
    <w:p w14:paraId="580E2381" w14:textId="080FD6FC" w:rsidR="002B1FEF" w:rsidRPr="00CA534A" w:rsidRDefault="00EE1020" w:rsidP="00464925">
      <w:pPr>
        <w:rPr>
          <w:rFonts w:ascii="Arial" w:hAnsi="Arial" w:cs="Arial"/>
          <w:b/>
          <w:bCs/>
          <w:color w:val="000000" w:themeColor="text1"/>
        </w:rPr>
      </w:pPr>
      <w:r w:rsidRPr="00464925">
        <w:rPr>
          <w:rFonts w:ascii="Arial" w:hAnsi="Arial" w:cs="Arial"/>
          <w:b/>
          <w:bCs/>
          <w:color w:val="000000" w:themeColor="text1"/>
          <w:sz w:val="24"/>
          <w:szCs w:val="24"/>
        </w:rPr>
        <w:t xml:space="preserve">Co-chairs, UNISON </w:t>
      </w:r>
      <w:r w:rsidR="5467FC75" w:rsidRPr="00464925">
        <w:rPr>
          <w:rFonts w:ascii="Arial" w:hAnsi="Arial" w:cs="Arial"/>
          <w:b/>
          <w:bCs/>
          <w:color w:val="000000" w:themeColor="text1"/>
          <w:sz w:val="24"/>
          <w:szCs w:val="24"/>
        </w:rPr>
        <w:t xml:space="preserve">National </w:t>
      </w:r>
      <w:r w:rsidRPr="00464925">
        <w:rPr>
          <w:rFonts w:ascii="Arial" w:hAnsi="Arial" w:cs="Arial"/>
          <w:b/>
          <w:bCs/>
          <w:color w:val="000000" w:themeColor="text1"/>
          <w:sz w:val="24"/>
          <w:szCs w:val="24"/>
        </w:rPr>
        <w:t>Disabled Members Committee</w:t>
      </w:r>
      <w:r w:rsidRPr="00464925">
        <w:rPr>
          <w:rFonts w:ascii="Arial" w:hAnsi="Arial" w:cs="Arial"/>
          <w:b/>
          <w:bCs/>
          <w:color w:val="000000" w:themeColor="text1"/>
        </w:rPr>
        <w:br w:type="page"/>
      </w:r>
    </w:p>
    <w:p w14:paraId="1E067F88" w14:textId="769CD89C" w:rsidR="002B1FEF" w:rsidRPr="00CA534A" w:rsidRDefault="00F051E7" w:rsidP="002B1FEF">
      <w:pPr>
        <w:pStyle w:val="ListParagraph"/>
        <w:numPr>
          <w:ilvl w:val="0"/>
          <w:numId w:val="5"/>
        </w:numPr>
        <w:spacing w:after="0" w:line="240" w:lineRule="auto"/>
        <w:rPr>
          <w:rFonts w:ascii="Arial" w:hAnsi="Arial" w:cs="Arial"/>
          <w:b/>
          <w:color w:val="000000" w:themeColor="text1"/>
          <w:sz w:val="24"/>
          <w:szCs w:val="24"/>
        </w:rPr>
      </w:pPr>
      <w:r w:rsidRPr="00CA534A">
        <w:rPr>
          <w:rFonts w:ascii="Arial" w:hAnsi="Arial" w:cs="Arial"/>
          <w:b/>
          <w:color w:val="000000" w:themeColor="text1"/>
          <w:sz w:val="24"/>
          <w:szCs w:val="24"/>
        </w:rPr>
        <w:lastRenderedPageBreak/>
        <w:t>EXECUTIVE SUMMARY</w:t>
      </w:r>
    </w:p>
    <w:p w14:paraId="7A5733AF" w14:textId="77777777" w:rsidR="002B1FEF" w:rsidRPr="00CA534A" w:rsidRDefault="002B1FEF" w:rsidP="00CA0F22">
      <w:pPr>
        <w:pStyle w:val="ListParagraph"/>
        <w:spacing w:after="0" w:line="240" w:lineRule="auto"/>
        <w:ind w:left="360"/>
        <w:rPr>
          <w:rFonts w:ascii="Arial" w:hAnsi="Arial" w:cs="Arial"/>
          <w:b/>
          <w:color w:val="000000" w:themeColor="text1"/>
          <w:sz w:val="24"/>
          <w:szCs w:val="24"/>
        </w:rPr>
      </w:pPr>
    </w:p>
    <w:p w14:paraId="7E66B203" w14:textId="0F372ED3" w:rsidR="002B1FEF" w:rsidRPr="00CA534A" w:rsidRDefault="002B1FEF" w:rsidP="002B1FEF">
      <w:pPr>
        <w:pStyle w:val="ListParagraph"/>
        <w:numPr>
          <w:ilvl w:val="0"/>
          <w:numId w:val="6"/>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UNISON undertook a survey of disabled workers’ experience at work</w:t>
      </w:r>
      <w:r w:rsidR="001C5272" w:rsidRPr="00CA534A">
        <w:rPr>
          <w:rFonts w:ascii="Arial" w:hAnsi="Arial" w:cs="Arial"/>
          <w:color w:val="000000" w:themeColor="text1"/>
          <w:sz w:val="24"/>
          <w:szCs w:val="24"/>
        </w:rPr>
        <w:t xml:space="preserve"> in June </w:t>
      </w:r>
      <w:r w:rsidRPr="00CA534A">
        <w:rPr>
          <w:rFonts w:ascii="Arial" w:hAnsi="Arial" w:cs="Arial"/>
          <w:color w:val="000000" w:themeColor="text1"/>
          <w:sz w:val="24"/>
          <w:szCs w:val="24"/>
        </w:rPr>
        <w:t>20</w:t>
      </w:r>
      <w:r w:rsidR="001C5272" w:rsidRPr="00CA534A">
        <w:rPr>
          <w:rFonts w:ascii="Arial" w:hAnsi="Arial" w:cs="Arial"/>
          <w:color w:val="000000" w:themeColor="text1"/>
          <w:sz w:val="24"/>
          <w:szCs w:val="24"/>
        </w:rPr>
        <w:t>20 during the Covid-19 pandemic</w:t>
      </w:r>
      <w:r w:rsidRPr="00CA534A">
        <w:rPr>
          <w:rFonts w:ascii="Arial" w:hAnsi="Arial" w:cs="Arial"/>
          <w:color w:val="000000" w:themeColor="text1"/>
          <w:sz w:val="24"/>
          <w:szCs w:val="24"/>
        </w:rPr>
        <w:t>.</w:t>
      </w:r>
      <w:r w:rsidR="001C5272" w:rsidRPr="00CA534A">
        <w:rPr>
          <w:rFonts w:ascii="Arial" w:hAnsi="Arial" w:cs="Arial"/>
          <w:color w:val="000000" w:themeColor="text1"/>
          <w:sz w:val="24"/>
          <w:szCs w:val="24"/>
        </w:rPr>
        <w:t xml:space="preserve">  This was at a time when the </w:t>
      </w:r>
      <w:r w:rsidR="00732D04" w:rsidRPr="00CA534A">
        <w:rPr>
          <w:rFonts w:ascii="Arial" w:hAnsi="Arial" w:cs="Arial"/>
          <w:color w:val="000000" w:themeColor="text1"/>
          <w:sz w:val="24"/>
          <w:szCs w:val="24"/>
        </w:rPr>
        <w:t xml:space="preserve">‘lockdown’ had been partially eased but </w:t>
      </w:r>
      <w:r w:rsidR="00AB51CA" w:rsidRPr="00CA534A">
        <w:rPr>
          <w:rFonts w:ascii="Arial" w:hAnsi="Arial" w:cs="Arial"/>
          <w:color w:val="000000" w:themeColor="text1"/>
          <w:sz w:val="24"/>
          <w:szCs w:val="24"/>
        </w:rPr>
        <w:t xml:space="preserve">most of the </w:t>
      </w:r>
      <w:r w:rsidR="002F63A2">
        <w:rPr>
          <w:rFonts w:ascii="Arial" w:hAnsi="Arial" w:cs="Arial"/>
          <w:color w:val="000000" w:themeColor="text1"/>
          <w:sz w:val="24"/>
          <w:szCs w:val="24"/>
        </w:rPr>
        <w:t>UK</w:t>
      </w:r>
      <w:r w:rsidR="00AB51CA" w:rsidRPr="00CA534A">
        <w:rPr>
          <w:rFonts w:ascii="Arial" w:hAnsi="Arial" w:cs="Arial"/>
          <w:color w:val="000000" w:themeColor="text1"/>
          <w:sz w:val="24"/>
          <w:szCs w:val="24"/>
        </w:rPr>
        <w:t xml:space="preserve"> were still being advised to work from home and over 2 million people were “shielding”.</w:t>
      </w:r>
    </w:p>
    <w:p w14:paraId="44C81D98" w14:textId="77777777" w:rsidR="002B1FEF" w:rsidRPr="00CA534A" w:rsidRDefault="002B1FEF" w:rsidP="00CA0F22">
      <w:pPr>
        <w:pStyle w:val="ListParagraph"/>
        <w:spacing w:after="0" w:line="240" w:lineRule="auto"/>
        <w:ind w:left="567"/>
        <w:rPr>
          <w:rFonts w:ascii="Arial" w:hAnsi="Arial" w:cs="Arial"/>
          <w:color w:val="000000" w:themeColor="text1"/>
          <w:sz w:val="24"/>
          <w:szCs w:val="24"/>
        </w:rPr>
      </w:pPr>
    </w:p>
    <w:p w14:paraId="4C24177A" w14:textId="7B615CF3" w:rsidR="002B1FEF" w:rsidRPr="00CA534A" w:rsidRDefault="002B1FEF" w:rsidP="002B1FEF">
      <w:pPr>
        <w:pStyle w:val="ListParagraph"/>
        <w:numPr>
          <w:ilvl w:val="0"/>
          <w:numId w:val="6"/>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Key findings from the survey were as follows:</w:t>
      </w:r>
    </w:p>
    <w:p w14:paraId="34CA6E43" w14:textId="77777777" w:rsidR="00D95D42" w:rsidRPr="00CA534A" w:rsidRDefault="00D95D42" w:rsidP="00D95D42">
      <w:pPr>
        <w:pStyle w:val="ListParagraph"/>
        <w:rPr>
          <w:rFonts w:ascii="Arial" w:hAnsi="Arial" w:cs="Arial"/>
          <w:color w:val="000000" w:themeColor="text1"/>
          <w:sz w:val="24"/>
          <w:szCs w:val="24"/>
        </w:rPr>
      </w:pPr>
    </w:p>
    <w:p w14:paraId="6137CD43" w14:textId="4B94B18B" w:rsidR="00D95D42" w:rsidRPr="00CA534A" w:rsidRDefault="00D95D42"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50% of disabled workers </w:t>
      </w:r>
      <w:r w:rsidR="0071054B" w:rsidRPr="00CA534A">
        <w:rPr>
          <w:rFonts w:ascii="Arial" w:hAnsi="Arial" w:cs="Arial"/>
          <w:color w:val="000000" w:themeColor="text1"/>
          <w:sz w:val="24"/>
          <w:szCs w:val="24"/>
        </w:rPr>
        <w:t>worked fr</w:t>
      </w:r>
      <w:r w:rsidR="007626F9" w:rsidRPr="00CA534A">
        <w:rPr>
          <w:rFonts w:ascii="Arial" w:hAnsi="Arial" w:cs="Arial"/>
          <w:color w:val="000000" w:themeColor="text1"/>
          <w:sz w:val="24"/>
          <w:szCs w:val="24"/>
        </w:rPr>
        <w:t>o</w:t>
      </w:r>
      <w:r w:rsidR="0071054B" w:rsidRPr="00CA534A">
        <w:rPr>
          <w:rFonts w:ascii="Arial" w:hAnsi="Arial" w:cs="Arial"/>
          <w:color w:val="000000" w:themeColor="text1"/>
          <w:sz w:val="24"/>
          <w:szCs w:val="24"/>
        </w:rPr>
        <w:t xml:space="preserve">m home </w:t>
      </w:r>
      <w:proofErr w:type="gramStart"/>
      <w:r w:rsidR="0071054B" w:rsidRPr="00CA534A">
        <w:rPr>
          <w:rFonts w:ascii="Arial" w:hAnsi="Arial" w:cs="Arial"/>
          <w:color w:val="000000" w:themeColor="text1"/>
          <w:sz w:val="24"/>
          <w:szCs w:val="24"/>
        </w:rPr>
        <w:t>all of</w:t>
      </w:r>
      <w:proofErr w:type="gramEnd"/>
      <w:r w:rsidR="0071054B" w:rsidRPr="00CA534A">
        <w:rPr>
          <w:rFonts w:ascii="Arial" w:hAnsi="Arial" w:cs="Arial"/>
          <w:color w:val="000000" w:themeColor="text1"/>
          <w:sz w:val="24"/>
          <w:szCs w:val="24"/>
        </w:rPr>
        <w:t xml:space="preserve"> the time during the Covid-19 pandemic</w:t>
      </w:r>
    </w:p>
    <w:p w14:paraId="226C0604" w14:textId="672E4B9C" w:rsidR="00622915" w:rsidRPr="00CA534A" w:rsidRDefault="00622915"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73% of disabled workers were more or as productive working from home</w:t>
      </w:r>
    </w:p>
    <w:p w14:paraId="52F86045" w14:textId="1C80EBC2" w:rsidR="003D2B8C" w:rsidRPr="00CA534A" w:rsidRDefault="003D2B8C" w:rsidP="0047399B">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 xml:space="preserve">Reasons for </w:t>
      </w:r>
      <w:r w:rsidR="00A351A0" w:rsidRPr="00CA534A">
        <w:rPr>
          <w:rFonts w:ascii="Arial" w:hAnsi="Arial" w:cs="Arial"/>
          <w:color w:val="000000" w:themeColor="text1"/>
          <w:sz w:val="24"/>
          <w:szCs w:val="24"/>
        </w:rPr>
        <w:t xml:space="preserve">increased </w:t>
      </w:r>
      <w:r w:rsidRPr="00CA534A">
        <w:rPr>
          <w:rFonts w:ascii="Arial" w:hAnsi="Arial" w:cs="Arial"/>
          <w:color w:val="000000" w:themeColor="text1"/>
          <w:sz w:val="24"/>
          <w:szCs w:val="24"/>
        </w:rPr>
        <w:t xml:space="preserve">productivity included </w:t>
      </w:r>
      <w:r w:rsidR="00A351A0" w:rsidRPr="00CA534A">
        <w:rPr>
          <w:rFonts w:ascii="Arial" w:hAnsi="Arial" w:cs="Arial"/>
          <w:color w:val="000000" w:themeColor="text1"/>
          <w:sz w:val="24"/>
          <w:szCs w:val="24"/>
        </w:rPr>
        <w:t>reduced</w:t>
      </w:r>
      <w:r w:rsidR="00CA0A33" w:rsidRPr="00CA534A">
        <w:rPr>
          <w:rFonts w:ascii="Arial" w:hAnsi="Arial" w:cs="Arial"/>
          <w:color w:val="000000" w:themeColor="text1"/>
          <w:sz w:val="24"/>
          <w:szCs w:val="24"/>
        </w:rPr>
        <w:t xml:space="preserve"> impact on pain and </w:t>
      </w:r>
      <w:r w:rsidR="006B4AAB" w:rsidRPr="00CA534A">
        <w:rPr>
          <w:rFonts w:ascii="Arial" w:hAnsi="Arial" w:cs="Arial"/>
          <w:color w:val="000000" w:themeColor="text1"/>
          <w:sz w:val="24"/>
          <w:szCs w:val="24"/>
        </w:rPr>
        <w:t>fatigue</w:t>
      </w:r>
      <w:r w:rsidR="00CA0A33" w:rsidRPr="00CA534A">
        <w:rPr>
          <w:rFonts w:ascii="Arial" w:hAnsi="Arial" w:cs="Arial"/>
          <w:color w:val="000000" w:themeColor="text1"/>
          <w:sz w:val="24"/>
          <w:szCs w:val="24"/>
        </w:rPr>
        <w:t xml:space="preserve"> due to </w:t>
      </w:r>
      <w:r w:rsidR="00A351A0" w:rsidRPr="00CA534A">
        <w:rPr>
          <w:rFonts w:ascii="Arial" w:hAnsi="Arial" w:cs="Arial"/>
          <w:color w:val="000000" w:themeColor="text1"/>
          <w:sz w:val="24"/>
          <w:szCs w:val="24"/>
        </w:rPr>
        <w:t xml:space="preserve">less </w:t>
      </w:r>
      <w:r w:rsidR="00CA0A33" w:rsidRPr="00CA534A">
        <w:rPr>
          <w:rFonts w:ascii="Arial" w:hAnsi="Arial" w:cs="Arial"/>
          <w:color w:val="000000" w:themeColor="text1"/>
          <w:sz w:val="24"/>
          <w:szCs w:val="24"/>
        </w:rPr>
        <w:t>commuting</w:t>
      </w:r>
      <w:r w:rsidR="006135B5" w:rsidRPr="00CA534A">
        <w:rPr>
          <w:rFonts w:ascii="Arial" w:hAnsi="Arial" w:cs="Arial"/>
          <w:color w:val="000000" w:themeColor="text1"/>
          <w:sz w:val="24"/>
          <w:szCs w:val="24"/>
        </w:rPr>
        <w:t xml:space="preserve"> </w:t>
      </w:r>
      <w:r w:rsidR="00A351A0" w:rsidRPr="00CA534A">
        <w:rPr>
          <w:rFonts w:ascii="Arial" w:hAnsi="Arial" w:cs="Arial"/>
          <w:color w:val="000000" w:themeColor="text1"/>
          <w:sz w:val="24"/>
          <w:szCs w:val="24"/>
        </w:rPr>
        <w:t>and</w:t>
      </w:r>
      <w:r w:rsidR="006135B5" w:rsidRPr="00CA534A">
        <w:rPr>
          <w:rFonts w:ascii="Arial" w:hAnsi="Arial" w:cs="Arial"/>
          <w:color w:val="000000" w:themeColor="text1"/>
          <w:sz w:val="24"/>
          <w:szCs w:val="24"/>
        </w:rPr>
        <w:t xml:space="preserve"> </w:t>
      </w:r>
      <w:r w:rsidR="00CA0A33" w:rsidRPr="00CA534A">
        <w:rPr>
          <w:rFonts w:ascii="Arial" w:hAnsi="Arial" w:cs="Arial"/>
          <w:color w:val="000000" w:themeColor="text1"/>
          <w:sz w:val="24"/>
          <w:szCs w:val="24"/>
        </w:rPr>
        <w:t xml:space="preserve">ability to work more flexibly with additional breaks </w:t>
      </w:r>
      <w:r w:rsidR="00723BE3" w:rsidRPr="00CA534A">
        <w:rPr>
          <w:rFonts w:ascii="Arial" w:hAnsi="Arial" w:cs="Arial"/>
          <w:color w:val="000000" w:themeColor="text1"/>
          <w:sz w:val="24"/>
          <w:szCs w:val="24"/>
        </w:rPr>
        <w:t>or later start times</w:t>
      </w:r>
    </w:p>
    <w:p w14:paraId="042BCC87" w14:textId="5FDE4072" w:rsidR="006B4AAB" w:rsidRPr="00CA534A" w:rsidRDefault="006B4AAB" w:rsidP="0071054B">
      <w:pPr>
        <w:pStyle w:val="ListParagraph"/>
        <w:numPr>
          <w:ilvl w:val="0"/>
          <w:numId w:val="12"/>
        </w:numPr>
        <w:spacing w:after="0" w:line="240" w:lineRule="auto"/>
        <w:rPr>
          <w:rFonts w:ascii="Arial" w:hAnsi="Arial" w:cs="Arial"/>
          <w:color w:val="000000" w:themeColor="text1"/>
          <w:sz w:val="24"/>
          <w:szCs w:val="24"/>
        </w:rPr>
      </w:pPr>
      <w:proofErr w:type="gramStart"/>
      <w:r w:rsidRPr="00CA534A">
        <w:rPr>
          <w:rFonts w:ascii="Arial" w:hAnsi="Arial" w:cs="Arial"/>
          <w:color w:val="000000" w:themeColor="text1"/>
          <w:sz w:val="24"/>
          <w:szCs w:val="24"/>
        </w:rPr>
        <w:t>A number of</w:t>
      </w:r>
      <w:proofErr w:type="gramEnd"/>
      <w:r w:rsidRPr="00CA534A">
        <w:rPr>
          <w:rFonts w:ascii="Arial" w:hAnsi="Arial" w:cs="Arial"/>
          <w:color w:val="000000" w:themeColor="text1"/>
          <w:sz w:val="24"/>
          <w:szCs w:val="24"/>
        </w:rPr>
        <w:t xml:space="preserve"> disabled workers reported taking less sickness absence as they were able to manage their condition better when working </w:t>
      </w:r>
      <w:r w:rsidR="004958A3"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w:t>
      </w:r>
    </w:p>
    <w:p w14:paraId="44DD19BC" w14:textId="47669ABD" w:rsidR="00DB53BC" w:rsidRPr="00CA534A" w:rsidRDefault="00AA49FF" w:rsidP="0071054B">
      <w:pPr>
        <w:pStyle w:val="ListParagraph"/>
        <w:numPr>
          <w:ilvl w:val="0"/>
          <w:numId w:val="12"/>
        </w:numPr>
        <w:spacing w:after="0" w:line="240" w:lineRule="auto"/>
        <w:rPr>
          <w:rFonts w:ascii="Arial" w:hAnsi="Arial" w:cs="Arial"/>
          <w:color w:val="000000" w:themeColor="text1"/>
          <w:sz w:val="24"/>
          <w:szCs w:val="24"/>
        </w:rPr>
      </w:pPr>
      <w:r>
        <w:rPr>
          <w:rFonts w:ascii="Arial" w:hAnsi="Arial" w:cs="Arial"/>
          <w:color w:val="000000" w:themeColor="text1"/>
          <w:sz w:val="24"/>
          <w:szCs w:val="24"/>
        </w:rPr>
        <w:t>For those who were less productive, reasons</w:t>
      </w:r>
      <w:r w:rsidR="00DB53BC" w:rsidRPr="00CA534A">
        <w:rPr>
          <w:rFonts w:ascii="Arial" w:hAnsi="Arial" w:cs="Arial"/>
          <w:color w:val="000000" w:themeColor="text1"/>
          <w:sz w:val="24"/>
          <w:szCs w:val="24"/>
        </w:rPr>
        <w:t xml:space="preserve"> included lack of reasonable adjustments, IT equipment and the mental health impact of homeworking</w:t>
      </w:r>
    </w:p>
    <w:p w14:paraId="666862A4" w14:textId="2B805436" w:rsidR="007D6064" w:rsidRPr="00CA534A" w:rsidRDefault="007D6064"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53% had not </w:t>
      </w:r>
      <w:r w:rsidR="00AB61BE" w:rsidRPr="00CA534A">
        <w:rPr>
          <w:rFonts w:ascii="Arial" w:hAnsi="Arial" w:cs="Arial"/>
          <w:color w:val="000000" w:themeColor="text1"/>
          <w:sz w:val="24"/>
          <w:szCs w:val="24"/>
        </w:rPr>
        <w:t>been given</w:t>
      </w:r>
      <w:r w:rsidRPr="00CA534A">
        <w:rPr>
          <w:rFonts w:ascii="Arial" w:hAnsi="Arial" w:cs="Arial"/>
          <w:color w:val="000000" w:themeColor="text1"/>
          <w:sz w:val="24"/>
          <w:szCs w:val="24"/>
        </w:rPr>
        <w:t xml:space="preserve"> any </w:t>
      </w:r>
      <w:r w:rsidR="00801D01" w:rsidRPr="00CA534A">
        <w:rPr>
          <w:rFonts w:ascii="Arial" w:hAnsi="Arial" w:cs="Arial"/>
          <w:color w:val="000000" w:themeColor="text1"/>
          <w:sz w:val="24"/>
          <w:szCs w:val="24"/>
        </w:rPr>
        <w:t>reasonable</w:t>
      </w:r>
      <w:r w:rsidRPr="00CA534A">
        <w:rPr>
          <w:rFonts w:ascii="Arial" w:hAnsi="Arial" w:cs="Arial"/>
          <w:color w:val="000000" w:themeColor="text1"/>
          <w:sz w:val="24"/>
          <w:szCs w:val="24"/>
        </w:rPr>
        <w:t xml:space="preserve"> adjustments to </w:t>
      </w:r>
      <w:r w:rsidR="00801D01" w:rsidRPr="00CA534A">
        <w:rPr>
          <w:rFonts w:ascii="Arial" w:hAnsi="Arial" w:cs="Arial"/>
          <w:color w:val="000000" w:themeColor="text1"/>
          <w:sz w:val="24"/>
          <w:szCs w:val="24"/>
        </w:rPr>
        <w:t>support</w:t>
      </w:r>
      <w:r w:rsidRPr="00CA534A">
        <w:rPr>
          <w:rFonts w:ascii="Arial" w:hAnsi="Arial" w:cs="Arial"/>
          <w:color w:val="000000" w:themeColor="text1"/>
          <w:sz w:val="24"/>
          <w:szCs w:val="24"/>
        </w:rPr>
        <w:t xml:space="preserve"> them to work </w:t>
      </w:r>
      <w:r w:rsidR="00801D01"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w:t>
      </w:r>
    </w:p>
    <w:p w14:paraId="76A64F05" w14:textId="614610D5" w:rsidR="007D6064" w:rsidRPr="00CA534A" w:rsidRDefault="007D6064"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Only 5% had help from Access to Work</w:t>
      </w:r>
      <w:r w:rsidR="00AA49FF">
        <w:rPr>
          <w:rFonts w:ascii="Arial" w:hAnsi="Arial" w:cs="Arial"/>
          <w:color w:val="000000" w:themeColor="text1"/>
          <w:sz w:val="24"/>
          <w:szCs w:val="24"/>
        </w:rPr>
        <w:t>, the government’s flagship agency that funds adjustments for disabled workers</w:t>
      </w:r>
    </w:p>
    <w:p w14:paraId="708332E1" w14:textId="3E3F26ED" w:rsidR="002A2BCA" w:rsidRPr="00CA534A" w:rsidRDefault="002A2BCA"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41% did not know about Access to Work and 23% did not think Access to Work could help with </w:t>
      </w:r>
      <w:r w:rsidR="00801D01" w:rsidRPr="00CA534A">
        <w:rPr>
          <w:rFonts w:ascii="Arial" w:hAnsi="Arial" w:cs="Arial"/>
          <w:color w:val="000000" w:themeColor="text1"/>
          <w:sz w:val="24"/>
          <w:szCs w:val="24"/>
        </w:rPr>
        <w:t>working</w:t>
      </w:r>
      <w:r w:rsidRPr="00CA534A">
        <w:rPr>
          <w:rFonts w:ascii="Arial" w:hAnsi="Arial" w:cs="Arial"/>
          <w:color w:val="000000" w:themeColor="text1"/>
          <w:sz w:val="24"/>
          <w:szCs w:val="24"/>
        </w:rPr>
        <w:t xml:space="preserve"> </w:t>
      </w:r>
      <w:r w:rsidR="008D5072"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w:t>
      </w:r>
    </w:p>
    <w:p w14:paraId="56332245" w14:textId="7E0F6533" w:rsidR="002A2BCA" w:rsidRPr="00CA534A" w:rsidRDefault="002A2BCA"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54% felt that they </w:t>
      </w:r>
      <w:r w:rsidR="00801D01" w:rsidRPr="00CA534A">
        <w:rPr>
          <w:rFonts w:ascii="Arial" w:hAnsi="Arial" w:cs="Arial"/>
          <w:color w:val="000000" w:themeColor="text1"/>
          <w:sz w:val="24"/>
          <w:szCs w:val="24"/>
        </w:rPr>
        <w:t>would benefit from working from home in the future</w:t>
      </w:r>
    </w:p>
    <w:p w14:paraId="550E67F3" w14:textId="3B4EE987" w:rsidR="00B04810" w:rsidRPr="00CA534A" w:rsidRDefault="00B04810" w:rsidP="0071054B">
      <w:pPr>
        <w:pStyle w:val="ListParagraph"/>
        <w:numPr>
          <w:ilvl w:val="0"/>
          <w:numId w:val="12"/>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However</w:t>
      </w:r>
      <w:r w:rsidR="00801D01" w:rsidRPr="00CA534A">
        <w:rPr>
          <w:rFonts w:ascii="Arial" w:hAnsi="Arial" w:cs="Arial"/>
          <w:color w:val="000000" w:themeColor="text1"/>
          <w:sz w:val="24"/>
          <w:szCs w:val="24"/>
        </w:rPr>
        <w:t>,</w:t>
      </w:r>
      <w:r w:rsidRPr="00CA534A">
        <w:rPr>
          <w:rFonts w:ascii="Arial" w:hAnsi="Arial" w:cs="Arial"/>
          <w:color w:val="000000" w:themeColor="text1"/>
          <w:sz w:val="24"/>
          <w:szCs w:val="24"/>
        </w:rPr>
        <w:t xml:space="preserve"> 37% believe their employer is unlikely to allow them to work </w:t>
      </w:r>
      <w:r w:rsidR="00801D01"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 in the future</w:t>
      </w:r>
    </w:p>
    <w:p w14:paraId="7D9603D7" w14:textId="77777777" w:rsidR="008454CE" w:rsidRPr="00CA534A" w:rsidRDefault="008454CE" w:rsidP="008454CE">
      <w:pPr>
        <w:pStyle w:val="ListParagraph"/>
        <w:rPr>
          <w:rFonts w:ascii="Arial" w:hAnsi="Arial" w:cs="Arial"/>
          <w:color w:val="000000" w:themeColor="text1"/>
          <w:sz w:val="24"/>
          <w:szCs w:val="24"/>
        </w:rPr>
      </w:pPr>
    </w:p>
    <w:p w14:paraId="35B96CAC" w14:textId="5EBBE721" w:rsidR="00801D01" w:rsidRPr="00CA534A" w:rsidRDefault="00801D01" w:rsidP="000A7E63">
      <w:pPr>
        <w:pStyle w:val="ListParagraph"/>
        <w:numPr>
          <w:ilvl w:val="0"/>
          <w:numId w:val="6"/>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UNISON’s conclusions are:</w:t>
      </w:r>
    </w:p>
    <w:p w14:paraId="699ED1E0" w14:textId="77777777" w:rsidR="000A7E63" w:rsidRPr="00CA534A" w:rsidRDefault="000A7E63" w:rsidP="000A7E63">
      <w:pPr>
        <w:pStyle w:val="ListParagraph"/>
        <w:spacing w:after="0" w:line="240" w:lineRule="auto"/>
        <w:ind w:left="567"/>
        <w:rPr>
          <w:rFonts w:ascii="Arial" w:hAnsi="Arial" w:cs="Arial"/>
          <w:color w:val="000000" w:themeColor="text1"/>
          <w:sz w:val="24"/>
          <w:szCs w:val="24"/>
        </w:rPr>
      </w:pPr>
    </w:p>
    <w:p w14:paraId="51A0ADBE" w14:textId="01B288D4" w:rsidR="000A7E63" w:rsidRPr="00CA534A" w:rsidRDefault="000A7E63" w:rsidP="000A7E63">
      <w:pPr>
        <w:pStyle w:val="ListParagraph"/>
        <w:numPr>
          <w:ilvl w:val="0"/>
          <w:numId w:val="14"/>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A significant proportion of disabled workers would benefit from working from home</w:t>
      </w:r>
    </w:p>
    <w:p w14:paraId="3937D135" w14:textId="7C9A92C9" w:rsidR="000A7E63" w:rsidRPr="00CA534A" w:rsidRDefault="000A7E63" w:rsidP="000A7E63">
      <w:pPr>
        <w:pStyle w:val="ListParagraph"/>
        <w:numPr>
          <w:ilvl w:val="0"/>
          <w:numId w:val="14"/>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Home working would also be a benefit for the employer in terms of increased productivity</w:t>
      </w:r>
      <w:r w:rsidR="009471AF" w:rsidRPr="00CA534A">
        <w:rPr>
          <w:rFonts w:ascii="Arial" w:hAnsi="Arial" w:cs="Arial"/>
          <w:color w:val="000000" w:themeColor="text1"/>
          <w:sz w:val="24"/>
          <w:szCs w:val="24"/>
        </w:rPr>
        <w:t xml:space="preserve"> and reduced sickness absence</w:t>
      </w:r>
      <w:r w:rsidRPr="00CA534A">
        <w:rPr>
          <w:rFonts w:ascii="Arial" w:hAnsi="Arial" w:cs="Arial"/>
          <w:color w:val="000000" w:themeColor="text1"/>
          <w:sz w:val="24"/>
          <w:szCs w:val="24"/>
        </w:rPr>
        <w:t xml:space="preserve"> for these workers</w:t>
      </w:r>
    </w:p>
    <w:p w14:paraId="2B98C271" w14:textId="57DC9D1F" w:rsidR="0068262D" w:rsidRPr="00CA534A" w:rsidRDefault="0068262D" w:rsidP="000A7E63">
      <w:pPr>
        <w:pStyle w:val="ListParagraph"/>
        <w:numPr>
          <w:ilvl w:val="0"/>
          <w:numId w:val="14"/>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However too few disabled workers are being </w:t>
      </w:r>
      <w:r w:rsidR="00025238" w:rsidRPr="00CA534A">
        <w:rPr>
          <w:rFonts w:ascii="Arial" w:hAnsi="Arial" w:cs="Arial"/>
          <w:color w:val="000000" w:themeColor="text1"/>
          <w:sz w:val="24"/>
          <w:szCs w:val="24"/>
        </w:rPr>
        <w:t>allowed</w:t>
      </w:r>
      <w:r w:rsidRPr="00CA534A">
        <w:rPr>
          <w:rFonts w:ascii="Arial" w:hAnsi="Arial" w:cs="Arial"/>
          <w:color w:val="000000" w:themeColor="text1"/>
          <w:sz w:val="24"/>
          <w:szCs w:val="24"/>
        </w:rPr>
        <w:t xml:space="preserve"> the option of home working as a reasonable adjustment</w:t>
      </w:r>
    </w:p>
    <w:p w14:paraId="49ECFB7D" w14:textId="6F448CD1" w:rsidR="0068262D" w:rsidRPr="00CA534A" w:rsidRDefault="0068262D" w:rsidP="000A7E63">
      <w:pPr>
        <w:pStyle w:val="ListParagraph"/>
        <w:numPr>
          <w:ilvl w:val="0"/>
          <w:numId w:val="14"/>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Access to Work has not </w:t>
      </w:r>
      <w:r w:rsidR="00D92ABB">
        <w:rPr>
          <w:rFonts w:ascii="Arial" w:hAnsi="Arial" w:cs="Arial"/>
          <w:color w:val="000000" w:themeColor="text1"/>
          <w:sz w:val="24"/>
          <w:szCs w:val="24"/>
        </w:rPr>
        <w:t xml:space="preserve">been able to </w:t>
      </w:r>
      <w:r w:rsidRPr="00CA534A">
        <w:rPr>
          <w:rFonts w:ascii="Arial" w:hAnsi="Arial" w:cs="Arial"/>
          <w:color w:val="000000" w:themeColor="text1"/>
          <w:sz w:val="24"/>
          <w:szCs w:val="24"/>
        </w:rPr>
        <w:t xml:space="preserve">support disabled workers to work from home </w:t>
      </w:r>
      <w:r w:rsidR="009471AF" w:rsidRPr="00CA534A">
        <w:rPr>
          <w:rFonts w:ascii="Arial" w:hAnsi="Arial" w:cs="Arial"/>
          <w:color w:val="000000" w:themeColor="text1"/>
          <w:sz w:val="24"/>
          <w:szCs w:val="24"/>
        </w:rPr>
        <w:t xml:space="preserve">during Covid-19 </w:t>
      </w:r>
      <w:r w:rsidRPr="00CA534A">
        <w:rPr>
          <w:rFonts w:ascii="Arial" w:hAnsi="Arial" w:cs="Arial"/>
          <w:color w:val="000000" w:themeColor="text1"/>
          <w:sz w:val="24"/>
          <w:szCs w:val="24"/>
        </w:rPr>
        <w:t xml:space="preserve">as </w:t>
      </w:r>
      <w:r w:rsidR="00D92ABB">
        <w:rPr>
          <w:rFonts w:ascii="Arial" w:hAnsi="Arial" w:cs="Arial"/>
          <w:color w:val="000000" w:themeColor="text1"/>
          <w:sz w:val="24"/>
          <w:szCs w:val="24"/>
        </w:rPr>
        <w:t xml:space="preserve">much as </w:t>
      </w:r>
      <w:r w:rsidRPr="00CA534A">
        <w:rPr>
          <w:rFonts w:ascii="Arial" w:hAnsi="Arial" w:cs="Arial"/>
          <w:color w:val="000000" w:themeColor="text1"/>
          <w:sz w:val="24"/>
          <w:szCs w:val="24"/>
        </w:rPr>
        <w:t xml:space="preserve">it should have, mainly due to lack of </w:t>
      </w:r>
      <w:r w:rsidR="00025238" w:rsidRPr="00CA534A">
        <w:rPr>
          <w:rFonts w:ascii="Arial" w:hAnsi="Arial" w:cs="Arial"/>
          <w:color w:val="000000" w:themeColor="text1"/>
          <w:sz w:val="24"/>
          <w:szCs w:val="24"/>
        </w:rPr>
        <w:t>awareness</w:t>
      </w:r>
      <w:r w:rsidR="00E95E2B" w:rsidRPr="00CA534A">
        <w:rPr>
          <w:rFonts w:ascii="Arial" w:hAnsi="Arial" w:cs="Arial"/>
          <w:color w:val="000000" w:themeColor="text1"/>
          <w:sz w:val="24"/>
          <w:szCs w:val="24"/>
        </w:rPr>
        <w:t>, investment</w:t>
      </w:r>
      <w:r w:rsidR="00025238" w:rsidRPr="00CA534A">
        <w:rPr>
          <w:rFonts w:ascii="Arial" w:hAnsi="Arial" w:cs="Arial"/>
          <w:color w:val="000000" w:themeColor="text1"/>
          <w:sz w:val="24"/>
          <w:szCs w:val="24"/>
        </w:rPr>
        <w:t xml:space="preserve"> and </w:t>
      </w:r>
      <w:r w:rsidRPr="00CA534A">
        <w:rPr>
          <w:rFonts w:ascii="Arial" w:hAnsi="Arial" w:cs="Arial"/>
          <w:color w:val="000000" w:themeColor="text1"/>
          <w:sz w:val="24"/>
          <w:szCs w:val="24"/>
        </w:rPr>
        <w:t>capacity and an emphasis on paper processes</w:t>
      </w:r>
    </w:p>
    <w:p w14:paraId="0561E1E4" w14:textId="0FD72286" w:rsidR="000A7E63" w:rsidRPr="00CA534A" w:rsidRDefault="00956E11" w:rsidP="000A7E63">
      <w:pPr>
        <w:pStyle w:val="ListParagraph"/>
        <w:numPr>
          <w:ilvl w:val="0"/>
          <w:numId w:val="14"/>
        </w:numPr>
        <w:spacing w:after="0" w:line="240" w:lineRule="auto"/>
        <w:rPr>
          <w:rFonts w:ascii="Arial" w:hAnsi="Arial" w:cs="Arial"/>
          <w:color w:val="000000" w:themeColor="text1"/>
          <w:sz w:val="24"/>
          <w:szCs w:val="24"/>
        </w:rPr>
      </w:pPr>
      <w:r>
        <w:rPr>
          <w:rFonts w:ascii="Arial" w:hAnsi="Arial" w:cs="Arial"/>
          <w:color w:val="000000" w:themeColor="text1"/>
          <w:sz w:val="24"/>
          <w:szCs w:val="24"/>
        </w:rPr>
        <w:t>Nonetheless,</w:t>
      </w:r>
      <w:r w:rsidR="000A7E63" w:rsidRPr="00CA534A">
        <w:rPr>
          <w:rFonts w:ascii="Arial" w:hAnsi="Arial" w:cs="Arial"/>
          <w:color w:val="000000" w:themeColor="text1"/>
          <w:sz w:val="24"/>
          <w:szCs w:val="24"/>
        </w:rPr>
        <w:t xml:space="preserve"> </w:t>
      </w:r>
      <w:r>
        <w:rPr>
          <w:rFonts w:ascii="Arial" w:hAnsi="Arial" w:cs="Arial"/>
          <w:color w:val="000000" w:themeColor="text1"/>
          <w:sz w:val="24"/>
          <w:szCs w:val="24"/>
        </w:rPr>
        <w:t xml:space="preserve">there remain many </w:t>
      </w:r>
      <w:r w:rsidR="00AF6425" w:rsidRPr="00CA534A">
        <w:rPr>
          <w:rFonts w:ascii="Arial" w:hAnsi="Arial" w:cs="Arial"/>
          <w:color w:val="000000" w:themeColor="text1"/>
          <w:sz w:val="24"/>
          <w:szCs w:val="24"/>
        </w:rPr>
        <w:t>disabled</w:t>
      </w:r>
      <w:r w:rsidR="000A7E63" w:rsidRPr="00CA534A">
        <w:rPr>
          <w:rFonts w:ascii="Arial" w:hAnsi="Arial" w:cs="Arial"/>
          <w:color w:val="000000" w:themeColor="text1"/>
          <w:sz w:val="24"/>
          <w:szCs w:val="24"/>
        </w:rPr>
        <w:t xml:space="preserve"> workers </w:t>
      </w:r>
      <w:r>
        <w:rPr>
          <w:rFonts w:ascii="Arial" w:hAnsi="Arial" w:cs="Arial"/>
          <w:color w:val="000000" w:themeColor="text1"/>
          <w:sz w:val="24"/>
          <w:szCs w:val="24"/>
        </w:rPr>
        <w:t xml:space="preserve">who </w:t>
      </w:r>
      <w:r w:rsidR="000A7E63" w:rsidRPr="00CA534A">
        <w:rPr>
          <w:rFonts w:ascii="Arial" w:hAnsi="Arial" w:cs="Arial"/>
          <w:color w:val="000000" w:themeColor="text1"/>
          <w:sz w:val="24"/>
          <w:szCs w:val="24"/>
        </w:rPr>
        <w:t xml:space="preserve">do not want to work from home and are more productive </w:t>
      </w:r>
      <w:r w:rsidR="00AF6425" w:rsidRPr="00CA534A">
        <w:rPr>
          <w:rFonts w:ascii="Arial" w:hAnsi="Arial" w:cs="Arial"/>
          <w:color w:val="000000" w:themeColor="text1"/>
          <w:sz w:val="24"/>
          <w:szCs w:val="24"/>
        </w:rPr>
        <w:t>in the workplace.</w:t>
      </w:r>
      <w:r w:rsidR="00395ABF" w:rsidRPr="00CA534A">
        <w:rPr>
          <w:rFonts w:ascii="Arial" w:hAnsi="Arial" w:cs="Arial"/>
          <w:color w:val="000000" w:themeColor="text1"/>
          <w:sz w:val="24"/>
          <w:szCs w:val="24"/>
        </w:rPr>
        <w:t xml:space="preserve"> They should be supported to remain in the workplace, </w:t>
      </w:r>
      <w:r w:rsidR="001C2A28" w:rsidRPr="00CA534A">
        <w:rPr>
          <w:rFonts w:ascii="Arial" w:hAnsi="Arial" w:cs="Arial"/>
          <w:color w:val="000000" w:themeColor="text1"/>
          <w:sz w:val="24"/>
          <w:szCs w:val="24"/>
        </w:rPr>
        <w:t xml:space="preserve">increasing the visibility of disabled people and </w:t>
      </w:r>
      <w:r w:rsidR="008D5072" w:rsidRPr="00CA534A">
        <w:rPr>
          <w:rFonts w:ascii="Arial" w:hAnsi="Arial" w:cs="Arial"/>
          <w:color w:val="000000" w:themeColor="text1"/>
          <w:sz w:val="24"/>
          <w:szCs w:val="24"/>
        </w:rPr>
        <w:t>exercising</w:t>
      </w:r>
      <w:r w:rsidR="00CC703C" w:rsidRPr="00CA534A">
        <w:rPr>
          <w:rFonts w:ascii="Arial" w:hAnsi="Arial" w:cs="Arial"/>
          <w:color w:val="000000" w:themeColor="text1"/>
          <w:sz w:val="24"/>
          <w:szCs w:val="24"/>
        </w:rPr>
        <w:t xml:space="preserve"> their right to reasonable adjustments.</w:t>
      </w:r>
    </w:p>
    <w:p w14:paraId="57731905" w14:textId="77777777" w:rsidR="00801D01" w:rsidRPr="00CA534A" w:rsidRDefault="00801D01" w:rsidP="00801D01">
      <w:pPr>
        <w:pStyle w:val="ListParagraph"/>
        <w:spacing w:after="0" w:line="240" w:lineRule="auto"/>
        <w:ind w:left="567"/>
        <w:rPr>
          <w:rFonts w:ascii="Arial" w:hAnsi="Arial" w:cs="Arial"/>
          <w:color w:val="000000" w:themeColor="text1"/>
          <w:sz w:val="24"/>
          <w:szCs w:val="24"/>
        </w:rPr>
      </w:pPr>
    </w:p>
    <w:p w14:paraId="4FCCC45D" w14:textId="1F2834BB" w:rsidR="008454CE" w:rsidRPr="00CA534A" w:rsidRDefault="008454CE" w:rsidP="002B1FEF">
      <w:pPr>
        <w:pStyle w:val="ListParagraph"/>
        <w:numPr>
          <w:ilvl w:val="0"/>
          <w:numId w:val="6"/>
        </w:num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Recommendations include:</w:t>
      </w:r>
    </w:p>
    <w:p w14:paraId="79EEE5AB" w14:textId="4DB84714" w:rsidR="008454CE" w:rsidRPr="00CA534A" w:rsidRDefault="008454CE" w:rsidP="008454CE">
      <w:pPr>
        <w:pStyle w:val="ListParagraph"/>
        <w:rPr>
          <w:rFonts w:ascii="Arial" w:hAnsi="Arial" w:cs="Arial"/>
          <w:color w:val="000000" w:themeColor="text1"/>
          <w:sz w:val="24"/>
          <w:szCs w:val="24"/>
        </w:rPr>
      </w:pPr>
    </w:p>
    <w:p w14:paraId="698B16E6" w14:textId="486C1513" w:rsidR="008F00E4" w:rsidRPr="00CA534A" w:rsidRDefault="008F00E4" w:rsidP="00EB7D78">
      <w:pPr>
        <w:pStyle w:val="ListParagraph"/>
        <w:numPr>
          <w:ilvl w:val="0"/>
          <w:numId w:val="10"/>
        </w:numPr>
        <w:rPr>
          <w:rFonts w:ascii="Arial" w:hAnsi="Arial" w:cs="Arial"/>
          <w:color w:val="000000" w:themeColor="text1"/>
          <w:sz w:val="24"/>
          <w:szCs w:val="24"/>
        </w:rPr>
      </w:pPr>
      <w:r w:rsidRPr="00CA534A">
        <w:rPr>
          <w:rFonts w:ascii="Arial" w:hAnsi="Arial" w:cs="Arial"/>
          <w:color w:val="000000" w:themeColor="text1"/>
          <w:sz w:val="24"/>
          <w:szCs w:val="24"/>
        </w:rPr>
        <w:t xml:space="preserve">A new enforceable right to home working for disabled </w:t>
      </w:r>
      <w:r w:rsidR="008A1BEA" w:rsidRPr="00CA534A">
        <w:rPr>
          <w:rFonts w:ascii="Arial" w:hAnsi="Arial" w:cs="Arial"/>
          <w:color w:val="000000" w:themeColor="text1"/>
          <w:sz w:val="24"/>
          <w:szCs w:val="24"/>
        </w:rPr>
        <w:t>workers</w:t>
      </w:r>
      <w:r w:rsidRPr="00CA534A">
        <w:rPr>
          <w:rFonts w:ascii="Arial" w:hAnsi="Arial" w:cs="Arial"/>
          <w:color w:val="000000" w:themeColor="text1"/>
          <w:sz w:val="24"/>
          <w:szCs w:val="24"/>
        </w:rPr>
        <w:t xml:space="preserve"> who want it</w:t>
      </w:r>
      <w:r w:rsidR="008A1BEA" w:rsidRPr="00CA534A">
        <w:rPr>
          <w:rFonts w:ascii="Arial" w:hAnsi="Arial" w:cs="Arial"/>
          <w:color w:val="000000" w:themeColor="text1"/>
          <w:sz w:val="24"/>
          <w:szCs w:val="24"/>
        </w:rPr>
        <w:t>, with clear deadlines for response from employers and for implementation</w:t>
      </w:r>
    </w:p>
    <w:p w14:paraId="20645F7E" w14:textId="6DA82FDF" w:rsidR="00EB7D78" w:rsidRPr="00CA534A" w:rsidRDefault="00EB7D78" w:rsidP="00EB7D78">
      <w:pPr>
        <w:pStyle w:val="ListParagraph"/>
        <w:numPr>
          <w:ilvl w:val="0"/>
          <w:numId w:val="10"/>
        </w:numPr>
        <w:rPr>
          <w:rFonts w:ascii="Arial" w:hAnsi="Arial" w:cs="Arial"/>
          <w:color w:val="000000" w:themeColor="text1"/>
          <w:sz w:val="24"/>
          <w:szCs w:val="24"/>
        </w:rPr>
      </w:pPr>
      <w:r w:rsidRPr="00CA534A">
        <w:rPr>
          <w:rFonts w:ascii="Arial" w:hAnsi="Arial" w:cs="Arial"/>
          <w:color w:val="000000" w:themeColor="text1"/>
          <w:sz w:val="24"/>
          <w:szCs w:val="24"/>
        </w:rPr>
        <w:lastRenderedPageBreak/>
        <w:t xml:space="preserve">A new </w:t>
      </w:r>
      <w:r w:rsidR="00675A95" w:rsidRPr="00CA534A">
        <w:rPr>
          <w:rFonts w:ascii="Arial" w:hAnsi="Arial" w:cs="Arial"/>
          <w:color w:val="000000" w:themeColor="text1"/>
          <w:sz w:val="24"/>
          <w:szCs w:val="24"/>
        </w:rPr>
        <w:t xml:space="preserve">government </w:t>
      </w:r>
      <w:r w:rsidRPr="00CA534A">
        <w:rPr>
          <w:rFonts w:ascii="Arial" w:hAnsi="Arial" w:cs="Arial"/>
          <w:color w:val="000000" w:themeColor="text1"/>
          <w:sz w:val="24"/>
          <w:szCs w:val="24"/>
        </w:rPr>
        <w:t xml:space="preserve">fund </w:t>
      </w:r>
      <w:r w:rsidR="001C7AA6" w:rsidRPr="00CA534A">
        <w:rPr>
          <w:rFonts w:ascii="Arial" w:hAnsi="Arial" w:cs="Arial"/>
          <w:color w:val="000000" w:themeColor="text1"/>
          <w:sz w:val="24"/>
          <w:szCs w:val="24"/>
        </w:rPr>
        <w:t>f</w:t>
      </w:r>
      <w:r w:rsidR="00431281" w:rsidRPr="00CA534A">
        <w:rPr>
          <w:rFonts w:ascii="Arial" w:hAnsi="Arial" w:cs="Arial"/>
          <w:color w:val="000000" w:themeColor="text1"/>
          <w:sz w:val="24"/>
          <w:szCs w:val="24"/>
        </w:rPr>
        <w:t>or</w:t>
      </w:r>
      <w:r w:rsidR="001C7AA6" w:rsidRPr="00CA534A">
        <w:rPr>
          <w:rFonts w:ascii="Arial" w:hAnsi="Arial" w:cs="Arial"/>
          <w:color w:val="000000" w:themeColor="text1"/>
          <w:sz w:val="24"/>
          <w:szCs w:val="24"/>
        </w:rPr>
        <w:t xml:space="preserve"> </w:t>
      </w:r>
      <w:r w:rsidR="00431281" w:rsidRPr="00CA534A">
        <w:rPr>
          <w:rFonts w:ascii="Arial" w:hAnsi="Arial" w:cs="Arial"/>
          <w:color w:val="000000" w:themeColor="text1"/>
          <w:sz w:val="24"/>
          <w:szCs w:val="24"/>
        </w:rPr>
        <w:t xml:space="preserve">IT and other </w:t>
      </w:r>
      <w:r w:rsidR="001C7AA6" w:rsidRPr="00CA534A">
        <w:rPr>
          <w:rFonts w:ascii="Arial" w:hAnsi="Arial" w:cs="Arial"/>
          <w:color w:val="000000" w:themeColor="text1"/>
          <w:sz w:val="24"/>
          <w:szCs w:val="24"/>
        </w:rPr>
        <w:t xml:space="preserve">equipment </w:t>
      </w:r>
      <w:r w:rsidRPr="00CA534A">
        <w:rPr>
          <w:rFonts w:ascii="Arial" w:hAnsi="Arial" w:cs="Arial"/>
          <w:color w:val="000000" w:themeColor="text1"/>
          <w:sz w:val="24"/>
          <w:szCs w:val="24"/>
        </w:rPr>
        <w:t xml:space="preserve">to </w:t>
      </w:r>
      <w:r w:rsidR="00675A95" w:rsidRPr="00CA534A">
        <w:rPr>
          <w:rFonts w:ascii="Arial" w:hAnsi="Arial" w:cs="Arial"/>
          <w:color w:val="000000" w:themeColor="text1"/>
          <w:sz w:val="24"/>
          <w:szCs w:val="24"/>
        </w:rPr>
        <w:t>encourage</w:t>
      </w:r>
      <w:r w:rsidRPr="00CA534A">
        <w:rPr>
          <w:rFonts w:ascii="Arial" w:hAnsi="Arial" w:cs="Arial"/>
          <w:color w:val="000000" w:themeColor="text1"/>
          <w:sz w:val="24"/>
          <w:szCs w:val="24"/>
        </w:rPr>
        <w:t xml:space="preserve"> a radical shift in the workforce towards homeworking for those who want it</w:t>
      </w:r>
    </w:p>
    <w:p w14:paraId="318BB9E9" w14:textId="7C45F95B" w:rsidR="003F3682" w:rsidRPr="00CA534A" w:rsidRDefault="003F3682" w:rsidP="00EB7D78">
      <w:pPr>
        <w:pStyle w:val="ListParagraph"/>
        <w:numPr>
          <w:ilvl w:val="0"/>
          <w:numId w:val="10"/>
        </w:numPr>
        <w:rPr>
          <w:rFonts w:ascii="Arial" w:hAnsi="Arial" w:cs="Arial"/>
          <w:color w:val="000000" w:themeColor="text1"/>
          <w:sz w:val="24"/>
          <w:szCs w:val="24"/>
        </w:rPr>
      </w:pPr>
      <w:r w:rsidRPr="00CA534A">
        <w:rPr>
          <w:rFonts w:ascii="Arial" w:hAnsi="Arial" w:cs="Arial"/>
          <w:color w:val="000000" w:themeColor="text1"/>
          <w:sz w:val="24"/>
          <w:szCs w:val="24"/>
        </w:rPr>
        <w:t xml:space="preserve">Significant investment in Access to Work to </w:t>
      </w:r>
      <w:r w:rsidR="008F00E4" w:rsidRPr="00CA534A">
        <w:rPr>
          <w:rFonts w:ascii="Arial" w:hAnsi="Arial" w:cs="Arial"/>
          <w:color w:val="000000" w:themeColor="text1"/>
          <w:sz w:val="24"/>
          <w:szCs w:val="24"/>
        </w:rPr>
        <w:t>kick start radical change in disabled people’s working lives</w:t>
      </w:r>
      <w:r w:rsidR="007C3AA1" w:rsidRPr="00CA534A">
        <w:rPr>
          <w:rFonts w:ascii="Arial" w:hAnsi="Arial" w:cs="Arial"/>
          <w:color w:val="000000" w:themeColor="text1"/>
          <w:sz w:val="24"/>
          <w:szCs w:val="24"/>
        </w:rPr>
        <w:t xml:space="preserve"> and so that capacity </w:t>
      </w:r>
      <w:r w:rsidR="008A1BEA" w:rsidRPr="00CA534A">
        <w:rPr>
          <w:rFonts w:ascii="Arial" w:hAnsi="Arial" w:cs="Arial"/>
          <w:color w:val="000000" w:themeColor="text1"/>
          <w:sz w:val="24"/>
          <w:szCs w:val="24"/>
        </w:rPr>
        <w:t>is</w:t>
      </w:r>
      <w:r w:rsidR="007C3AA1" w:rsidRPr="00CA534A">
        <w:rPr>
          <w:rFonts w:ascii="Arial" w:hAnsi="Arial" w:cs="Arial"/>
          <w:color w:val="000000" w:themeColor="text1"/>
          <w:sz w:val="24"/>
          <w:szCs w:val="24"/>
        </w:rPr>
        <w:t xml:space="preserve"> not an issue in future emergencies</w:t>
      </w:r>
    </w:p>
    <w:p w14:paraId="3B9FF970" w14:textId="7EE9296D" w:rsidR="00675A95" w:rsidRPr="00CA534A" w:rsidRDefault="008B785C" w:rsidP="00EB7D78">
      <w:pPr>
        <w:pStyle w:val="ListParagraph"/>
        <w:numPr>
          <w:ilvl w:val="0"/>
          <w:numId w:val="10"/>
        </w:numPr>
        <w:rPr>
          <w:rFonts w:ascii="Arial" w:hAnsi="Arial" w:cs="Arial"/>
          <w:color w:val="000000" w:themeColor="text1"/>
          <w:sz w:val="24"/>
          <w:szCs w:val="24"/>
        </w:rPr>
      </w:pPr>
      <w:r w:rsidRPr="00CA534A">
        <w:rPr>
          <w:rFonts w:ascii="Arial" w:hAnsi="Arial" w:cs="Arial"/>
          <w:color w:val="000000" w:themeColor="text1"/>
          <w:sz w:val="24"/>
          <w:szCs w:val="24"/>
        </w:rPr>
        <w:t xml:space="preserve">A step change in the profile of Access to Work so that all disabled workers </w:t>
      </w:r>
      <w:r w:rsidR="00E120DA">
        <w:rPr>
          <w:rFonts w:ascii="Arial" w:hAnsi="Arial" w:cs="Arial"/>
          <w:color w:val="000000" w:themeColor="text1"/>
          <w:sz w:val="24"/>
          <w:szCs w:val="24"/>
        </w:rPr>
        <w:t xml:space="preserve">(and employers) </w:t>
      </w:r>
      <w:r w:rsidR="00924A88" w:rsidRPr="00CA534A">
        <w:rPr>
          <w:rFonts w:ascii="Arial" w:hAnsi="Arial" w:cs="Arial"/>
          <w:color w:val="000000" w:themeColor="text1"/>
          <w:sz w:val="24"/>
          <w:szCs w:val="24"/>
        </w:rPr>
        <w:t>are made aware of it</w:t>
      </w:r>
    </w:p>
    <w:p w14:paraId="230F11E9" w14:textId="4A2FD6B6" w:rsidR="008F00E4" w:rsidRPr="00CA534A" w:rsidRDefault="00924A88" w:rsidP="003F3682">
      <w:pPr>
        <w:pStyle w:val="ListParagraph"/>
        <w:numPr>
          <w:ilvl w:val="0"/>
          <w:numId w:val="10"/>
        </w:numPr>
        <w:rPr>
          <w:rFonts w:ascii="Arial" w:hAnsi="Arial" w:cs="Arial"/>
          <w:color w:val="000000" w:themeColor="text1"/>
          <w:sz w:val="24"/>
          <w:szCs w:val="24"/>
        </w:rPr>
      </w:pPr>
      <w:r w:rsidRPr="00CA534A">
        <w:rPr>
          <w:rFonts w:ascii="Arial" w:hAnsi="Arial" w:cs="Arial"/>
          <w:color w:val="000000" w:themeColor="text1"/>
          <w:sz w:val="24"/>
          <w:szCs w:val="24"/>
        </w:rPr>
        <w:t>Increased efficiency of Access to Work, including</w:t>
      </w:r>
      <w:r w:rsidR="007C3AA1" w:rsidRPr="00CA534A">
        <w:rPr>
          <w:rFonts w:ascii="Arial" w:hAnsi="Arial" w:cs="Arial"/>
          <w:color w:val="000000" w:themeColor="text1"/>
          <w:sz w:val="24"/>
          <w:szCs w:val="24"/>
        </w:rPr>
        <w:t xml:space="preserve"> a default acceptance of electronic claims.</w:t>
      </w:r>
    </w:p>
    <w:p w14:paraId="16669F03" w14:textId="780747F0" w:rsidR="008454CE" w:rsidRPr="00CA534A" w:rsidRDefault="00CC703C" w:rsidP="0082265F">
      <w:pPr>
        <w:pStyle w:val="ListParagraph"/>
        <w:numPr>
          <w:ilvl w:val="0"/>
          <w:numId w:val="10"/>
        </w:numPr>
        <w:rPr>
          <w:rFonts w:ascii="Arial" w:hAnsi="Arial" w:cs="Arial"/>
          <w:color w:val="000000" w:themeColor="text1"/>
          <w:sz w:val="24"/>
          <w:szCs w:val="24"/>
        </w:rPr>
      </w:pPr>
      <w:r w:rsidRPr="00CA534A">
        <w:rPr>
          <w:rFonts w:ascii="Arial" w:hAnsi="Arial" w:cs="Arial"/>
          <w:color w:val="000000" w:themeColor="text1"/>
          <w:sz w:val="24"/>
          <w:szCs w:val="24"/>
        </w:rPr>
        <w:t xml:space="preserve">Increased enforcement of the right to </w:t>
      </w:r>
      <w:r w:rsidR="008D5072" w:rsidRPr="00CA534A">
        <w:rPr>
          <w:rFonts w:ascii="Arial" w:hAnsi="Arial" w:cs="Arial"/>
          <w:color w:val="000000" w:themeColor="text1"/>
          <w:sz w:val="24"/>
          <w:szCs w:val="24"/>
        </w:rPr>
        <w:t>reasonable</w:t>
      </w:r>
      <w:r w:rsidRPr="00CA534A">
        <w:rPr>
          <w:rFonts w:ascii="Arial" w:hAnsi="Arial" w:cs="Arial"/>
          <w:color w:val="000000" w:themeColor="text1"/>
          <w:sz w:val="24"/>
          <w:szCs w:val="24"/>
        </w:rPr>
        <w:t xml:space="preserve"> adjustment so that those who do not want to work from </w:t>
      </w:r>
      <w:r w:rsidR="008D5072" w:rsidRPr="00CA534A">
        <w:rPr>
          <w:rFonts w:ascii="Arial" w:hAnsi="Arial" w:cs="Arial"/>
          <w:color w:val="000000" w:themeColor="text1"/>
          <w:sz w:val="24"/>
          <w:szCs w:val="24"/>
        </w:rPr>
        <w:t>home</w:t>
      </w:r>
      <w:r w:rsidRPr="00CA534A">
        <w:rPr>
          <w:rFonts w:ascii="Arial" w:hAnsi="Arial" w:cs="Arial"/>
          <w:color w:val="000000" w:themeColor="text1"/>
          <w:sz w:val="24"/>
          <w:szCs w:val="24"/>
        </w:rPr>
        <w:t xml:space="preserve"> </w:t>
      </w:r>
      <w:r w:rsidR="00B477D7">
        <w:rPr>
          <w:rFonts w:ascii="Arial" w:hAnsi="Arial" w:cs="Arial"/>
          <w:color w:val="000000" w:themeColor="text1"/>
          <w:sz w:val="24"/>
          <w:szCs w:val="24"/>
        </w:rPr>
        <w:t xml:space="preserve">(or cannot do so) </w:t>
      </w:r>
      <w:r w:rsidRPr="00CA534A">
        <w:rPr>
          <w:rFonts w:ascii="Arial" w:hAnsi="Arial" w:cs="Arial"/>
          <w:color w:val="000000" w:themeColor="text1"/>
          <w:sz w:val="24"/>
          <w:szCs w:val="24"/>
        </w:rPr>
        <w:t xml:space="preserve">can </w:t>
      </w:r>
      <w:r w:rsidR="008D5072" w:rsidRPr="00CA534A">
        <w:rPr>
          <w:rFonts w:ascii="Arial" w:hAnsi="Arial" w:cs="Arial"/>
          <w:color w:val="000000" w:themeColor="text1"/>
          <w:sz w:val="24"/>
          <w:szCs w:val="24"/>
        </w:rPr>
        <w:t>exercise</w:t>
      </w:r>
      <w:r w:rsidRPr="00CA534A">
        <w:rPr>
          <w:rFonts w:ascii="Arial" w:hAnsi="Arial" w:cs="Arial"/>
          <w:color w:val="000000" w:themeColor="text1"/>
          <w:sz w:val="24"/>
          <w:szCs w:val="24"/>
        </w:rPr>
        <w:t xml:space="preserve"> their right to </w:t>
      </w:r>
      <w:r w:rsidR="008D5072" w:rsidRPr="00CA534A">
        <w:rPr>
          <w:rFonts w:ascii="Arial" w:hAnsi="Arial" w:cs="Arial"/>
          <w:color w:val="000000" w:themeColor="text1"/>
          <w:sz w:val="24"/>
          <w:szCs w:val="24"/>
        </w:rPr>
        <w:t>reasonable</w:t>
      </w:r>
      <w:r w:rsidRPr="00CA534A">
        <w:rPr>
          <w:rFonts w:ascii="Arial" w:hAnsi="Arial" w:cs="Arial"/>
          <w:color w:val="000000" w:themeColor="text1"/>
          <w:sz w:val="24"/>
          <w:szCs w:val="24"/>
        </w:rPr>
        <w:t xml:space="preserve"> </w:t>
      </w:r>
      <w:r w:rsidR="008D5072" w:rsidRPr="00CA534A">
        <w:rPr>
          <w:rFonts w:ascii="Arial" w:hAnsi="Arial" w:cs="Arial"/>
          <w:color w:val="000000" w:themeColor="text1"/>
          <w:sz w:val="24"/>
          <w:szCs w:val="24"/>
        </w:rPr>
        <w:t>adjustments</w:t>
      </w:r>
      <w:r w:rsidRPr="00CA534A">
        <w:rPr>
          <w:rFonts w:ascii="Arial" w:hAnsi="Arial" w:cs="Arial"/>
          <w:color w:val="000000" w:themeColor="text1"/>
          <w:sz w:val="24"/>
          <w:szCs w:val="24"/>
        </w:rPr>
        <w:t xml:space="preserve"> to continue to go to work</w:t>
      </w:r>
      <w:r w:rsidR="00F4075D">
        <w:rPr>
          <w:rFonts w:ascii="Arial" w:hAnsi="Arial" w:cs="Arial"/>
          <w:color w:val="000000" w:themeColor="text1"/>
          <w:sz w:val="24"/>
          <w:szCs w:val="24"/>
        </w:rPr>
        <w:t>,</w:t>
      </w:r>
      <w:r w:rsidR="00CE2975">
        <w:rPr>
          <w:rFonts w:ascii="Arial" w:hAnsi="Arial" w:cs="Arial"/>
          <w:color w:val="000000" w:themeColor="text1"/>
          <w:sz w:val="24"/>
          <w:szCs w:val="24"/>
        </w:rPr>
        <w:t xml:space="preserve"> and there is no </w:t>
      </w:r>
      <w:r w:rsidR="00F4075D">
        <w:rPr>
          <w:rFonts w:ascii="Arial" w:hAnsi="Arial" w:cs="Arial"/>
          <w:color w:val="000000" w:themeColor="text1"/>
          <w:sz w:val="24"/>
          <w:szCs w:val="24"/>
        </w:rPr>
        <w:t>“</w:t>
      </w:r>
      <w:r w:rsidR="00CE2975">
        <w:rPr>
          <w:rFonts w:ascii="Arial" w:hAnsi="Arial" w:cs="Arial"/>
          <w:color w:val="000000" w:themeColor="text1"/>
          <w:sz w:val="24"/>
          <w:szCs w:val="24"/>
        </w:rPr>
        <w:t>one size fits all</w:t>
      </w:r>
      <w:r w:rsidR="00F4075D">
        <w:rPr>
          <w:rFonts w:ascii="Arial" w:hAnsi="Arial" w:cs="Arial"/>
          <w:color w:val="000000" w:themeColor="text1"/>
          <w:sz w:val="24"/>
          <w:szCs w:val="24"/>
        </w:rPr>
        <w:t>”</w:t>
      </w:r>
      <w:r w:rsidR="00CE2975">
        <w:rPr>
          <w:rFonts w:ascii="Arial" w:hAnsi="Arial" w:cs="Arial"/>
          <w:color w:val="000000" w:themeColor="text1"/>
          <w:sz w:val="24"/>
          <w:szCs w:val="24"/>
        </w:rPr>
        <w:t xml:space="preserve"> approach</w:t>
      </w:r>
      <w:r w:rsidR="00F4075D">
        <w:rPr>
          <w:rFonts w:ascii="Arial" w:hAnsi="Arial" w:cs="Arial"/>
          <w:color w:val="000000" w:themeColor="text1"/>
          <w:sz w:val="24"/>
          <w:szCs w:val="24"/>
        </w:rPr>
        <w:t>.</w:t>
      </w:r>
    </w:p>
    <w:p w14:paraId="26452B61" w14:textId="77777777" w:rsidR="0082265F" w:rsidRPr="00CA534A" w:rsidRDefault="0082265F" w:rsidP="0082265F">
      <w:pPr>
        <w:pStyle w:val="ListParagraph"/>
        <w:spacing w:after="0" w:line="240" w:lineRule="auto"/>
        <w:ind w:left="360"/>
        <w:rPr>
          <w:rFonts w:ascii="Arial" w:hAnsi="Arial" w:cs="Arial"/>
          <w:b/>
          <w:color w:val="000000" w:themeColor="text1"/>
          <w:sz w:val="24"/>
          <w:szCs w:val="24"/>
        </w:rPr>
      </w:pPr>
    </w:p>
    <w:p w14:paraId="78BDD783" w14:textId="43942B12" w:rsidR="008454CE" w:rsidRPr="00CA534A" w:rsidRDefault="008454CE" w:rsidP="008454CE">
      <w:pPr>
        <w:pStyle w:val="ListParagraph"/>
        <w:numPr>
          <w:ilvl w:val="0"/>
          <w:numId w:val="5"/>
        </w:numPr>
        <w:spacing w:after="0" w:line="240" w:lineRule="auto"/>
        <w:rPr>
          <w:rFonts w:ascii="Arial" w:hAnsi="Arial" w:cs="Arial"/>
          <w:b/>
          <w:color w:val="000000" w:themeColor="text1"/>
          <w:sz w:val="24"/>
          <w:szCs w:val="24"/>
        </w:rPr>
      </w:pPr>
      <w:r w:rsidRPr="00CA534A">
        <w:rPr>
          <w:rFonts w:ascii="Arial" w:hAnsi="Arial" w:cs="Arial"/>
          <w:b/>
          <w:color w:val="000000" w:themeColor="text1"/>
          <w:sz w:val="24"/>
          <w:szCs w:val="24"/>
        </w:rPr>
        <w:t>ABOUT UNISON</w:t>
      </w:r>
    </w:p>
    <w:p w14:paraId="2601C509" w14:textId="77777777" w:rsidR="008454CE" w:rsidRPr="00CA534A" w:rsidRDefault="008454CE" w:rsidP="00CA0F22">
      <w:pPr>
        <w:pStyle w:val="ListParagraph"/>
        <w:spacing w:after="0" w:line="240" w:lineRule="auto"/>
        <w:ind w:left="567"/>
        <w:rPr>
          <w:rFonts w:ascii="Arial" w:hAnsi="Arial" w:cs="Arial"/>
          <w:b/>
          <w:color w:val="000000" w:themeColor="text1"/>
          <w:sz w:val="24"/>
          <w:szCs w:val="24"/>
        </w:rPr>
      </w:pPr>
    </w:p>
    <w:p w14:paraId="2CF0BB45" w14:textId="06A8D9B9" w:rsidR="008454CE" w:rsidRPr="00CA534A" w:rsidRDefault="008454CE" w:rsidP="008454CE">
      <w:pPr>
        <w:pStyle w:val="ListParagraph"/>
        <w:numPr>
          <w:ilvl w:val="0"/>
          <w:numId w:val="7"/>
        </w:numPr>
        <w:spacing w:after="0" w:line="240" w:lineRule="auto"/>
        <w:rPr>
          <w:rFonts w:ascii="Arial" w:eastAsia="Times New Roman" w:hAnsi="Arial" w:cs="Arial"/>
          <w:color w:val="000000" w:themeColor="text1"/>
          <w:sz w:val="24"/>
          <w:szCs w:val="24"/>
        </w:rPr>
      </w:pPr>
      <w:r w:rsidRPr="00CA534A">
        <w:rPr>
          <w:rFonts w:ascii="Arial" w:hAnsi="Arial" w:cs="Arial"/>
          <w:color w:val="000000" w:themeColor="text1"/>
          <w:sz w:val="24"/>
          <w:szCs w:val="24"/>
        </w:rPr>
        <w:t>UNISON is the UK’s largest trade union with 1.</w:t>
      </w:r>
      <w:r w:rsidR="00B477D7">
        <w:rPr>
          <w:rFonts w:ascii="Arial" w:hAnsi="Arial" w:cs="Arial"/>
          <w:color w:val="000000" w:themeColor="text1"/>
          <w:sz w:val="24"/>
          <w:szCs w:val="24"/>
        </w:rPr>
        <w:t>4</w:t>
      </w:r>
      <w:r w:rsidRPr="00CA534A">
        <w:rPr>
          <w:rFonts w:ascii="Arial" w:hAnsi="Arial" w:cs="Arial"/>
          <w:color w:val="000000" w:themeColor="text1"/>
          <w:sz w:val="24"/>
          <w:szCs w:val="24"/>
        </w:rPr>
        <w:t xml:space="preserve"> million members. </w:t>
      </w:r>
      <w:r w:rsidRPr="00CA534A">
        <w:rPr>
          <w:rFonts w:ascii="Arial" w:eastAsia="Times New Roman" w:hAnsi="Arial" w:cs="Arial"/>
          <w:color w:val="000000" w:themeColor="text1"/>
          <w:sz w:val="24"/>
          <w:szCs w:val="24"/>
        </w:rPr>
        <w:t xml:space="preserve">Our members are people working in the public services and for private contractors providing public services, including in the essential utilities. They include frontline staff and managers working full or part time in local authorities, the NHS, the police service, colleges and schools, the electricity, gas and water industries, transport, non-departmental public bodies and the voluntary sector. </w:t>
      </w:r>
    </w:p>
    <w:p w14:paraId="2A4D071B" w14:textId="77777777" w:rsidR="008454CE" w:rsidRPr="00CA534A" w:rsidRDefault="008454CE" w:rsidP="00CA0F22">
      <w:pPr>
        <w:pStyle w:val="ListParagraph"/>
        <w:spacing w:after="0" w:line="240" w:lineRule="auto"/>
        <w:ind w:left="567"/>
        <w:rPr>
          <w:rFonts w:ascii="Arial" w:eastAsia="Times New Roman" w:hAnsi="Arial" w:cs="Arial"/>
          <w:color w:val="000000" w:themeColor="text1"/>
          <w:sz w:val="24"/>
          <w:szCs w:val="24"/>
        </w:rPr>
      </w:pPr>
    </w:p>
    <w:p w14:paraId="681663C2" w14:textId="77777777" w:rsidR="008454CE" w:rsidRPr="00CA534A" w:rsidRDefault="008454CE" w:rsidP="008454CE">
      <w:pPr>
        <w:pStyle w:val="ListParagraph"/>
        <w:numPr>
          <w:ilvl w:val="0"/>
          <w:numId w:val="7"/>
        </w:numPr>
        <w:spacing w:after="0" w:line="240" w:lineRule="auto"/>
        <w:rPr>
          <w:rFonts w:ascii="Arial" w:eastAsia="Times New Roman" w:hAnsi="Arial" w:cs="Arial"/>
          <w:color w:val="000000" w:themeColor="text1"/>
          <w:sz w:val="24"/>
          <w:szCs w:val="24"/>
        </w:rPr>
      </w:pPr>
      <w:r w:rsidRPr="00CA534A">
        <w:rPr>
          <w:rFonts w:ascii="Arial" w:eastAsia="Times New Roman" w:hAnsi="Arial" w:cs="Arial"/>
          <w:color w:val="000000" w:themeColor="text1"/>
          <w:sz w:val="24"/>
          <w:szCs w:val="24"/>
        </w:rPr>
        <w:t xml:space="preserve">Based on government data, we estimate that we have between 160,000 and 200,000 members who are disabled.  </w:t>
      </w:r>
    </w:p>
    <w:p w14:paraId="3DFDF839" w14:textId="77777777" w:rsidR="008454CE" w:rsidRPr="00CA534A" w:rsidRDefault="008454CE" w:rsidP="00CA0F22">
      <w:pPr>
        <w:pStyle w:val="ListParagraph"/>
        <w:spacing w:after="0" w:line="240" w:lineRule="auto"/>
        <w:ind w:left="567"/>
        <w:rPr>
          <w:rFonts w:ascii="Arial" w:eastAsia="Times New Roman" w:hAnsi="Arial" w:cs="Arial"/>
          <w:color w:val="000000" w:themeColor="text1"/>
          <w:sz w:val="24"/>
          <w:szCs w:val="24"/>
        </w:rPr>
      </w:pPr>
    </w:p>
    <w:p w14:paraId="53286804" w14:textId="6A7FE2B1" w:rsidR="008454CE" w:rsidRPr="00CA534A" w:rsidRDefault="008454CE" w:rsidP="008454CE">
      <w:pPr>
        <w:pStyle w:val="ListParagraph"/>
        <w:numPr>
          <w:ilvl w:val="0"/>
          <w:numId w:val="7"/>
        </w:numPr>
        <w:spacing w:after="0" w:line="240" w:lineRule="auto"/>
        <w:rPr>
          <w:rFonts w:ascii="Arial" w:eastAsia="Times New Roman" w:hAnsi="Arial" w:cs="Arial"/>
          <w:color w:val="000000" w:themeColor="text1"/>
          <w:sz w:val="24"/>
          <w:szCs w:val="24"/>
        </w:rPr>
      </w:pPr>
      <w:r w:rsidRPr="00CA534A">
        <w:rPr>
          <w:rFonts w:ascii="Arial" w:eastAsia="Times New Roman" w:hAnsi="Arial" w:cs="Arial"/>
          <w:color w:val="000000" w:themeColor="text1"/>
          <w:sz w:val="24"/>
          <w:szCs w:val="24"/>
        </w:rPr>
        <w:t xml:space="preserve">UNISON is committed to </w:t>
      </w:r>
      <w:proofErr w:type="spellStart"/>
      <w:r w:rsidRPr="00CA534A">
        <w:rPr>
          <w:rFonts w:ascii="Arial" w:eastAsia="Times New Roman" w:hAnsi="Arial" w:cs="Arial"/>
          <w:color w:val="000000" w:themeColor="text1"/>
          <w:sz w:val="24"/>
          <w:szCs w:val="24"/>
        </w:rPr>
        <w:t>self organisation</w:t>
      </w:r>
      <w:proofErr w:type="spellEnd"/>
      <w:r w:rsidRPr="00CA534A">
        <w:rPr>
          <w:rFonts w:ascii="Arial" w:eastAsia="Times New Roman" w:hAnsi="Arial" w:cs="Arial"/>
          <w:color w:val="000000" w:themeColor="text1"/>
          <w:sz w:val="24"/>
          <w:szCs w:val="24"/>
        </w:rPr>
        <w:t xml:space="preserve"> and has a strong </w:t>
      </w:r>
      <w:proofErr w:type="spellStart"/>
      <w:r w:rsidRPr="00CA534A">
        <w:rPr>
          <w:rFonts w:ascii="Arial" w:eastAsia="Times New Roman" w:hAnsi="Arial" w:cs="Arial"/>
          <w:color w:val="000000" w:themeColor="text1"/>
          <w:sz w:val="24"/>
          <w:szCs w:val="24"/>
        </w:rPr>
        <w:t>self organised</w:t>
      </w:r>
      <w:proofErr w:type="spellEnd"/>
      <w:r w:rsidRPr="00CA534A">
        <w:rPr>
          <w:rFonts w:ascii="Arial" w:eastAsia="Times New Roman" w:hAnsi="Arial" w:cs="Arial"/>
          <w:color w:val="000000" w:themeColor="text1"/>
          <w:sz w:val="24"/>
          <w:szCs w:val="24"/>
        </w:rPr>
        <w:t xml:space="preserve"> disabled members group which operates on a branch, regional and national level.  </w:t>
      </w:r>
      <w:r w:rsidR="001B4EF4" w:rsidRPr="00CA534A">
        <w:rPr>
          <w:rFonts w:ascii="Arial" w:eastAsia="Times New Roman" w:hAnsi="Arial" w:cs="Arial"/>
          <w:color w:val="000000" w:themeColor="text1"/>
          <w:sz w:val="24"/>
          <w:szCs w:val="24"/>
        </w:rPr>
        <w:t xml:space="preserve">The Covid-19 pandemic </w:t>
      </w:r>
      <w:r w:rsidR="00B0563B" w:rsidRPr="00CA534A">
        <w:rPr>
          <w:rFonts w:ascii="Arial" w:eastAsia="Times New Roman" w:hAnsi="Arial" w:cs="Arial"/>
          <w:color w:val="000000" w:themeColor="text1"/>
          <w:sz w:val="24"/>
          <w:szCs w:val="24"/>
        </w:rPr>
        <w:t xml:space="preserve">has affected all </w:t>
      </w:r>
      <w:proofErr w:type="gramStart"/>
      <w:r w:rsidR="00B0563B" w:rsidRPr="00CA534A">
        <w:rPr>
          <w:rFonts w:ascii="Arial" w:eastAsia="Times New Roman" w:hAnsi="Arial" w:cs="Arial"/>
          <w:color w:val="000000" w:themeColor="text1"/>
          <w:sz w:val="24"/>
          <w:szCs w:val="24"/>
        </w:rPr>
        <w:t>workers</w:t>
      </w:r>
      <w:proofErr w:type="gramEnd"/>
      <w:r w:rsidR="00B0563B" w:rsidRPr="00CA534A">
        <w:rPr>
          <w:rFonts w:ascii="Arial" w:eastAsia="Times New Roman" w:hAnsi="Arial" w:cs="Arial"/>
          <w:color w:val="000000" w:themeColor="text1"/>
          <w:sz w:val="24"/>
          <w:szCs w:val="24"/>
        </w:rPr>
        <w:t xml:space="preserve"> but disabled workers are more </w:t>
      </w:r>
      <w:r w:rsidR="00ED410F" w:rsidRPr="00CA534A">
        <w:rPr>
          <w:rFonts w:ascii="Arial" w:eastAsia="Times New Roman" w:hAnsi="Arial" w:cs="Arial"/>
          <w:color w:val="000000" w:themeColor="text1"/>
          <w:sz w:val="24"/>
          <w:szCs w:val="24"/>
        </w:rPr>
        <w:t xml:space="preserve">likely to be impacted by the virus. </w:t>
      </w:r>
    </w:p>
    <w:p w14:paraId="25A85CC2" w14:textId="77777777" w:rsidR="008454CE" w:rsidRPr="00CA534A" w:rsidRDefault="008454CE" w:rsidP="00CA0F22">
      <w:pPr>
        <w:spacing w:after="0" w:line="240" w:lineRule="auto"/>
        <w:rPr>
          <w:rFonts w:ascii="Arial" w:hAnsi="Arial" w:cs="Arial"/>
          <w:b/>
          <w:color w:val="000000" w:themeColor="text1"/>
          <w:sz w:val="24"/>
          <w:szCs w:val="24"/>
        </w:rPr>
      </w:pPr>
    </w:p>
    <w:p w14:paraId="46FB32C7" w14:textId="77777777" w:rsidR="008454CE" w:rsidRPr="00CA534A" w:rsidRDefault="008454CE" w:rsidP="008454CE">
      <w:pPr>
        <w:pStyle w:val="ListParagraph"/>
        <w:numPr>
          <w:ilvl w:val="0"/>
          <w:numId w:val="5"/>
        </w:numPr>
        <w:spacing w:after="0" w:line="240" w:lineRule="auto"/>
        <w:rPr>
          <w:rFonts w:ascii="Arial" w:hAnsi="Arial" w:cs="Arial"/>
          <w:b/>
          <w:color w:val="000000" w:themeColor="text1"/>
          <w:sz w:val="24"/>
          <w:szCs w:val="24"/>
        </w:rPr>
      </w:pPr>
      <w:r w:rsidRPr="00CA534A">
        <w:rPr>
          <w:rFonts w:ascii="Arial" w:hAnsi="Arial" w:cs="Arial"/>
          <w:b/>
          <w:color w:val="000000" w:themeColor="text1"/>
          <w:sz w:val="24"/>
          <w:szCs w:val="24"/>
        </w:rPr>
        <w:t>METHODOLOGY</w:t>
      </w:r>
    </w:p>
    <w:p w14:paraId="2DD7CDE4" w14:textId="77777777" w:rsidR="008454CE" w:rsidRPr="00CA534A" w:rsidRDefault="008454CE" w:rsidP="00CA0F22">
      <w:pPr>
        <w:spacing w:after="0" w:line="240" w:lineRule="auto"/>
        <w:rPr>
          <w:rFonts w:ascii="Arial" w:hAnsi="Arial" w:cs="Arial"/>
          <w:color w:val="000000" w:themeColor="text1"/>
          <w:sz w:val="24"/>
          <w:szCs w:val="24"/>
        </w:rPr>
      </w:pPr>
    </w:p>
    <w:p w14:paraId="4B027640" w14:textId="799402E8" w:rsidR="008454CE" w:rsidRPr="00CA534A" w:rsidRDefault="008454CE" w:rsidP="008454CE">
      <w:pPr>
        <w:pStyle w:val="ListParagraph"/>
        <w:numPr>
          <w:ilvl w:val="0"/>
          <w:numId w:val="8"/>
        </w:numPr>
        <w:spacing w:after="0" w:line="240" w:lineRule="auto"/>
        <w:rPr>
          <w:rFonts w:ascii="Arial" w:eastAsia="Times New Roman" w:hAnsi="Arial" w:cs="Arial"/>
          <w:color w:val="000000" w:themeColor="text1"/>
          <w:sz w:val="24"/>
          <w:szCs w:val="24"/>
        </w:rPr>
      </w:pPr>
      <w:r w:rsidRPr="00CA534A">
        <w:rPr>
          <w:rFonts w:ascii="Arial" w:eastAsia="Times New Roman" w:hAnsi="Arial" w:cs="Arial"/>
          <w:color w:val="000000" w:themeColor="text1"/>
          <w:sz w:val="24"/>
          <w:szCs w:val="24"/>
        </w:rPr>
        <w:t xml:space="preserve">The online Workplace Disability and Health survey was distributed via a targeted </w:t>
      </w:r>
      <w:r w:rsidR="00702825" w:rsidRPr="00CA534A">
        <w:rPr>
          <w:rFonts w:ascii="Arial" w:eastAsia="Times New Roman" w:hAnsi="Arial" w:cs="Arial"/>
          <w:color w:val="000000" w:themeColor="text1"/>
          <w:sz w:val="24"/>
          <w:szCs w:val="24"/>
        </w:rPr>
        <w:t>email</w:t>
      </w:r>
      <w:r w:rsidRPr="00CA534A">
        <w:rPr>
          <w:rFonts w:ascii="Arial" w:eastAsia="Times New Roman" w:hAnsi="Arial" w:cs="Arial"/>
          <w:color w:val="000000" w:themeColor="text1"/>
          <w:sz w:val="24"/>
          <w:szCs w:val="24"/>
        </w:rPr>
        <w:t xml:space="preserve"> to UNISON members who identify as disabled in </w:t>
      </w:r>
      <w:r w:rsidR="00702825" w:rsidRPr="00CA534A">
        <w:rPr>
          <w:rFonts w:ascii="Arial" w:eastAsia="Times New Roman" w:hAnsi="Arial" w:cs="Arial"/>
          <w:color w:val="000000" w:themeColor="text1"/>
          <w:sz w:val="24"/>
          <w:szCs w:val="24"/>
        </w:rPr>
        <w:t>June 2020</w:t>
      </w:r>
      <w:r w:rsidRPr="00CA534A">
        <w:rPr>
          <w:rFonts w:ascii="Arial" w:eastAsia="Times New Roman" w:hAnsi="Arial" w:cs="Arial"/>
          <w:color w:val="000000" w:themeColor="text1"/>
          <w:sz w:val="24"/>
          <w:szCs w:val="24"/>
        </w:rPr>
        <w:t xml:space="preserve">.  It was also publicised using UNISON social media channels so that </w:t>
      </w:r>
      <w:r w:rsidR="00815EA6" w:rsidRPr="00CA534A">
        <w:rPr>
          <w:rFonts w:ascii="Arial" w:eastAsia="Times New Roman" w:hAnsi="Arial" w:cs="Arial"/>
          <w:color w:val="000000" w:themeColor="text1"/>
          <w:sz w:val="24"/>
          <w:szCs w:val="24"/>
        </w:rPr>
        <w:t>non-members</w:t>
      </w:r>
      <w:r w:rsidRPr="00CA534A">
        <w:rPr>
          <w:rFonts w:ascii="Arial" w:eastAsia="Times New Roman" w:hAnsi="Arial" w:cs="Arial"/>
          <w:color w:val="000000" w:themeColor="text1"/>
          <w:sz w:val="24"/>
          <w:szCs w:val="24"/>
        </w:rPr>
        <w:t xml:space="preserve"> could participate. Respondents were asked </w:t>
      </w:r>
      <w:proofErr w:type="gramStart"/>
      <w:r w:rsidRPr="00CA534A">
        <w:rPr>
          <w:rFonts w:ascii="Arial" w:eastAsia="Times New Roman" w:hAnsi="Arial" w:cs="Arial"/>
          <w:color w:val="000000" w:themeColor="text1"/>
          <w:sz w:val="24"/>
          <w:szCs w:val="24"/>
        </w:rPr>
        <w:t>a number of</w:t>
      </w:r>
      <w:proofErr w:type="gramEnd"/>
      <w:r w:rsidRPr="00CA534A">
        <w:rPr>
          <w:rFonts w:ascii="Arial" w:eastAsia="Times New Roman" w:hAnsi="Arial" w:cs="Arial"/>
          <w:color w:val="000000" w:themeColor="text1"/>
          <w:sz w:val="24"/>
          <w:szCs w:val="24"/>
        </w:rPr>
        <w:t xml:space="preserve"> questions relating to their experience </w:t>
      </w:r>
      <w:r w:rsidR="00702825" w:rsidRPr="00CA534A">
        <w:rPr>
          <w:rFonts w:ascii="Arial" w:eastAsia="Times New Roman" w:hAnsi="Arial" w:cs="Arial"/>
          <w:color w:val="000000" w:themeColor="text1"/>
          <w:sz w:val="24"/>
          <w:szCs w:val="24"/>
        </w:rPr>
        <w:t>of homeworking during the Covid-19 pandemic</w:t>
      </w:r>
      <w:r w:rsidRPr="00CA534A">
        <w:rPr>
          <w:rFonts w:ascii="Arial" w:eastAsia="Times New Roman" w:hAnsi="Arial" w:cs="Arial"/>
          <w:color w:val="000000" w:themeColor="text1"/>
          <w:sz w:val="24"/>
          <w:szCs w:val="24"/>
        </w:rPr>
        <w:t>.</w:t>
      </w:r>
    </w:p>
    <w:p w14:paraId="387F4799" w14:textId="77777777" w:rsidR="008454CE" w:rsidRPr="00CA534A" w:rsidRDefault="008454CE" w:rsidP="00CA0F22">
      <w:pPr>
        <w:pStyle w:val="ListParagraph"/>
        <w:spacing w:after="0" w:line="240" w:lineRule="auto"/>
        <w:ind w:left="567"/>
        <w:rPr>
          <w:rFonts w:ascii="Arial" w:eastAsia="Times New Roman" w:hAnsi="Arial" w:cs="Arial"/>
          <w:color w:val="000000" w:themeColor="text1"/>
          <w:sz w:val="24"/>
          <w:szCs w:val="24"/>
        </w:rPr>
      </w:pPr>
    </w:p>
    <w:p w14:paraId="05EA83F7" w14:textId="47C334F0" w:rsidR="008454CE" w:rsidRPr="00CA534A" w:rsidRDefault="008454CE" w:rsidP="008454CE">
      <w:pPr>
        <w:pStyle w:val="ListParagraph"/>
        <w:numPr>
          <w:ilvl w:val="0"/>
          <w:numId w:val="8"/>
        </w:numPr>
        <w:spacing w:after="0" w:line="240" w:lineRule="auto"/>
        <w:rPr>
          <w:rFonts w:ascii="Arial" w:eastAsia="Times New Roman" w:hAnsi="Arial" w:cs="Arial"/>
          <w:color w:val="000000" w:themeColor="text1"/>
          <w:sz w:val="24"/>
          <w:szCs w:val="24"/>
        </w:rPr>
      </w:pPr>
      <w:r w:rsidRPr="00CA534A">
        <w:rPr>
          <w:rFonts w:ascii="Arial" w:eastAsia="Times New Roman" w:hAnsi="Arial" w:cs="Arial"/>
          <w:color w:val="000000" w:themeColor="text1"/>
          <w:sz w:val="24"/>
          <w:szCs w:val="24"/>
        </w:rPr>
        <w:t>Where a respondent said they did not have a mental or physical impairment likely to last 12 months or more</w:t>
      </w:r>
      <w:r w:rsidR="00815EA6">
        <w:rPr>
          <w:rFonts w:ascii="Arial" w:eastAsia="Times New Roman" w:hAnsi="Arial" w:cs="Arial"/>
          <w:color w:val="000000" w:themeColor="text1"/>
          <w:sz w:val="24"/>
          <w:szCs w:val="24"/>
        </w:rPr>
        <w:t>,</w:t>
      </w:r>
      <w:r w:rsidRPr="00CA534A">
        <w:rPr>
          <w:rFonts w:ascii="Arial" w:eastAsia="Times New Roman" w:hAnsi="Arial" w:cs="Arial"/>
          <w:color w:val="000000" w:themeColor="text1"/>
          <w:sz w:val="24"/>
          <w:szCs w:val="24"/>
        </w:rPr>
        <w:t xml:space="preserve"> they were disqualified from completing the survey.</w:t>
      </w:r>
    </w:p>
    <w:p w14:paraId="60996AC5" w14:textId="77777777" w:rsidR="008454CE" w:rsidRPr="00CA534A" w:rsidRDefault="008454CE" w:rsidP="00CA0F22">
      <w:pPr>
        <w:spacing w:after="0" w:line="240" w:lineRule="auto"/>
        <w:rPr>
          <w:rFonts w:ascii="Arial" w:hAnsi="Arial" w:cs="Arial"/>
          <w:b/>
          <w:color w:val="000000" w:themeColor="text1"/>
          <w:sz w:val="24"/>
          <w:szCs w:val="24"/>
        </w:rPr>
      </w:pPr>
    </w:p>
    <w:p w14:paraId="78A20093" w14:textId="2DE7C460" w:rsidR="008454CE" w:rsidRPr="00602EB6" w:rsidRDefault="008454CE" w:rsidP="00602EB6">
      <w:pPr>
        <w:pStyle w:val="ListParagraph"/>
        <w:numPr>
          <w:ilvl w:val="0"/>
          <w:numId w:val="5"/>
        </w:numPr>
        <w:spacing w:after="0" w:line="240" w:lineRule="auto"/>
        <w:rPr>
          <w:rFonts w:ascii="Arial" w:hAnsi="Arial" w:cs="Arial"/>
          <w:b/>
          <w:color w:val="000000" w:themeColor="text1"/>
          <w:sz w:val="24"/>
          <w:szCs w:val="24"/>
        </w:rPr>
      </w:pPr>
      <w:r w:rsidRPr="00602EB6">
        <w:rPr>
          <w:rFonts w:ascii="Arial" w:hAnsi="Arial" w:cs="Arial"/>
          <w:b/>
          <w:color w:val="000000" w:themeColor="text1"/>
          <w:sz w:val="24"/>
          <w:szCs w:val="24"/>
        </w:rPr>
        <w:t>RESPONDENTS</w:t>
      </w:r>
    </w:p>
    <w:p w14:paraId="79FCEEA6" w14:textId="77777777" w:rsidR="008454CE" w:rsidRPr="00CA534A" w:rsidRDefault="008454CE" w:rsidP="00CA0F22">
      <w:pPr>
        <w:spacing w:after="0" w:line="240" w:lineRule="auto"/>
        <w:rPr>
          <w:rFonts w:ascii="Arial" w:hAnsi="Arial" w:cs="Arial"/>
          <w:color w:val="000000" w:themeColor="text1"/>
        </w:rPr>
      </w:pPr>
    </w:p>
    <w:p w14:paraId="775C6231" w14:textId="60565A4A" w:rsidR="008454CE" w:rsidRPr="00CA534A" w:rsidRDefault="008454CE" w:rsidP="008454CE">
      <w:pPr>
        <w:pStyle w:val="ListParagraph"/>
        <w:numPr>
          <w:ilvl w:val="0"/>
          <w:numId w:val="9"/>
        </w:numPr>
        <w:spacing w:after="0" w:line="240" w:lineRule="auto"/>
        <w:rPr>
          <w:rFonts w:ascii="Arial" w:eastAsia="Times New Roman" w:hAnsi="Arial" w:cs="Arial"/>
          <w:color w:val="000000" w:themeColor="text1"/>
          <w:sz w:val="24"/>
          <w:szCs w:val="24"/>
        </w:rPr>
      </w:pPr>
      <w:r w:rsidRPr="00CA534A">
        <w:rPr>
          <w:rFonts w:ascii="Arial" w:eastAsia="Times New Roman" w:hAnsi="Arial" w:cs="Arial"/>
          <w:color w:val="000000" w:themeColor="text1"/>
          <w:sz w:val="24"/>
          <w:szCs w:val="24"/>
        </w:rPr>
        <w:t xml:space="preserve">There were </w:t>
      </w:r>
      <w:r w:rsidR="003F5FDA" w:rsidRPr="00CA534A">
        <w:rPr>
          <w:rFonts w:ascii="Arial" w:eastAsia="Times New Roman" w:hAnsi="Arial" w:cs="Arial"/>
          <w:color w:val="000000" w:themeColor="text1"/>
          <w:sz w:val="24"/>
          <w:szCs w:val="24"/>
        </w:rPr>
        <w:t>4</w:t>
      </w:r>
      <w:r w:rsidRPr="00CA534A">
        <w:rPr>
          <w:rFonts w:ascii="Arial" w:eastAsia="Times New Roman" w:hAnsi="Arial" w:cs="Arial"/>
          <w:color w:val="000000" w:themeColor="text1"/>
          <w:sz w:val="24"/>
          <w:szCs w:val="24"/>
        </w:rPr>
        <w:t>,</w:t>
      </w:r>
      <w:r w:rsidR="003F5FDA" w:rsidRPr="00CA534A">
        <w:rPr>
          <w:rFonts w:ascii="Arial" w:eastAsia="Times New Roman" w:hAnsi="Arial" w:cs="Arial"/>
          <w:color w:val="000000" w:themeColor="text1"/>
          <w:sz w:val="24"/>
          <w:szCs w:val="24"/>
        </w:rPr>
        <w:t>455</w:t>
      </w:r>
      <w:r w:rsidRPr="00CA534A">
        <w:rPr>
          <w:rFonts w:ascii="Arial" w:eastAsia="Times New Roman" w:hAnsi="Arial" w:cs="Arial"/>
          <w:color w:val="000000" w:themeColor="text1"/>
          <w:sz w:val="24"/>
          <w:szCs w:val="24"/>
        </w:rPr>
        <w:t xml:space="preserve"> complete responses to the survey but up to </w:t>
      </w:r>
      <w:r w:rsidR="001F7A0B" w:rsidRPr="00CA534A">
        <w:rPr>
          <w:rFonts w:ascii="Arial" w:eastAsia="Times New Roman" w:hAnsi="Arial" w:cs="Arial"/>
          <w:color w:val="000000" w:themeColor="text1"/>
          <w:sz w:val="24"/>
          <w:szCs w:val="24"/>
        </w:rPr>
        <w:t>4</w:t>
      </w:r>
      <w:r w:rsidRPr="00CA534A">
        <w:rPr>
          <w:rFonts w:ascii="Arial" w:eastAsia="Times New Roman" w:hAnsi="Arial" w:cs="Arial"/>
          <w:color w:val="000000" w:themeColor="text1"/>
          <w:sz w:val="24"/>
          <w:szCs w:val="24"/>
        </w:rPr>
        <w:t>,</w:t>
      </w:r>
      <w:r w:rsidR="001F7A0B" w:rsidRPr="00CA534A">
        <w:rPr>
          <w:rFonts w:ascii="Arial" w:eastAsia="Times New Roman" w:hAnsi="Arial" w:cs="Arial"/>
          <w:color w:val="000000" w:themeColor="text1"/>
          <w:sz w:val="24"/>
          <w:szCs w:val="24"/>
        </w:rPr>
        <w:t>788</w:t>
      </w:r>
      <w:r w:rsidRPr="00CA534A">
        <w:rPr>
          <w:rFonts w:ascii="Arial" w:eastAsia="Times New Roman" w:hAnsi="Arial" w:cs="Arial"/>
          <w:color w:val="000000" w:themeColor="text1"/>
          <w:sz w:val="24"/>
          <w:szCs w:val="24"/>
        </w:rPr>
        <w:t xml:space="preserve"> people answered some of the questions.</w:t>
      </w:r>
    </w:p>
    <w:p w14:paraId="2E2FF6CD" w14:textId="77777777" w:rsidR="008454CE" w:rsidRPr="00CA534A" w:rsidRDefault="008454CE" w:rsidP="00CA0F22">
      <w:pPr>
        <w:pStyle w:val="ListParagraph"/>
        <w:spacing w:after="0" w:line="240" w:lineRule="auto"/>
        <w:ind w:left="567"/>
        <w:rPr>
          <w:rFonts w:ascii="Arial" w:eastAsia="Times New Roman" w:hAnsi="Arial" w:cs="Arial"/>
          <w:color w:val="000000" w:themeColor="text1"/>
          <w:sz w:val="24"/>
          <w:szCs w:val="24"/>
        </w:rPr>
      </w:pPr>
    </w:p>
    <w:p w14:paraId="011BD9D6" w14:textId="5CA1571E" w:rsidR="008454CE" w:rsidRPr="00CA534A" w:rsidRDefault="008454CE" w:rsidP="008454CE">
      <w:pPr>
        <w:pStyle w:val="ListParagraph"/>
        <w:numPr>
          <w:ilvl w:val="0"/>
          <w:numId w:val="9"/>
        </w:numPr>
        <w:spacing w:after="0" w:line="240" w:lineRule="auto"/>
        <w:rPr>
          <w:rFonts w:ascii="Arial" w:eastAsia="Times New Roman" w:hAnsi="Arial" w:cs="Arial"/>
          <w:color w:val="000000" w:themeColor="text1"/>
          <w:sz w:val="24"/>
          <w:szCs w:val="24"/>
        </w:rPr>
      </w:pPr>
      <w:r w:rsidRPr="00CA534A">
        <w:rPr>
          <w:rFonts w:ascii="Arial" w:eastAsia="Times New Roman" w:hAnsi="Arial" w:cs="Arial"/>
          <w:color w:val="000000" w:themeColor="text1"/>
          <w:sz w:val="24"/>
          <w:szCs w:val="24"/>
        </w:rPr>
        <w:lastRenderedPageBreak/>
        <w:t>Reflecting the primary communication channels used to publicise the survey, 9</w:t>
      </w:r>
      <w:r w:rsidR="0078263A" w:rsidRPr="00CA534A">
        <w:rPr>
          <w:rFonts w:ascii="Arial" w:eastAsia="Times New Roman" w:hAnsi="Arial" w:cs="Arial"/>
          <w:color w:val="000000" w:themeColor="text1"/>
          <w:sz w:val="24"/>
          <w:szCs w:val="24"/>
        </w:rPr>
        <w:t>9</w:t>
      </w:r>
      <w:r w:rsidRPr="00CA534A">
        <w:rPr>
          <w:rFonts w:ascii="Arial" w:eastAsia="Times New Roman" w:hAnsi="Arial" w:cs="Arial"/>
          <w:color w:val="000000" w:themeColor="text1"/>
          <w:sz w:val="24"/>
          <w:szCs w:val="24"/>
        </w:rPr>
        <w:t>.</w:t>
      </w:r>
      <w:r w:rsidR="0078263A" w:rsidRPr="00CA534A">
        <w:rPr>
          <w:rFonts w:ascii="Arial" w:eastAsia="Times New Roman" w:hAnsi="Arial" w:cs="Arial"/>
          <w:color w:val="000000" w:themeColor="text1"/>
          <w:sz w:val="24"/>
          <w:szCs w:val="24"/>
        </w:rPr>
        <w:t>3</w:t>
      </w:r>
      <w:r w:rsidRPr="00CA534A">
        <w:rPr>
          <w:rFonts w:ascii="Arial" w:eastAsia="Times New Roman" w:hAnsi="Arial" w:cs="Arial"/>
          <w:color w:val="000000" w:themeColor="text1"/>
          <w:sz w:val="24"/>
          <w:szCs w:val="24"/>
        </w:rPr>
        <w:t xml:space="preserve">% of respondents said they were UNISON members. </w:t>
      </w:r>
    </w:p>
    <w:p w14:paraId="2480A589" w14:textId="77777777" w:rsidR="008454CE" w:rsidRPr="00CA534A" w:rsidRDefault="008454CE" w:rsidP="00CA0F22">
      <w:pPr>
        <w:pStyle w:val="ListParagraph"/>
        <w:spacing w:after="0" w:line="240" w:lineRule="auto"/>
        <w:ind w:left="567"/>
        <w:rPr>
          <w:rFonts w:ascii="Arial" w:eastAsia="Times New Roman" w:hAnsi="Arial" w:cs="Arial"/>
          <w:color w:val="000000" w:themeColor="text1"/>
          <w:sz w:val="24"/>
          <w:szCs w:val="24"/>
        </w:rPr>
      </w:pPr>
    </w:p>
    <w:p w14:paraId="73254B12" w14:textId="11C1ED23" w:rsidR="008454CE" w:rsidRPr="00CA534A" w:rsidRDefault="009D116E" w:rsidP="009F0949">
      <w:pPr>
        <w:pStyle w:val="headingsubHeader"/>
        <w:numPr>
          <w:ilvl w:val="0"/>
          <w:numId w:val="5"/>
        </w:numPr>
        <w:rPr>
          <w:rFonts w:ascii="Arial" w:hAnsi="Arial" w:cs="Arial"/>
        </w:rPr>
      </w:pPr>
      <w:r w:rsidRPr="00CA534A">
        <w:rPr>
          <w:rFonts w:ascii="Arial" w:hAnsi="Arial" w:cs="Arial"/>
        </w:rPr>
        <w:t>EXPERIENCE BEFORE COVID</w:t>
      </w:r>
      <w:r w:rsidR="00CC5554" w:rsidRPr="00CA534A">
        <w:rPr>
          <w:rFonts w:ascii="Arial" w:hAnsi="Arial" w:cs="Arial"/>
        </w:rPr>
        <w:t>-19</w:t>
      </w:r>
    </w:p>
    <w:p w14:paraId="1FA57332" w14:textId="41B7C8BF" w:rsidR="002B1FEF" w:rsidRPr="00CA534A" w:rsidRDefault="00E938AD" w:rsidP="00CA0F22">
      <w:p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Prior to Covid-19, less than 5% of </w:t>
      </w:r>
      <w:r w:rsidR="009151AA" w:rsidRPr="00CA534A">
        <w:rPr>
          <w:rFonts w:ascii="Arial" w:hAnsi="Arial" w:cs="Arial"/>
          <w:color w:val="000000" w:themeColor="text1"/>
          <w:sz w:val="24"/>
          <w:szCs w:val="24"/>
        </w:rPr>
        <w:t>disabled</w:t>
      </w:r>
      <w:r w:rsidRPr="00CA534A">
        <w:rPr>
          <w:rFonts w:ascii="Arial" w:hAnsi="Arial" w:cs="Arial"/>
          <w:color w:val="000000" w:themeColor="text1"/>
          <w:sz w:val="24"/>
          <w:szCs w:val="24"/>
        </w:rPr>
        <w:t xml:space="preserve"> workers worked from home </w:t>
      </w:r>
      <w:r w:rsidR="00433D22" w:rsidRPr="00CA534A">
        <w:rPr>
          <w:rFonts w:ascii="Arial" w:hAnsi="Arial" w:cs="Arial"/>
          <w:color w:val="000000" w:themeColor="text1"/>
          <w:sz w:val="24"/>
          <w:szCs w:val="24"/>
        </w:rPr>
        <w:t>every day or most days.  In contrast 77%</w:t>
      </w:r>
      <w:r w:rsidR="00BD438D">
        <w:rPr>
          <w:rFonts w:ascii="Arial" w:hAnsi="Arial" w:cs="Arial"/>
          <w:color w:val="000000" w:themeColor="text1"/>
          <w:sz w:val="24"/>
          <w:szCs w:val="24"/>
        </w:rPr>
        <w:t xml:space="preserve"> </w:t>
      </w:r>
      <w:r w:rsidR="00433D22" w:rsidRPr="00CA534A">
        <w:rPr>
          <w:rFonts w:ascii="Arial" w:hAnsi="Arial" w:cs="Arial"/>
          <w:color w:val="000000" w:themeColor="text1"/>
          <w:sz w:val="24"/>
          <w:szCs w:val="24"/>
        </w:rPr>
        <w:t xml:space="preserve">never or very rarely worked </w:t>
      </w:r>
      <w:r w:rsidR="00EF7BF0">
        <w:rPr>
          <w:rFonts w:ascii="Arial" w:hAnsi="Arial" w:cs="Arial"/>
          <w:color w:val="000000" w:themeColor="text1"/>
          <w:sz w:val="24"/>
          <w:szCs w:val="24"/>
        </w:rPr>
        <w:t>from</w:t>
      </w:r>
      <w:r w:rsidR="00433D22" w:rsidRPr="00CA534A">
        <w:rPr>
          <w:rFonts w:ascii="Arial" w:hAnsi="Arial" w:cs="Arial"/>
          <w:color w:val="000000" w:themeColor="text1"/>
          <w:sz w:val="24"/>
          <w:szCs w:val="24"/>
        </w:rPr>
        <w:t xml:space="preserve"> home.  </w:t>
      </w:r>
      <w:r w:rsidR="009151AA" w:rsidRPr="00CA534A">
        <w:rPr>
          <w:rFonts w:ascii="Arial" w:hAnsi="Arial" w:cs="Arial"/>
          <w:color w:val="000000" w:themeColor="text1"/>
          <w:sz w:val="24"/>
          <w:szCs w:val="24"/>
        </w:rPr>
        <w:t xml:space="preserve">Just 9% </w:t>
      </w:r>
      <w:r w:rsidR="009D116E" w:rsidRPr="00CA534A">
        <w:rPr>
          <w:rFonts w:ascii="Arial" w:hAnsi="Arial" w:cs="Arial"/>
          <w:color w:val="000000" w:themeColor="text1"/>
          <w:sz w:val="24"/>
          <w:szCs w:val="24"/>
        </w:rPr>
        <w:t>occasionally</w:t>
      </w:r>
      <w:r w:rsidR="009151AA" w:rsidRPr="00CA534A">
        <w:rPr>
          <w:rFonts w:ascii="Arial" w:hAnsi="Arial" w:cs="Arial"/>
          <w:color w:val="000000" w:themeColor="text1"/>
          <w:sz w:val="24"/>
          <w:szCs w:val="24"/>
        </w:rPr>
        <w:t xml:space="preserve"> worked from home, for example one or twice a month.</w:t>
      </w:r>
    </w:p>
    <w:p w14:paraId="5317D40C" w14:textId="77777777" w:rsidR="009151AA" w:rsidRPr="00CA534A" w:rsidRDefault="009151AA" w:rsidP="00CA0F22">
      <w:pPr>
        <w:spacing w:after="0" w:line="240" w:lineRule="auto"/>
        <w:rPr>
          <w:rFonts w:ascii="Arial" w:hAnsi="Arial" w:cs="Arial"/>
          <w:color w:val="000000" w:themeColor="text1"/>
          <w:sz w:val="24"/>
          <w:szCs w:val="24"/>
        </w:rPr>
      </w:pPr>
    </w:p>
    <w:p w14:paraId="7675D1BD" w14:textId="77777777" w:rsidR="007A4256" w:rsidRPr="00CA534A" w:rsidRDefault="007A4256" w:rsidP="006E0D5E">
      <w:pPr>
        <w:pStyle w:val="headingsubHeader"/>
        <w:rPr>
          <w:rFonts w:ascii="Arial" w:hAnsi="Arial" w:cs="Arial"/>
        </w:rPr>
      </w:pPr>
      <w:r w:rsidRPr="00CA534A">
        <w:rPr>
          <w:rFonts w:ascii="Arial" w:hAnsi="Arial" w:cs="Arial"/>
        </w:rPr>
        <w:t>Before the Covid-19 pandemic, which of the following best described your job?</w:t>
      </w:r>
    </w:p>
    <w:p w14:paraId="20FC33F4" w14:textId="77777777" w:rsidR="007A4256" w:rsidRPr="00CA534A" w:rsidRDefault="007A4256" w:rsidP="007F02DA">
      <w:pPr>
        <w:jc w:val="center"/>
        <w:rPr>
          <w:rFonts w:ascii="Arial" w:hAnsi="Arial" w:cs="Arial"/>
        </w:rPr>
      </w:pPr>
      <w:r w:rsidRPr="00CA534A">
        <w:rPr>
          <w:rFonts w:ascii="Arial" w:hAnsi="Arial" w:cs="Arial"/>
          <w:noProof/>
        </w:rPr>
        <w:drawing>
          <wp:inline distT="0" distB="0" distL="0" distR="0" wp14:anchorId="2B27E90A" wp14:editId="7A820427">
            <wp:extent cx="3924677" cy="2675299"/>
            <wp:effectExtent l="0" t="0" r="0"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4D9C67" w14:textId="1DF9E0A6" w:rsidR="007A4256" w:rsidRPr="00CA534A" w:rsidRDefault="007F02DA" w:rsidP="00CA0F22">
      <w:p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The Covid-19 pandemic and the </w:t>
      </w:r>
      <w:r w:rsidR="0056539E" w:rsidRPr="00CA534A">
        <w:rPr>
          <w:rFonts w:ascii="Arial" w:hAnsi="Arial" w:cs="Arial"/>
          <w:color w:val="000000" w:themeColor="text1"/>
          <w:sz w:val="24"/>
          <w:szCs w:val="24"/>
        </w:rPr>
        <w:t>government</w:t>
      </w:r>
      <w:r w:rsidRPr="00CA534A">
        <w:rPr>
          <w:rFonts w:ascii="Arial" w:hAnsi="Arial" w:cs="Arial"/>
          <w:color w:val="000000" w:themeColor="text1"/>
          <w:sz w:val="24"/>
          <w:szCs w:val="24"/>
        </w:rPr>
        <w:t xml:space="preserve"> advice to work </w:t>
      </w:r>
      <w:r w:rsidR="00EF7BF0">
        <w:rPr>
          <w:rFonts w:ascii="Arial" w:hAnsi="Arial" w:cs="Arial"/>
          <w:color w:val="000000" w:themeColor="text1"/>
          <w:sz w:val="24"/>
          <w:szCs w:val="24"/>
        </w:rPr>
        <w:t>from</w:t>
      </w:r>
      <w:r w:rsidRPr="00CA534A">
        <w:rPr>
          <w:rFonts w:ascii="Arial" w:hAnsi="Arial" w:cs="Arial"/>
          <w:color w:val="000000" w:themeColor="text1"/>
          <w:sz w:val="24"/>
          <w:szCs w:val="24"/>
        </w:rPr>
        <w:t xml:space="preserve"> home if at all </w:t>
      </w:r>
      <w:proofErr w:type="gramStart"/>
      <w:r w:rsidRPr="00CA534A">
        <w:rPr>
          <w:rFonts w:ascii="Arial" w:hAnsi="Arial" w:cs="Arial"/>
          <w:color w:val="000000" w:themeColor="text1"/>
          <w:sz w:val="24"/>
          <w:szCs w:val="24"/>
        </w:rPr>
        <w:t>possible</w:t>
      </w:r>
      <w:proofErr w:type="gramEnd"/>
      <w:r w:rsidRPr="00CA534A">
        <w:rPr>
          <w:rFonts w:ascii="Arial" w:hAnsi="Arial" w:cs="Arial"/>
          <w:color w:val="000000" w:themeColor="text1"/>
          <w:sz w:val="24"/>
          <w:szCs w:val="24"/>
        </w:rPr>
        <w:t xml:space="preserve"> saw a huge chang</w:t>
      </w:r>
      <w:r w:rsidR="0056539E" w:rsidRPr="00CA534A">
        <w:rPr>
          <w:rFonts w:ascii="Arial" w:hAnsi="Arial" w:cs="Arial"/>
          <w:color w:val="000000" w:themeColor="text1"/>
          <w:sz w:val="24"/>
          <w:szCs w:val="24"/>
        </w:rPr>
        <w:t>e in disabled</w:t>
      </w:r>
      <w:r w:rsidRPr="00CA534A">
        <w:rPr>
          <w:rFonts w:ascii="Arial" w:hAnsi="Arial" w:cs="Arial"/>
          <w:color w:val="000000" w:themeColor="text1"/>
          <w:sz w:val="24"/>
          <w:szCs w:val="24"/>
        </w:rPr>
        <w:t xml:space="preserve"> </w:t>
      </w:r>
      <w:r w:rsidR="0056539E" w:rsidRPr="00CA534A">
        <w:rPr>
          <w:rFonts w:ascii="Arial" w:hAnsi="Arial" w:cs="Arial"/>
          <w:color w:val="000000" w:themeColor="text1"/>
          <w:sz w:val="24"/>
          <w:szCs w:val="24"/>
        </w:rPr>
        <w:t>members</w:t>
      </w:r>
      <w:r w:rsidRPr="00CA534A">
        <w:rPr>
          <w:rFonts w:ascii="Arial" w:hAnsi="Arial" w:cs="Arial"/>
          <w:color w:val="000000" w:themeColor="text1"/>
          <w:sz w:val="24"/>
          <w:szCs w:val="24"/>
        </w:rPr>
        <w:t xml:space="preserve"> </w:t>
      </w:r>
      <w:r w:rsidR="0056539E" w:rsidRPr="00CA534A">
        <w:rPr>
          <w:rFonts w:ascii="Arial" w:hAnsi="Arial" w:cs="Arial"/>
          <w:color w:val="000000" w:themeColor="text1"/>
          <w:sz w:val="24"/>
          <w:szCs w:val="24"/>
        </w:rPr>
        <w:t>experience</w:t>
      </w:r>
      <w:r w:rsidRPr="00CA534A">
        <w:rPr>
          <w:rFonts w:ascii="Arial" w:hAnsi="Arial" w:cs="Arial"/>
          <w:color w:val="000000" w:themeColor="text1"/>
          <w:sz w:val="24"/>
          <w:szCs w:val="24"/>
        </w:rPr>
        <w:t xml:space="preserve"> </w:t>
      </w:r>
      <w:r w:rsidR="0056539E" w:rsidRPr="00CA534A">
        <w:rPr>
          <w:rFonts w:ascii="Arial" w:hAnsi="Arial" w:cs="Arial"/>
          <w:color w:val="000000" w:themeColor="text1"/>
          <w:sz w:val="24"/>
          <w:szCs w:val="24"/>
        </w:rPr>
        <w:t>of</w:t>
      </w:r>
      <w:r w:rsidRPr="00CA534A">
        <w:rPr>
          <w:rFonts w:ascii="Arial" w:hAnsi="Arial" w:cs="Arial"/>
          <w:color w:val="000000" w:themeColor="text1"/>
          <w:sz w:val="24"/>
          <w:szCs w:val="24"/>
        </w:rPr>
        <w:t xml:space="preserve"> </w:t>
      </w:r>
      <w:r w:rsidR="0056539E" w:rsidRPr="00CA534A">
        <w:rPr>
          <w:rFonts w:ascii="Arial" w:hAnsi="Arial" w:cs="Arial"/>
          <w:color w:val="000000" w:themeColor="text1"/>
          <w:sz w:val="24"/>
          <w:szCs w:val="24"/>
        </w:rPr>
        <w:t>work</w:t>
      </w:r>
      <w:r w:rsidRPr="00CA534A">
        <w:rPr>
          <w:rFonts w:ascii="Arial" w:hAnsi="Arial" w:cs="Arial"/>
          <w:color w:val="000000" w:themeColor="text1"/>
          <w:sz w:val="24"/>
          <w:szCs w:val="24"/>
        </w:rPr>
        <w:t xml:space="preserve">.  Almost overnight </w:t>
      </w:r>
      <w:r w:rsidR="00C9660A" w:rsidRPr="00CA534A">
        <w:rPr>
          <w:rFonts w:ascii="Arial" w:hAnsi="Arial" w:cs="Arial"/>
          <w:color w:val="000000" w:themeColor="text1"/>
          <w:sz w:val="24"/>
          <w:szCs w:val="24"/>
        </w:rPr>
        <w:t>many had to move to working from home every day.</w:t>
      </w:r>
    </w:p>
    <w:p w14:paraId="4E847332" w14:textId="4A4418EF" w:rsidR="00C9660A" w:rsidRPr="00CA534A" w:rsidRDefault="00C9660A" w:rsidP="00CA0F22">
      <w:pPr>
        <w:spacing w:after="0" w:line="240" w:lineRule="auto"/>
        <w:rPr>
          <w:rFonts w:ascii="Arial" w:hAnsi="Arial" w:cs="Arial"/>
          <w:color w:val="000000" w:themeColor="text1"/>
          <w:sz w:val="24"/>
          <w:szCs w:val="24"/>
        </w:rPr>
      </w:pPr>
    </w:p>
    <w:p w14:paraId="317D6583" w14:textId="08BD0A5C" w:rsidR="00C9660A" w:rsidRDefault="00C9660A" w:rsidP="00CA0F22">
      <w:p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50% worked </w:t>
      </w:r>
      <w:r w:rsidR="00EF7BF0">
        <w:rPr>
          <w:rFonts w:ascii="Arial" w:hAnsi="Arial" w:cs="Arial"/>
          <w:color w:val="000000" w:themeColor="text1"/>
          <w:sz w:val="24"/>
          <w:szCs w:val="24"/>
        </w:rPr>
        <w:t>from</w:t>
      </w:r>
      <w:r w:rsidRPr="00CA534A">
        <w:rPr>
          <w:rFonts w:ascii="Arial" w:hAnsi="Arial" w:cs="Arial"/>
          <w:color w:val="000000" w:themeColor="text1"/>
          <w:sz w:val="24"/>
          <w:szCs w:val="24"/>
        </w:rPr>
        <w:t xml:space="preserve"> home every day during the pandemic.  A further 15% worked </w:t>
      </w:r>
      <w:r w:rsidR="00EF7BF0">
        <w:rPr>
          <w:rFonts w:ascii="Arial" w:hAnsi="Arial" w:cs="Arial"/>
          <w:color w:val="000000" w:themeColor="text1"/>
          <w:sz w:val="24"/>
          <w:szCs w:val="24"/>
        </w:rPr>
        <w:t>from</w:t>
      </w:r>
      <w:r w:rsidRPr="00CA534A">
        <w:rPr>
          <w:rFonts w:ascii="Arial" w:hAnsi="Arial" w:cs="Arial"/>
          <w:color w:val="000000" w:themeColor="text1"/>
          <w:sz w:val="24"/>
          <w:szCs w:val="24"/>
        </w:rPr>
        <w:t xml:space="preserve"> home some of the time.</w:t>
      </w:r>
    </w:p>
    <w:p w14:paraId="574332C1" w14:textId="77777777" w:rsidR="00033447" w:rsidRDefault="00033447" w:rsidP="00CA0F22">
      <w:pPr>
        <w:spacing w:after="0" w:line="240" w:lineRule="auto"/>
        <w:rPr>
          <w:rFonts w:ascii="Arial" w:hAnsi="Arial" w:cs="Arial"/>
          <w:color w:val="000000" w:themeColor="text1"/>
          <w:sz w:val="24"/>
          <w:szCs w:val="24"/>
        </w:rPr>
      </w:pPr>
    </w:p>
    <w:p w14:paraId="4262C91E" w14:textId="24318BD4" w:rsidR="00033447" w:rsidRPr="00033447" w:rsidRDefault="00033447" w:rsidP="00033447">
      <w:pPr>
        <w:pStyle w:val="headingsubHeader"/>
        <w:rPr>
          <w:rFonts w:ascii="Arial" w:hAnsi="Arial" w:cs="Arial"/>
        </w:rPr>
      </w:pPr>
      <w:r w:rsidRPr="00CA534A">
        <w:rPr>
          <w:rFonts w:ascii="Arial" w:hAnsi="Arial" w:cs="Arial"/>
        </w:rPr>
        <w:t xml:space="preserve">Since the Covid-19 pandemic started in March, have you been able to work from home some or </w:t>
      </w:r>
      <w:proofErr w:type="gramStart"/>
      <w:r w:rsidRPr="00CA534A">
        <w:rPr>
          <w:rFonts w:ascii="Arial" w:hAnsi="Arial" w:cs="Arial"/>
        </w:rPr>
        <w:t>all of</w:t>
      </w:r>
      <w:proofErr w:type="gramEnd"/>
      <w:r w:rsidRPr="00CA534A">
        <w:rPr>
          <w:rFonts w:ascii="Arial" w:hAnsi="Arial" w:cs="Arial"/>
        </w:rPr>
        <w:t xml:space="preserve"> the time?</w:t>
      </w:r>
      <w:r w:rsidRPr="00BD7DA2">
        <w:rPr>
          <w:rFonts w:ascii="Arial" w:hAnsi="Arial" w:cs="Arial"/>
          <w:noProof/>
        </w:rPr>
        <w:t xml:space="preserve"> </w:t>
      </w:r>
      <w:r w:rsidRPr="00CA534A">
        <w:rPr>
          <w:rFonts w:ascii="Arial" w:hAnsi="Arial" w:cs="Arial"/>
        </w:rPr>
        <w:t> </w:t>
      </w:r>
    </w:p>
    <w:p w14:paraId="24E44092" w14:textId="1EE3A74C" w:rsidR="00C9660A" w:rsidRPr="00CA534A" w:rsidRDefault="00BD7DA2" w:rsidP="00BD7DA2">
      <w:pPr>
        <w:spacing w:after="0" w:line="240" w:lineRule="auto"/>
        <w:jc w:val="center"/>
        <w:rPr>
          <w:rFonts w:ascii="Arial" w:hAnsi="Arial" w:cs="Arial"/>
          <w:color w:val="000000" w:themeColor="text1"/>
          <w:sz w:val="24"/>
          <w:szCs w:val="24"/>
        </w:rPr>
      </w:pPr>
      <w:r w:rsidRPr="00CA534A">
        <w:rPr>
          <w:rFonts w:ascii="Arial" w:hAnsi="Arial" w:cs="Arial"/>
          <w:noProof/>
        </w:rPr>
        <w:drawing>
          <wp:inline distT="0" distB="0" distL="0" distR="0" wp14:anchorId="1E95DD10" wp14:editId="22F65EEB">
            <wp:extent cx="3486150" cy="2352675"/>
            <wp:effectExtent l="0" t="0" r="0" b="0"/>
            <wp:docPr id="1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69DD58" w14:textId="2A1EB9F3" w:rsidR="007A0923" w:rsidRPr="00CA534A" w:rsidRDefault="007A0923" w:rsidP="0047399B">
      <w:pPr>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lastRenderedPageBreak/>
        <w:t>However</w:t>
      </w:r>
      <w:r w:rsidR="00033447">
        <w:rPr>
          <w:rFonts w:ascii="Arial" w:hAnsi="Arial" w:cs="Arial"/>
          <w:color w:val="000000" w:themeColor="text1"/>
          <w:sz w:val="24"/>
          <w:szCs w:val="24"/>
        </w:rPr>
        <w:t>,</w:t>
      </w:r>
      <w:r w:rsidRPr="00CA534A">
        <w:rPr>
          <w:rFonts w:ascii="Arial" w:hAnsi="Arial" w:cs="Arial"/>
          <w:color w:val="000000" w:themeColor="text1"/>
          <w:sz w:val="24"/>
          <w:szCs w:val="24"/>
        </w:rPr>
        <w:t xml:space="preserve"> it is important to remember that a significant 35% continued to go to their usual workplace and were not part of the ‘working </w:t>
      </w:r>
      <w:r w:rsidR="00021049"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 revolution’.</w:t>
      </w:r>
    </w:p>
    <w:p w14:paraId="34983CF7" w14:textId="77777777" w:rsidR="002E4337" w:rsidRPr="00CA534A" w:rsidRDefault="002E4337" w:rsidP="00CA0F22">
      <w:pPr>
        <w:spacing w:after="0" w:line="240" w:lineRule="auto"/>
        <w:rPr>
          <w:rFonts w:ascii="Arial" w:hAnsi="Arial" w:cs="Arial"/>
          <w:color w:val="000000" w:themeColor="text1"/>
          <w:sz w:val="24"/>
          <w:szCs w:val="24"/>
        </w:rPr>
      </w:pPr>
    </w:p>
    <w:p w14:paraId="0162E830" w14:textId="52F16D38" w:rsidR="00BF4DC4" w:rsidRPr="00CA534A" w:rsidRDefault="00C5002D" w:rsidP="0047399B">
      <w:pPr>
        <w:rPr>
          <w:rFonts w:ascii="Arial" w:hAnsi="Arial" w:cs="Arial"/>
          <w:color w:val="000000" w:themeColor="text1"/>
          <w:sz w:val="24"/>
          <w:szCs w:val="24"/>
        </w:rPr>
      </w:pPr>
      <w:r w:rsidRPr="00CA534A">
        <w:rPr>
          <w:rFonts w:ascii="Arial" w:hAnsi="Arial" w:cs="Arial"/>
          <w:color w:val="000000" w:themeColor="text1"/>
          <w:sz w:val="24"/>
          <w:szCs w:val="24"/>
        </w:rPr>
        <w:t xml:space="preserve">In contrast to this huge increase in home working, </w:t>
      </w:r>
      <w:r w:rsidR="007A0923" w:rsidRPr="00CA534A">
        <w:rPr>
          <w:rFonts w:ascii="Arial" w:hAnsi="Arial" w:cs="Arial"/>
          <w:color w:val="000000" w:themeColor="text1"/>
          <w:sz w:val="24"/>
          <w:szCs w:val="24"/>
        </w:rPr>
        <w:t xml:space="preserve">prior to Covid-19 </w:t>
      </w:r>
      <w:r w:rsidR="00DF051A" w:rsidRPr="00CA534A">
        <w:rPr>
          <w:rFonts w:ascii="Arial" w:hAnsi="Arial" w:cs="Arial"/>
          <w:color w:val="000000" w:themeColor="text1"/>
          <w:sz w:val="24"/>
          <w:szCs w:val="24"/>
        </w:rPr>
        <w:t>4</w:t>
      </w:r>
      <w:r w:rsidR="00AA3CBB" w:rsidRPr="00CA534A">
        <w:rPr>
          <w:rFonts w:ascii="Arial" w:hAnsi="Arial" w:cs="Arial"/>
          <w:color w:val="000000" w:themeColor="text1"/>
          <w:sz w:val="24"/>
          <w:szCs w:val="24"/>
        </w:rPr>
        <w:t>0</w:t>
      </w:r>
      <w:r w:rsidR="00BF4DC4"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 xml:space="preserve">of disabled workers </w:t>
      </w:r>
      <w:r w:rsidR="00DF051A" w:rsidRPr="00CA534A">
        <w:rPr>
          <w:rFonts w:ascii="Arial" w:hAnsi="Arial" w:cs="Arial"/>
          <w:color w:val="000000" w:themeColor="text1"/>
          <w:sz w:val="24"/>
          <w:szCs w:val="24"/>
        </w:rPr>
        <w:t xml:space="preserve">did not feel they could ask to work from home or </w:t>
      </w:r>
      <w:r w:rsidR="00BF4DC4" w:rsidRPr="00CA534A">
        <w:rPr>
          <w:rFonts w:ascii="Arial" w:hAnsi="Arial" w:cs="Arial"/>
          <w:color w:val="000000" w:themeColor="text1"/>
          <w:sz w:val="24"/>
          <w:szCs w:val="24"/>
        </w:rPr>
        <w:t>had previously requested home working and been turned down by their employer</w:t>
      </w:r>
      <w:r w:rsidR="00B307B7" w:rsidRPr="00CA534A">
        <w:rPr>
          <w:rFonts w:ascii="Arial" w:hAnsi="Arial" w:cs="Arial"/>
          <w:color w:val="000000" w:themeColor="text1"/>
          <w:sz w:val="24"/>
          <w:szCs w:val="24"/>
        </w:rPr>
        <w:t>.</w:t>
      </w:r>
    </w:p>
    <w:p w14:paraId="1CAD9669" w14:textId="15ECFE7F" w:rsidR="008F0818" w:rsidRPr="008F0818" w:rsidRDefault="00BF4DC4" w:rsidP="008F0818">
      <w:pPr>
        <w:pStyle w:val="headingsubHeader"/>
        <w:rPr>
          <w:rFonts w:ascii="Arial" w:hAnsi="Arial" w:cs="Arial"/>
        </w:rPr>
      </w:pPr>
      <w:r w:rsidRPr="00CA534A">
        <w:rPr>
          <w:rFonts w:ascii="Arial" w:hAnsi="Arial" w:cs="Arial"/>
        </w:rPr>
        <w:t>Thinking back to before coronavirus, have you ever previously been turned down for home working in your current job?</w:t>
      </w:r>
    </w:p>
    <w:p w14:paraId="3042B737" w14:textId="651A1803" w:rsidR="008F0818" w:rsidRPr="00F47822" w:rsidRDefault="008F0818" w:rsidP="00F47822">
      <w:pPr>
        <w:jc w:val="center"/>
        <w:rPr>
          <w:rFonts w:ascii="Arial" w:hAnsi="Arial" w:cs="Arial"/>
          <w:b/>
          <w:bCs/>
          <w:color w:val="000000" w:themeColor="text1"/>
          <w:sz w:val="24"/>
          <w:szCs w:val="24"/>
        </w:rPr>
      </w:pPr>
      <w:r w:rsidRPr="00CA534A">
        <w:rPr>
          <w:noProof/>
        </w:rPr>
        <w:drawing>
          <wp:inline distT="0" distB="0" distL="0" distR="0" wp14:anchorId="06BAA57B" wp14:editId="2A94F6C1">
            <wp:extent cx="3714750" cy="2619375"/>
            <wp:effectExtent l="0" t="0" r="0" b="0"/>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8C25FC" w14:textId="0AB0809D" w:rsidR="009B05D2" w:rsidRPr="00CA534A" w:rsidRDefault="009B05D2" w:rsidP="00DF566F">
      <w:pPr>
        <w:pStyle w:val="ListParagraph"/>
        <w:numPr>
          <w:ilvl w:val="0"/>
          <w:numId w:val="5"/>
        </w:numPr>
        <w:rPr>
          <w:rFonts w:ascii="Arial" w:hAnsi="Arial" w:cs="Arial"/>
          <w:b/>
          <w:bCs/>
          <w:color w:val="000000" w:themeColor="text1"/>
          <w:sz w:val="24"/>
          <w:szCs w:val="24"/>
        </w:rPr>
      </w:pPr>
      <w:r w:rsidRPr="00CA534A">
        <w:rPr>
          <w:rFonts w:ascii="Arial" w:hAnsi="Arial" w:cs="Arial"/>
          <w:b/>
          <w:bCs/>
          <w:color w:val="000000" w:themeColor="text1"/>
          <w:sz w:val="24"/>
          <w:szCs w:val="24"/>
        </w:rPr>
        <w:t>EXPERIENCE OF WORKING FROM HOME</w:t>
      </w:r>
    </w:p>
    <w:p w14:paraId="5B9A06D1" w14:textId="4DF62B0D" w:rsidR="009B05D2" w:rsidRPr="00CA534A" w:rsidRDefault="009B05D2" w:rsidP="00DF566F">
      <w:pPr>
        <w:rPr>
          <w:rFonts w:ascii="Arial" w:hAnsi="Arial" w:cs="Arial"/>
          <w:color w:val="000000" w:themeColor="text1"/>
          <w:sz w:val="24"/>
          <w:szCs w:val="24"/>
        </w:rPr>
      </w:pPr>
      <w:r w:rsidRPr="00CA534A">
        <w:rPr>
          <w:rFonts w:ascii="Arial" w:hAnsi="Arial" w:cs="Arial"/>
          <w:color w:val="000000" w:themeColor="text1"/>
          <w:sz w:val="24"/>
          <w:szCs w:val="24"/>
        </w:rPr>
        <w:t xml:space="preserve">We asked those who worked from home some or </w:t>
      </w:r>
      <w:proofErr w:type="gramStart"/>
      <w:r w:rsidRPr="00CA534A">
        <w:rPr>
          <w:rFonts w:ascii="Arial" w:hAnsi="Arial" w:cs="Arial"/>
          <w:color w:val="000000" w:themeColor="text1"/>
          <w:sz w:val="24"/>
          <w:szCs w:val="24"/>
        </w:rPr>
        <w:t>all of</w:t>
      </w:r>
      <w:proofErr w:type="gramEnd"/>
      <w:r w:rsidRPr="00CA534A">
        <w:rPr>
          <w:rFonts w:ascii="Arial" w:hAnsi="Arial" w:cs="Arial"/>
          <w:color w:val="000000" w:themeColor="text1"/>
          <w:sz w:val="24"/>
          <w:szCs w:val="24"/>
        </w:rPr>
        <w:t xml:space="preserve"> the time whether they found they were more or less productive than usual.  Overall, 73% of disabled workers were more or as productive working from home.  Almost 40% said they were more productive.</w:t>
      </w:r>
      <w:r w:rsidR="007E0267" w:rsidRPr="007E0267">
        <w:rPr>
          <w:rFonts w:ascii="Arial" w:hAnsi="Arial" w:cs="Arial"/>
          <w:noProof/>
        </w:rPr>
        <w:t xml:space="preserve"> </w:t>
      </w:r>
    </w:p>
    <w:p w14:paraId="30AAE17C" w14:textId="77777777" w:rsidR="00DF109A" w:rsidRDefault="009B05D2" w:rsidP="00DF109A">
      <w:pPr>
        <w:rPr>
          <w:rFonts w:ascii="Arial" w:hAnsi="Arial" w:cs="Arial"/>
          <w:color w:val="000000" w:themeColor="text1"/>
          <w:sz w:val="24"/>
          <w:szCs w:val="24"/>
        </w:rPr>
      </w:pPr>
      <w:r w:rsidRPr="00CA534A">
        <w:rPr>
          <w:rFonts w:ascii="Arial" w:hAnsi="Arial" w:cs="Arial"/>
          <w:color w:val="000000" w:themeColor="text1"/>
          <w:sz w:val="24"/>
          <w:szCs w:val="24"/>
        </w:rPr>
        <w:t xml:space="preserve">Nonetheless, a significant 27% felt they were less productive when working </w:t>
      </w:r>
      <w:r>
        <w:rPr>
          <w:rFonts w:ascii="Arial" w:hAnsi="Arial" w:cs="Arial"/>
          <w:color w:val="000000" w:themeColor="text1"/>
          <w:sz w:val="24"/>
          <w:szCs w:val="24"/>
        </w:rPr>
        <w:t>from</w:t>
      </w:r>
      <w:r w:rsidRPr="00CA534A">
        <w:rPr>
          <w:rFonts w:ascii="Arial" w:hAnsi="Arial" w:cs="Arial"/>
          <w:color w:val="000000" w:themeColor="text1"/>
          <w:sz w:val="24"/>
          <w:szCs w:val="24"/>
        </w:rPr>
        <w:t xml:space="preserve"> home.</w:t>
      </w:r>
    </w:p>
    <w:p w14:paraId="32E57FF4" w14:textId="59BC8799" w:rsidR="00B62FCE" w:rsidRPr="00CA534A" w:rsidRDefault="00DF109A" w:rsidP="00DF109A">
      <w:pPr>
        <w:pStyle w:val="headingsubHeader"/>
        <w:rPr>
          <w:rFonts w:ascii="Arial" w:hAnsi="Arial" w:cs="Arial"/>
        </w:rPr>
      </w:pPr>
      <w:r w:rsidRPr="00CA534A">
        <w:rPr>
          <w:rFonts w:ascii="Arial" w:hAnsi="Arial" w:cs="Arial"/>
        </w:rPr>
        <w:t xml:space="preserve"> </w:t>
      </w:r>
      <w:r w:rsidR="00B62FCE" w:rsidRPr="00CA534A">
        <w:rPr>
          <w:rFonts w:ascii="Arial" w:hAnsi="Arial" w:cs="Arial"/>
        </w:rPr>
        <w:t xml:space="preserve">Do you think you </w:t>
      </w:r>
      <w:proofErr w:type="gramStart"/>
      <w:r w:rsidR="00B62FCE" w:rsidRPr="00CA534A">
        <w:rPr>
          <w:rFonts w:ascii="Arial" w:hAnsi="Arial" w:cs="Arial"/>
        </w:rPr>
        <w:t>are more or less</w:t>
      </w:r>
      <w:proofErr w:type="gramEnd"/>
      <w:r w:rsidR="00B62FCE" w:rsidRPr="00CA534A">
        <w:rPr>
          <w:rFonts w:ascii="Arial" w:hAnsi="Arial" w:cs="Arial"/>
        </w:rPr>
        <w:t xml:space="preserve"> productive while working from home?  </w:t>
      </w:r>
    </w:p>
    <w:p w14:paraId="2D799369" w14:textId="0D261BC1" w:rsidR="00554AEF" w:rsidRPr="00CA534A" w:rsidRDefault="00B62FCE" w:rsidP="00FF5762">
      <w:pPr>
        <w:jc w:val="center"/>
        <w:rPr>
          <w:rFonts w:ascii="Arial" w:hAnsi="Arial" w:cs="Arial"/>
        </w:rPr>
      </w:pPr>
      <w:r w:rsidRPr="00CA534A">
        <w:rPr>
          <w:rFonts w:ascii="Arial" w:hAnsi="Arial" w:cs="Arial"/>
          <w:noProof/>
        </w:rPr>
        <w:drawing>
          <wp:inline distT="0" distB="0" distL="0" distR="0" wp14:anchorId="771FD6C2" wp14:editId="42FA980E">
            <wp:extent cx="3143250" cy="2495550"/>
            <wp:effectExtent l="0" t="0" r="0" b="0"/>
            <wp:docPr id="12"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203367" w14:textId="069FFEC8" w:rsidR="001700FD" w:rsidRPr="00CA534A" w:rsidRDefault="0067291D">
      <w:pPr>
        <w:rPr>
          <w:rFonts w:ascii="Arial" w:hAnsi="Arial" w:cs="Arial"/>
          <w:b/>
          <w:bCs/>
          <w:color w:val="000000" w:themeColor="text1"/>
          <w:sz w:val="24"/>
          <w:szCs w:val="24"/>
        </w:rPr>
      </w:pPr>
      <w:r w:rsidRPr="00CA534A">
        <w:rPr>
          <w:rFonts w:ascii="Arial" w:hAnsi="Arial" w:cs="Arial"/>
          <w:b/>
          <w:bCs/>
          <w:color w:val="000000" w:themeColor="text1"/>
          <w:sz w:val="24"/>
          <w:szCs w:val="24"/>
        </w:rPr>
        <w:lastRenderedPageBreak/>
        <w:t>6.1</w:t>
      </w:r>
      <w:r w:rsidRPr="00CA534A">
        <w:rPr>
          <w:rFonts w:ascii="Arial" w:hAnsi="Arial" w:cs="Arial"/>
          <w:b/>
          <w:bCs/>
          <w:color w:val="000000" w:themeColor="text1"/>
          <w:sz w:val="24"/>
          <w:szCs w:val="24"/>
        </w:rPr>
        <w:tab/>
      </w:r>
      <w:r w:rsidR="000132A5" w:rsidRPr="00CA534A">
        <w:rPr>
          <w:rFonts w:ascii="Arial" w:hAnsi="Arial" w:cs="Arial"/>
          <w:b/>
          <w:bCs/>
          <w:color w:val="000000" w:themeColor="text1"/>
          <w:sz w:val="24"/>
          <w:szCs w:val="24"/>
        </w:rPr>
        <w:t>Workers who were l</w:t>
      </w:r>
      <w:r w:rsidR="001700FD" w:rsidRPr="00CA534A">
        <w:rPr>
          <w:rFonts w:ascii="Arial" w:hAnsi="Arial" w:cs="Arial"/>
          <w:b/>
          <w:bCs/>
          <w:color w:val="000000" w:themeColor="text1"/>
          <w:sz w:val="24"/>
          <w:szCs w:val="24"/>
        </w:rPr>
        <w:t>ess productive</w:t>
      </w:r>
    </w:p>
    <w:p w14:paraId="4703B095" w14:textId="2FF85D4E" w:rsidR="005C05EE" w:rsidRPr="00CA534A" w:rsidRDefault="00554AEF">
      <w:pPr>
        <w:rPr>
          <w:rFonts w:ascii="Arial" w:hAnsi="Arial" w:cs="Arial"/>
          <w:color w:val="000000" w:themeColor="text1"/>
          <w:sz w:val="24"/>
          <w:szCs w:val="24"/>
        </w:rPr>
      </w:pPr>
      <w:r w:rsidRPr="00CA534A">
        <w:rPr>
          <w:rFonts w:ascii="Arial" w:hAnsi="Arial" w:cs="Arial"/>
          <w:color w:val="000000" w:themeColor="text1"/>
          <w:sz w:val="24"/>
          <w:szCs w:val="24"/>
        </w:rPr>
        <w:t>The reas</w:t>
      </w:r>
      <w:r w:rsidR="00DD5B86" w:rsidRPr="00CA534A">
        <w:rPr>
          <w:rFonts w:ascii="Arial" w:hAnsi="Arial" w:cs="Arial"/>
          <w:color w:val="000000" w:themeColor="text1"/>
          <w:sz w:val="24"/>
          <w:szCs w:val="24"/>
        </w:rPr>
        <w:t>o</w:t>
      </w:r>
      <w:r w:rsidRPr="00CA534A">
        <w:rPr>
          <w:rFonts w:ascii="Arial" w:hAnsi="Arial" w:cs="Arial"/>
          <w:color w:val="000000" w:themeColor="text1"/>
          <w:sz w:val="24"/>
          <w:szCs w:val="24"/>
        </w:rPr>
        <w:t>n</w:t>
      </w:r>
      <w:r w:rsidR="00DD5B86" w:rsidRPr="00CA534A">
        <w:rPr>
          <w:rFonts w:ascii="Arial" w:hAnsi="Arial" w:cs="Arial"/>
          <w:color w:val="000000" w:themeColor="text1"/>
          <w:sz w:val="24"/>
          <w:szCs w:val="24"/>
        </w:rPr>
        <w:t>s</w:t>
      </w:r>
      <w:r w:rsidRPr="00CA534A">
        <w:rPr>
          <w:rFonts w:ascii="Arial" w:hAnsi="Arial" w:cs="Arial"/>
          <w:color w:val="000000" w:themeColor="text1"/>
          <w:sz w:val="24"/>
          <w:szCs w:val="24"/>
        </w:rPr>
        <w:t xml:space="preserve"> why peopl</w:t>
      </w:r>
      <w:r w:rsidR="00DD5B86" w:rsidRPr="00CA534A">
        <w:rPr>
          <w:rFonts w:ascii="Arial" w:hAnsi="Arial" w:cs="Arial"/>
          <w:color w:val="000000" w:themeColor="text1"/>
          <w:sz w:val="24"/>
          <w:szCs w:val="24"/>
        </w:rPr>
        <w:t>e</w:t>
      </w:r>
      <w:r w:rsidRPr="00CA534A">
        <w:rPr>
          <w:rFonts w:ascii="Arial" w:hAnsi="Arial" w:cs="Arial"/>
          <w:color w:val="000000" w:themeColor="text1"/>
          <w:sz w:val="24"/>
          <w:szCs w:val="24"/>
        </w:rPr>
        <w:t xml:space="preserve"> felt less prod</w:t>
      </w:r>
      <w:r w:rsidR="00DD5B86" w:rsidRPr="00CA534A">
        <w:rPr>
          <w:rFonts w:ascii="Arial" w:hAnsi="Arial" w:cs="Arial"/>
          <w:color w:val="000000" w:themeColor="text1"/>
          <w:sz w:val="24"/>
          <w:szCs w:val="24"/>
        </w:rPr>
        <w:t>u</w:t>
      </w:r>
      <w:r w:rsidRPr="00CA534A">
        <w:rPr>
          <w:rFonts w:ascii="Arial" w:hAnsi="Arial" w:cs="Arial"/>
          <w:color w:val="000000" w:themeColor="text1"/>
          <w:sz w:val="24"/>
          <w:szCs w:val="24"/>
        </w:rPr>
        <w:t>ctive working f</w:t>
      </w:r>
      <w:r w:rsidR="00DD5B86" w:rsidRPr="00CA534A">
        <w:rPr>
          <w:rFonts w:ascii="Arial" w:hAnsi="Arial" w:cs="Arial"/>
          <w:color w:val="000000" w:themeColor="text1"/>
          <w:sz w:val="24"/>
          <w:szCs w:val="24"/>
        </w:rPr>
        <w:t>r</w:t>
      </w:r>
      <w:r w:rsidRPr="00CA534A">
        <w:rPr>
          <w:rFonts w:ascii="Arial" w:hAnsi="Arial" w:cs="Arial"/>
          <w:color w:val="000000" w:themeColor="text1"/>
          <w:sz w:val="24"/>
          <w:szCs w:val="24"/>
        </w:rPr>
        <w:t>om home</w:t>
      </w:r>
      <w:r w:rsidR="00092AC2" w:rsidRPr="00CA534A">
        <w:rPr>
          <w:rFonts w:ascii="Arial" w:hAnsi="Arial" w:cs="Arial"/>
          <w:color w:val="000000" w:themeColor="text1"/>
          <w:sz w:val="24"/>
          <w:szCs w:val="24"/>
        </w:rPr>
        <w:t xml:space="preserve"> </w:t>
      </w:r>
      <w:r w:rsidR="00FF5762" w:rsidRPr="00CA534A">
        <w:rPr>
          <w:rFonts w:ascii="Arial" w:hAnsi="Arial" w:cs="Arial"/>
          <w:color w:val="000000" w:themeColor="text1"/>
          <w:sz w:val="24"/>
          <w:szCs w:val="24"/>
        </w:rPr>
        <w:t>included</w:t>
      </w:r>
      <w:r w:rsidR="005C05EE" w:rsidRPr="00CA534A">
        <w:rPr>
          <w:rFonts w:ascii="Arial" w:hAnsi="Arial" w:cs="Arial"/>
          <w:color w:val="000000" w:themeColor="text1"/>
          <w:sz w:val="24"/>
          <w:szCs w:val="24"/>
        </w:rPr>
        <w:t xml:space="preserve"> issues that </w:t>
      </w:r>
      <w:r w:rsidR="00FF5762" w:rsidRPr="00CA534A">
        <w:rPr>
          <w:rFonts w:ascii="Arial" w:hAnsi="Arial" w:cs="Arial"/>
          <w:color w:val="000000" w:themeColor="text1"/>
          <w:sz w:val="24"/>
          <w:szCs w:val="24"/>
        </w:rPr>
        <w:t>would</w:t>
      </w:r>
      <w:r w:rsidR="005C05EE" w:rsidRPr="00CA534A">
        <w:rPr>
          <w:rFonts w:ascii="Arial" w:hAnsi="Arial" w:cs="Arial"/>
          <w:color w:val="000000" w:themeColor="text1"/>
          <w:sz w:val="24"/>
          <w:szCs w:val="24"/>
        </w:rPr>
        <w:t xml:space="preserve"> have affecte</w:t>
      </w:r>
      <w:r w:rsidR="00300564" w:rsidRPr="00CA534A">
        <w:rPr>
          <w:rFonts w:ascii="Arial" w:hAnsi="Arial" w:cs="Arial"/>
          <w:color w:val="000000" w:themeColor="text1"/>
          <w:sz w:val="24"/>
          <w:szCs w:val="24"/>
        </w:rPr>
        <w:t xml:space="preserve">d all </w:t>
      </w:r>
      <w:r w:rsidR="005C05EE" w:rsidRPr="00CA534A">
        <w:rPr>
          <w:rFonts w:ascii="Arial" w:hAnsi="Arial" w:cs="Arial"/>
          <w:color w:val="000000" w:themeColor="text1"/>
          <w:sz w:val="24"/>
          <w:szCs w:val="24"/>
        </w:rPr>
        <w:t>workers such as:</w:t>
      </w:r>
    </w:p>
    <w:p w14:paraId="5D7EDC9F" w14:textId="7B683B16" w:rsidR="00554AEF" w:rsidRPr="00CA534A" w:rsidRDefault="00554AEF" w:rsidP="00981276">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Childcare</w:t>
      </w:r>
      <w:r w:rsidR="00BF32D2" w:rsidRPr="00CA534A">
        <w:rPr>
          <w:rFonts w:ascii="Arial" w:hAnsi="Arial" w:cs="Arial"/>
          <w:color w:val="000000" w:themeColor="text1"/>
          <w:sz w:val="24"/>
          <w:szCs w:val="24"/>
        </w:rPr>
        <w:t xml:space="preserve"> and caring responsibilities (usual options unavailable due to Covid-19 restrictions)</w:t>
      </w:r>
    </w:p>
    <w:p w14:paraId="0806E132" w14:textId="430A26B5" w:rsidR="004419F7" w:rsidRPr="00CA534A" w:rsidRDefault="004419F7" w:rsidP="00981276">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Other distractions including partner also home working and noisy neighbours</w:t>
      </w:r>
    </w:p>
    <w:p w14:paraId="777BC378" w14:textId="4E7C043C" w:rsidR="00FD700A" w:rsidRPr="00CA534A" w:rsidRDefault="00FD700A" w:rsidP="00981276">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IT issues, broadband access and lack of equipment such as laptops</w:t>
      </w:r>
    </w:p>
    <w:p w14:paraId="59B644DE" w14:textId="706D4258" w:rsidR="00CE40C4" w:rsidRPr="00CA534A" w:rsidRDefault="00CE40C4" w:rsidP="00CA0F22">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Nature of the job made home working difficult</w:t>
      </w:r>
    </w:p>
    <w:p w14:paraId="2A972A3F" w14:textId="7317039A" w:rsidR="00CE40C4" w:rsidRPr="00CA534A" w:rsidRDefault="00CE40C4" w:rsidP="00F10265">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 xml:space="preserve">Lack of suitable </w:t>
      </w:r>
      <w:proofErr w:type="gramStart"/>
      <w:r w:rsidRPr="00CA534A">
        <w:rPr>
          <w:rFonts w:ascii="Arial" w:hAnsi="Arial" w:cs="Arial"/>
          <w:color w:val="000000" w:themeColor="text1"/>
          <w:sz w:val="24"/>
          <w:szCs w:val="24"/>
        </w:rPr>
        <w:t>work space</w:t>
      </w:r>
      <w:proofErr w:type="gramEnd"/>
    </w:p>
    <w:p w14:paraId="06BB4798" w14:textId="6D046C55" w:rsidR="00CE40C4" w:rsidRPr="00CA534A" w:rsidRDefault="00CE40C4" w:rsidP="00CE40C4">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Lack of interaction with colleagues</w:t>
      </w:r>
    </w:p>
    <w:p w14:paraId="29F9F329" w14:textId="38F0FA1F" w:rsidR="00300564" w:rsidRPr="00CA534A" w:rsidRDefault="00FD700A" w:rsidP="00300564">
      <w:pPr>
        <w:rPr>
          <w:rFonts w:ascii="Arial" w:hAnsi="Arial" w:cs="Arial"/>
          <w:color w:val="000000" w:themeColor="text1"/>
          <w:sz w:val="24"/>
          <w:szCs w:val="24"/>
        </w:rPr>
      </w:pPr>
      <w:r w:rsidRPr="00CA534A">
        <w:rPr>
          <w:rFonts w:ascii="Arial" w:hAnsi="Arial" w:cs="Arial"/>
          <w:color w:val="000000" w:themeColor="text1"/>
          <w:sz w:val="24"/>
          <w:szCs w:val="24"/>
        </w:rPr>
        <w:t>However,</w:t>
      </w:r>
      <w:r w:rsidR="00300564" w:rsidRPr="00CA534A">
        <w:rPr>
          <w:rFonts w:ascii="Arial" w:hAnsi="Arial" w:cs="Arial"/>
          <w:color w:val="000000" w:themeColor="text1"/>
          <w:sz w:val="24"/>
          <w:szCs w:val="24"/>
        </w:rPr>
        <w:t xml:space="preserve"> there were </w:t>
      </w:r>
      <w:proofErr w:type="gramStart"/>
      <w:r w:rsidR="00300564" w:rsidRPr="00CA534A">
        <w:rPr>
          <w:rFonts w:ascii="Arial" w:hAnsi="Arial" w:cs="Arial"/>
          <w:color w:val="000000" w:themeColor="text1"/>
          <w:sz w:val="24"/>
          <w:szCs w:val="24"/>
        </w:rPr>
        <w:t>a number of</w:t>
      </w:r>
      <w:proofErr w:type="gramEnd"/>
      <w:r w:rsidR="00300564" w:rsidRPr="00CA534A">
        <w:rPr>
          <w:rFonts w:ascii="Arial" w:hAnsi="Arial" w:cs="Arial"/>
          <w:color w:val="000000" w:themeColor="text1"/>
          <w:sz w:val="24"/>
          <w:szCs w:val="24"/>
        </w:rPr>
        <w:t xml:space="preserve"> issues causing lack of productivity that are specific to </w:t>
      </w:r>
      <w:r w:rsidRPr="00CA534A">
        <w:rPr>
          <w:rFonts w:ascii="Arial" w:hAnsi="Arial" w:cs="Arial"/>
          <w:color w:val="000000" w:themeColor="text1"/>
          <w:sz w:val="24"/>
          <w:szCs w:val="24"/>
        </w:rPr>
        <w:t>disabled</w:t>
      </w:r>
      <w:r w:rsidR="00300564"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workers</w:t>
      </w:r>
      <w:r w:rsidR="00300564" w:rsidRPr="00CA534A">
        <w:rPr>
          <w:rFonts w:ascii="Arial" w:hAnsi="Arial" w:cs="Arial"/>
          <w:color w:val="000000" w:themeColor="text1"/>
          <w:sz w:val="24"/>
          <w:szCs w:val="24"/>
        </w:rPr>
        <w:t>.  The key issues included:</w:t>
      </w:r>
    </w:p>
    <w:p w14:paraId="1ADD8662" w14:textId="54F22F6B" w:rsidR="004419F7" w:rsidRPr="00CA534A" w:rsidRDefault="00D26E6F" w:rsidP="00F81F46">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 xml:space="preserve">Lack of reasonable adjustments </w:t>
      </w:r>
    </w:p>
    <w:p w14:paraId="6A11FB1A" w14:textId="6370C51C" w:rsidR="00F10265" w:rsidRPr="00CA534A" w:rsidRDefault="00F10265" w:rsidP="00F81F46">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Distractions that impact on disability</w:t>
      </w:r>
    </w:p>
    <w:p w14:paraId="7846B3DC" w14:textId="680B65D7" w:rsidR="0003399F" w:rsidRPr="00CA534A" w:rsidRDefault="0003399F" w:rsidP="00F81F46">
      <w:pPr>
        <w:pStyle w:val="ListParagraph"/>
        <w:numPr>
          <w:ilvl w:val="0"/>
          <w:numId w:val="1"/>
        </w:numPr>
        <w:rPr>
          <w:rFonts w:ascii="Arial" w:hAnsi="Arial" w:cs="Arial"/>
          <w:color w:val="000000" w:themeColor="text1"/>
          <w:sz w:val="24"/>
          <w:szCs w:val="24"/>
        </w:rPr>
      </w:pPr>
      <w:r w:rsidRPr="00CA534A">
        <w:rPr>
          <w:rFonts w:ascii="Arial" w:hAnsi="Arial" w:cs="Arial"/>
          <w:color w:val="000000" w:themeColor="text1"/>
          <w:sz w:val="24"/>
          <w:szCs w:val="24"/>
        </w:rPr>
        <w:t xml:space="preserve">Impact of IT and </w:t>
      </w:r>
      <w:proofErr w:type="gramStart"/>
      <w:r w:rsidRPr="00CA534A">
        <w:rPr>
          <w:rFonts w:ascii="Arial" w:hAnsi="Arial" w:cs="Arial"/>
          <w:color w:val="000000" w:themeColor="text1"/>
          <w:sz w:val="24"/>
          <w:szCs w:val="24"/>
        </w:rPr>
        <w:t>work station</w:t>
      </w:r>
      <w:proofErr w:type="gramEnd"/>
      <w:r w:rsidRPr="00CA534A">
        <w:rPr>
          <w:rFonts w:ascii="Arial" w:hAnsi="Arial" w:cs="Arial"/>
          <w:color w:val="000000" w:themeColor="text1"/>
          <w:sz w:val="24"/>
          <w:szCs w:val="24"/>
        </w:rPr>
        <w:t xml:space="preserve"> issues on disability</w:t>
      </w:r>
    </w:p>
    <w:p w14:paraId="62456E37" w14:textId="27E960B8" w:rsidR="00DF004A" w:rsidRPr="00CA534A" w:rsidRDefault="00E67613" w:rsidP="00602EB6">
      <w:pPr>
        <w:pStyle w:val="ListParagraph"/>
        <w:numPr>
          <w:ilvl w:val="0"/>
          <w:numId w:val="1"/>
        </w:numPr>
        <w:spacing w:after="0"/>
        <w:ind w:left="714" w:hanging="357"/>
        <w:rPr>
          <w:rFonts w:ascii="Arial" w:hAnsi="Arial" w:cs="Arial"/>
          <w:color w:val="000000" w:themeColor="text1"/>
          <w:sz w:val="24"/>
          <w:szCs w:val="24"/>
        </w:rPr>
      </w:pPr>
      <w:r w:rsidRPr="00CA534A">
        <w:rPr>
          <w:rFonts w:ascii="Arial" w:hAnsi="Arial" w:cs="Arial"/>
          <w:color w:val="000000" w:themeColor="text1"/>
          <w:sz w:val="24"/>
          <w:szCs w:val="24"/>
        </w:rPr>
        <w:t>I</w:t>
      </w:r>
      <w:r w:rsidR="00981276" w:rsidRPr="00CA534A">
        <w:rPr>
          <w:rFonts w:ascii="Arial" w:hAnsi="Arial" w:cs="Arial"/>
          <w:color w:val="000000" w:themeColor="text1"/>
          <w:sz w:val="24"/>
          <w:szCs w:val="24"/>
        </w:rPr>
        <w:t>m</w:t>
      </w:r>
      <w:r w:rsidRPr="00CA534A">
        <w:rPr>
          <w:rFonts w:ascii="Arial" w:hAnsi="Arial" w:cs="Arial"/>
          <w:color w:val="000000" w:themeColor="text1"/>
          <w:sz w:val="24"/>
          <w:szCs w:val="24"/>
        </w:rPr>
        <w:t>pact on mental health and increased isolation and lon</w:t>
      </w:r>
      <w:r w:rsidR="00DD5B86" w:rsidRPr="00CA534A">
        <w:rPr>
          <w:rFonts w:ascii="Arial" w:hAnsi="Arial" w:cs="Arial"/>
          <w:color w:val="000000" w:themeColor="text1"/>
          <w:sz w:val="24"/>
          <w:szCs w:val="24"/>
        </w:rPr>
        <w:t>e</w:t>
      </w:r>
      <w:r w:rsidRPr="00CA534A">
        <w:rPr>
          <w:rFonts w:ascii="Arial" w:hAnsi="Arial" w:cs="Arial"/>
          <w:color w:val="000000" w:themeColor="text1"/>
          <w:sz w:val="24"/>
          <w:szCs w:val="24"/>
        </w:rPr>
        <w:t>liness</w:t>
      </w:r>
    </w:p>
    <w:p w14:paraId="49CDD184" w14:textId="77777777" w:rsidR="00602EB6" w:rsidRPr="00602EB6" w:rsidRDefault="00602EB6" w:rsidP="00602EB6">
      <w:pPr>
        <w:ind w:left="360"/>
        <w:rPr>
          <w:rFonts w:ascii="Arial" w:hAnsi="Arial" w:cs="Arial"/>
          <w:b/>
          <w:bCs/>
          <w:color w:val="000000" w:themeColor="text1"/>
          <w:sz w:val="20"/>
          <w:szCs w:val="20"/>
        </w:rPr>
      </w:pPr>
    </w:p>
    <w:p w14:paraId="157BB91F" w14:textId="50BC56D7" w:rsidR="00F47B22" w:rsidRPr="00CA534A" w:rsidRDefault="00D26E6F" w:rsidP="00CA0F22">
      <w:pPr>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 xml:space="preserve">Lack of </w:t>
      </w:r>
      <w:r w:rsidR="00BD27FB" w:rsidRPr="00CA534A">
        <w:rPr>
          <w:rFonts w:ascii="Arial" w:hAnsi="Arial" w:cs="Arial"/>
          <w:b/>
          <w:bCs/>
          <w:color w:val="000000" w:themeColor="text1"/>
          <w:sz w:val="24"/>
          <w:szCs w:val="24"/>
          <w:u w:val="single"/>
        </w:rPr>
        <w:t>reasonable</w:t>
      </w:r>
      <w:r w:rsidRPr="00CA534A">
        <w:rPr>
          <w:rFonts w:ascii="Arial" w:hAnsi="Arial" w:cs="Arial"/>
          <w:b/>
          <w:bCs/>
          <w:color w:val="000000" w:themeColor="text1"/>
          <w:sz w:val="24"/>
          <w:szCs w:val="24"/>
          <w:u w:val="single"/>
        </w:rPr>
        <w:t xml:space="preserve"> adjustments</w:t>
      </w:r>
    </w:p>
    <w:p w14:paraId="645C49A6" w14:textId="4E6F7153" w:rsidR="00D45713" w:rsidRPr="00CA534A" w:rsidRDefault="00D45713" w:rsidP="00CA0F22">
      <w:pPr>
        <w:rPr>
          <w:rFonts w:ascii="Arial" w:hAnsi="Arial" w:cs="Arial"/>
          <w:color w:val="000000" w:themeColor="text1"/>
          <w:sz w:val="24"/>
          <w:szCs w:val="24"/>
        </w:rPr>
      </w:pPr>
      <w:r w:rsidRPr="00CA534A">
        <w:rPr>
          <w:rFonts w:ascii="Arial" w:hAnsi="Arial" w:cs="Arial"/>
          <w:color w:val="000000" w:themeColor="text1"/>
          <w:sz w:val="24"/>
          <w:szCs w:val="24"/>
        </w:rPr>
        <w:t>A common reason for reduced productivity was a lack of reasonable adjustments.  This included adjustments already in place in the workplace but not transferred to home and new adjustments required to work from home.</w:t>
      </w:r>
    </w:p>
    <w:p w14:paraId="46799F58" w14:textId="5879CE02" w:rsidR="00F47B22" w:rsidRPr="00CA534A" w:rsidRDefault="00D26E6F"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t>
      </w:r>
      <w:r w:rsidR="00F47B22" w:rsidRPr="00CA534A">
        <w:rPr>
          <w:rFonts w:ascii="Arial" w:hAnsi="Arial" w:cs="Arial"/>
          <w:b/>
          <w:bCs/>
          <w:i/>
          <w:iCs/>
          <w:color w:val="000000" w:themeColor="text1"/>
          <w:sz w:val="20"/>
          <w:szCs w:val="20"/>
        </w:rPr>
        <w:t>I was not provided with adequate equipment to help with my disabilities. I was later sent</w:t>
      </w:r>
    </w:p>
    <w:p w14:paraId="42E2DEF1" w14:textId="20247ADD" w:rsidR="00F47B22" w:rsidRPr="00CA534A" w:rsidRDefault="00F47B22"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a suitable chair but was told that a second larger screen to help with my cognitive issues</w:t>
      </w:r>
    </w:p>
    <w:p w14:paraId="22DC6A7B" w14:textId="556A3C5E" w:rsidR="00843C13" w:rsidRPr="00CA534A" w:rsidRDefault="00F47B22" w:rsidP="00DF004A">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would not be provided. I have finally had to buy one for myself.</w:t>
      </w:r>
      <w:r w:rsidR="00D26E6F" w:rsidRPr="00CA534A">
        <w:rPr>
          <w:rFonts w:ascii="Arial" w:hAnsi="Arial" w:cs="Arial"/>
          <w:b/>
          <w:bCs/>
          <w:i/>
          <w:iCs/>
          <w:color w:val="000000" w:themeColor="text1"/>
          <w:sz w:val="20"/>
          <w:szCs w:val="20"/>
        </w:rPr>
        <w:t>”</w:t>
      </w:r>
    </w:p>
    <w:p w14:paraId="03372B4F" w14:textId="34D14D45" w:rsidR="00843C13" w:rsidRPr="00CA534A" w:rsidRDefault="00843C1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“I have specialist equipment set up at office. </w:t>
      </w:r>
      <w:proofErr w:type="gramStart"/>
      <w:r w:rsidRPr="00CA534A">
        <w:rPr>
          <w:rFonts w:ascii="Arial" w:hAnsi="Arial" w:cs="Arial"/>
          <w:b/>
          <w:bCs/>
          <w:i/>
          <w:iCs/>
          <w:color w:val="000000" w:themeColor="text1"/>
          <w:sz w:val="20"/>
          <w:szCs w:val="20"/>
        </w:rPr>
        <w:t>However</w:t>
      </w:r>
      <w:proofErr w:type="gramEnd"/>
      <w:r w:rsidRPr="00CA534A">
        <w:rPr>
          <w:rFonts w:ascii="Arial" w:hAnsi="Arial" w:cs="Arial"/>
          <w:b/>
          <w:bCs/>
          <w:i/>
          <w:iCs/>
          <w:color w:val="000000" w:themeColor="text1"/>
          <w:sz w:val="20"/>
          <w:szCs w:val="20"/>
        </w:rPr>
        <w:t xml:space="preserve"> at home I do not have specialist</w:t>
      </w:r>
    </w:p>
    <w:p w14:paraId="7685359C" w14:textId="73F95B42" w:rsidR="00843C13" w:rsidRPr="00CA534A" w:rsidRDefault="00843C1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back chair with increased support and height adjustable table. Due to not having</w:t>
      </w:r>
    </w:p>
    <w:p w14:paraId="6F669F8D" w14:textId="50A10273" w:rsidR="00843C13" w:rsidRPr="00CA534A" w:rsidRDefault="00843C13"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comfortable equipment I am needing to get up and walk round more.”</w:t>
      </w:r>
    </w:p>
    <w:p w14:paraId="3683A639" w14:textId="1148DB88" w:rsidR="00F05BB7" w:rsidRPr="00CA534A" w:rsidRDefault="00F05BB7"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have a specialist chair in the office due to a back injury. At home I don't have a chair that</w:t>
      </w:r>
    </w:p>
    <w:p w14:paraId="738C9D43" w14:textId="7D967D10" w:rsidR="00F05BB7" w:rsidRPr="00CA534A" w:rsidRDefault="00F05BB7"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can sit on for any length of time hence I am experiencing more pain and discomfort and</w:t>
      </w:r>
    </w:p>
    <w:p w14:paraId="747A1B42" w14:textId="20C5DE80" w:rsidR="00F05BB7" w:rsidRPr="00CA534A" w:rsidRDefault="00F05BB7"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am not sleeping properly due to the pain.”</w:t>
      </w:r>
    </w:p>
    <w:p w14:paraId="6169976B" w14:textId="2DE09270" w:rsidR="00115298" w:rsidRPr="00CA534A" w:rsidRDefault="00791C8C"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“Unsuitable</w:t>
      </w:r>
      <w:r w:rsidR="000D6DAD" w:rsidRPr="00CA534A">
        <w:rPr>
          <w:rFonts w:ascii="Arial" w:hAnsi="Arial" w:cs="Arial"/>
          <w:color w:val="000000" w:themeColor="text1"/>
          <w:sz w:val="20"/>
          <w:szCs w:val="20"/>
        </w:rPr>
        <w:t xml:space="preserve"> </w:t>
      </w:r>
      <w:r w:rsidR="000D6DAD" w:rsidRPr="00CA534A">
        <w:rPr>
          <w:rFonts w:ascii="Arial" w:hAnsi="Arial" w:cs="Arial"/>
          <w:b/>
          <w:bCs/>
          <w:i/>
          <w:iCs/>
          <w:color w:val="000000" w:themeColor="text1"/>
          <w:sz w:val="20"/>
          <w:szCs w:val="20"/>
        </w:rPr>
        <w:t>equipment has i</w:t>
      </w:r>
      <w:r w:rsidRPr="00CA534A">
        <w:rPr>
          <w:rFonts w:ascii="Arial" w:hAnsi="Arial" w:cs="Arial"/>
          <w:b/>
          <w:bCs/>
          <w:i/>
          <w:iCs/>
          <w:color w:val="000000" w:themeColor="text1"/>
          <w:sz w:val="20"/>
          <w:szCs w:val="20"/>
        </w:rPr>
        <w:t>ncreased pain.”</w:t>
      </w:r>
    </w:p>
    <w:p w14:paraId="28C0F59B" w14:textId="183E67B4" w:rsidR="00176710" w:rsidRPr="003D6B9A" w:rsidRDefault="00176710" w:rsidP="00CA0F22">
      <w:pPr>
        <w:rPr>
          <w:rFonts w:ascii="Arial" w:hAnsi="Arial" w:cs="Arial"/>
          <w:b/>
          <w:bCs/>
          <w:i/>
          <w:iCs/>
          <w:color w:val="000000" w:themeColor="text1"/>
          <w:sz w:val="20"/>
          <w:szCs w:val="20"/>
        </w:rPr>
      </w:pPr>
      <w:r w:rsidRPr="003D6B9A">
        <w:rPr>
          <w:rFonts w:ascii="Arial" w:hAnsi="Arial" w:cs="Arial"/>
          <w:b/>
          <w:bCs/>
          <w:i/>
          <w:iCs/>
          <w:color w:val="000000" w:themeColor="text1"/>
          <w:sz w:val="20"/>
          <w:szCs w:val="20"/>
        </w:rPr>
        <w:t xml:space="preserve">“At work I have my desk set up to meet my needs having had a </w:t>
      </w:r>
      <w:proofErr w:type="gramStart"/>
      <w:r w:rsidRPr="003D6B9A">
        <w:rPr>
          <w:rFonts w:ascii="Arial" w:hAnsi="Arial" w:cs="Arial"/>
          <w:b/>
          <w:bCs/>
          <w:i/>
          <w:iCs/>
          <w:color w:val="000000" w:themeColor="text1"/>
          <w:sz w:val="20"/>
          <w:szCs w:val="20"/>
        </w:rPr>
        <w:t>work station</w:t>
      </w:r>
      <w:proofErr w:type="gramEnd"/>
      <w:r w:rsidRPr="003D6B9A">
        <w:rPr>
          <w:rFonts w:ascii="Arial" w:hAnsi="Arial" w:cs="Arial"/>
          <w:b/>
          <w:bCs/>
          <w:i/>
          <w:iCs/>
          <w:color w:val="000000" w:themeColor="text1"/>
          <w:sz w:val="20"/>
          <w:szCs w:val="20"/>
        </w:rPr>
        <w:t xml:space="preserve"> assessment carried out by OH which unfortunately I can't replicate at home.”</w:t>
      </w:r>
    </w:p>
    <w:p w14:paraId="3A97C0C3" w14:textId="3DD23346" w:rsidR="009411F1" w:rsidRPr="00CA534A" w:rsidRDefault="009411F1"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have not been able to have my equipment whilst working from home. I isolated at end</w:t>
      </w:r>
    </w:p>
    <w:p w14:paraId="6ACADE97" w14:textId="2878B005" w:rsidR="009411F1" w:rsidRPr="00CA534A" w:rsidRDefault="009411F1"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March and have not had my </w:t>
      </w:r>
      <w:r w:rsidR="008370C4" w:rsidRPr="00CA534A">
        <w:rPr>
          <w:rFonts w:ascii="Arial" w:hAnsi="Arial" w:cs="Arial"/>
          <w:b/>
          <w:bCs/>
          <w:i/>
          <w:iCs/>
          <w:color w:val="000000" w:themeColor="text1"/>
          <w:sz w:val="20"/>
          <w:szCs w:val="20"/>
        </w:rPr>
        <w:t>D</w:t>
      </w:r>
      <w:r w:rsidRPr="00CA534A">
        <w:rPr>
          <w:rFonts w:ascii="Arial" w:hAnsi="Arial" w:cs="Arial"/>
          <w:b/>
          <w:bCs/>
          <w:i/>
          <w:iCs/>
          <w:color w:val="000000" w:themeColor="text1"/>
          <w:sz w:val="20"/>
          <w:szCs w:val="20"/>
        </w:rPr>
        <w:t>ragon software installed on the lap top I am using. I have</w:t>
      </w:r>
    </w:p>
    <w:p w14:paraId="03CA3A53" w14:textId="231773DF" w:rsidR="009411F1" w:rsidRPr="00CA534A" w:rsidRDefault="009411F1"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not been able to use my specialist keyboard and my specialist chair is at work. I also do</w:t>
      </w:r>
    </w:p>
    <w:p w14:paraId="3A8DF91C" w14:textId="5A21D2D4" w:rsidR="009411F1" w:rsidRPr="00CA534A" w:rsidRDefault="009411F1"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not have an office area at home (desk etc) so my posture is affected. This also makes my</w:t>
      </w:r>
      <w:r w:rsidR="008370C4" w:rsidRPr="00CA534A">
        <w:rPr>
          <w:rFonts w:ascii="Arial" w:hAnsi="Arial" w:cs="Arial"/>
          <w:b/>
          <w:bCs/>
          <w:i/>
          <w:iCs/>
          <w:color w:val="000000" w:themeColor="text1"/>
          <w:sz w:val="20"/>
          <w:szCs w:val="20"/>
        </w:rPr>
        <w:t xml:space="preserve"> </w:t>
      </w:r>
      <w:r w:rsidRPr="00CA534A">
        <w:rPr>
          <w:rFonts w:ascii="Arial" w:hAnsi="Arial" w:cs="Arial"/>
          <w:b/>
          <w:bCs/>
          <w:i/>
          <w:iCs/>
          <w:color w:val="000000" w:themeColor="text1"/>
          <w:sz w:val="20"/>
          <w:szCs w:val="20"/>
        </w:rPr>
        <w:t>fatigue bad, my body and hands painful and my cognition slower. Not having the right</w:t>
      </w:r>
    </w:p>
    <w:p w14:paraId="739A7E50" w14:textId="50E0BCAF" w:rsidR="009411F1" w:rsidRPr="00CA534A" w:rsidRDefault="009411F1"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equipment is having a bad effect on me.”</w:t>
      </w:r>
    </w:p>
    <w:p w14:paraId="587EF642" w14:textId="6CFA0BF1" w:rsidR="002E0232" w:rsidRPr="00CA534A" w:rsidRDefault="002E0232"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need to use the phone a lot for my job, however the mobile supplied is an old style</w:t>
      </w:r>
    </w:p>
    <w:p w14:paraId="303AC67E" w14:textId="72868481" w:rsidR="00067E5E" w:rsidRPr="00CA534A" w:rsidRDefault="002E0232"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cheap Nokia, the sound quality is awful. I'm hearing impaired.</w:t>
      </w:r>
      <w:r w:rsidR="00185744" w:rsidRPr="00CA534A">
        <w:rPr>
          <w:rFonts w:ascii="Arial" w:hAnsi="Arial" w:cs="Arial"/>
          <w:b/>
          <w:bCs/>
          <w:i/>
          <w:iCs/>
          <w:color w:val="000000" w:themeColor="text1"/>
          <w:sz w:val="20"/>
          <w:szCs w:val="20"/>
        </w:rPr>
        <w:t>”</w:t>
      </w:r>
    </w:p>
    <w:p w14:paraId="07F0A2EA" w14:textId="27B3BBB9" w:rsidR="00A353F9" w:rsidRPr="00CA534A" w:rsidRDefault="00A353F9" w:rsidP="31EDBBA6">
      <w:pPr>
        <w:spacing w:after="0" w:line="240" w:lineRule="auto"/>
        <w:rPr>
          <w:rFonts w:ascii="Arial" w:hAnsi="Arial" w:cs="Arial"/>
          <w:b/>
          <w:bCs/>
          <w:i/>
          <w:iCs/>
          <w:color w:val="000000" w:themeColor="text1"/>
          <w:sz w:val="20"/>
          <w:szCs w:val="20"/>
        </w:rPr>
      </w:pPr>
      <w:r w:rsidRPr="31EDBBA6">
        <w:rPr>
          <w:rFonts w:ascii="Arial" w:hAnsi="Arial" w:cs="Arial"/>
          <w:b/>
          <w:bCs/>
          <w:i/>
          <w:iCs/>
          <w:color w:val="000000" w:themeColor="text1"/>
          <w:sz w:val="20"/>
          <w:szCs w:val="20"/>
        </w:rPr>
        <w:t>“My environment is not set up for working from home. I have a visual impairment and can</w:t>
      </w:r>
    </w:p>
    <w:p w14:paraId="305E3DAE" w14:textId="68D264DF" w:rsidR="00001AA8" w:rsidRPr="00CA534A" w:rsidRDefault="00A353F9" w:rsidP="31EDBBA6">
      <w:pPr>
        <w:spacing w:after="0" w:line="240" w:lineRule="auto"/>
        <w:rPr>
          <w:rFonts w:ascii="Arial" w:hAnsi="Arial" w:cs="Arial"/>
          <w:b/>
          <w:bCs/>
          <w:i/>
          <w:iCs/>
          <w:color w:val="000000" w:themeColor="text1"/>
          <w:sz w:val="20"/>
          <w:szCs w:val="20"/>
        </w:rPr>
      </w:pPr>
      <w:r w:rsidRPr="31EDBBA6">
        <w:rPr>
          <w:rFonts w:ascii="Arial" w:hAnsi="Arial" w:cs="Arial"/>
          <w:b/>
          <w:bCs/>
          <w:i/>
          <w:iCs/>
          <w:color w:val="000000" w:themeColor="text1"/>
          <w:sz w:val="20"/>
          <w:szCs w:val="20"/>
        </w:rPr>
        <w:t>not use the equipment set up to support my vision.”</w:t>
      </w:r>
    </w:p>
    <w:p w14:paraId="259CBFA7" w14:textId="05D5910D" w:rsidR="31EDBBA6" w:rsidRDefault="31EDBBA6" w:rsidP="31EDBBA6">
      <w:pPr>
        <w:spacing w:after="0" w:line="240" w:lineRule="auto"/>
        <w:rPr>
          <w:rFonts w:ascii="Arial" w:hAnsi="Arial" w:cs="Arial"/>
          <w:b/>
          <w:bCs/>
          <w:i/>
          <w:iCs/>
          <w:color w:val="000000" w:themeColor="text1"/>
          <w:sz w:val="20"/>
          <w:szCs w:val="20"/>
        </w:rPr>
      </w:pPr>
    </w:p>
    <w:p w14:paraId="26CBEFCF" w14:textId="6CF32B20" w:rsidR="00001AA8" w:rsidRPr="00CA534A" w:rsidRDefault="002923A7" w:rsidP="31EDBBA6">
      <w:pPr>
        <w:spacing w:after="0" w:line="240" w:lineRule="auto"/>
        <w:rPr>
          <w:rFonts w:ascii="Arial" w:hAnsi="Arial" w:cs="Arial"/>
          <w:b/>
          <w:bCs/>
          <w:i/>
          <w:iCs/>
          <w:color w:val="000000" w:themeColor="text1"/>
          <w:sz w:val="20"/>
          <w:szCs w:val="20"/>
        </w:rPr>
      </w:pPr>
      <w:r w:rsidRPr="31EDBBA6">
        <w:rPr>
          <w:rFonts w:ascii="Arial" w:hAnsi="Arial" w:cs="Arial"/>
          <w:b/>
          <w:bCs/>
          <w:i/>
          <w:iCs/>
          <w:color w:val="000000" w:themeColor="text1"/>
          <w:sz w:val="20"/>
          <w:szCs w:val="20"/>
        </w:rPr>
        <w:t>“</w:t>
      </w:r>
      <w:r w:rsidR="00001AA8" w:rsidRPr="31EDBBA6">
        <w:rPr>
          <w:rFonts w:ascii="Arial" w:hAnsi="Arial" w:cs="Arial"/>
          <w:b/>
          <w:bCs/>
          <w:i/>
          <w:iCs/>
          <w:color w:val="000000" w:themeColor="text1"/>
          <w:sz w:val="20"/>
          <w:szCs w:val="20"/>
        </w:rPr>
        <w:t>Pain levels increased, I wasn</w:t>
      </w:r>
      <w:r w:rsidRPr="31EDBBA6">
        <w:rPr>
          <w:rFonts w:ascii="Arial" w:hAnsi="Arial" w:cs="Arial"/>
          <w:b/>
          <w:bCs/>
          <w:i/>
          <w:iCs/>
          <w:color w:val="000000" w:themeColor="text1"/>
          <w:sz w:val="20"/>
          <w:szCs w:val="20"/>
        </w:rPr>
        <w:t>’</w:t>
      </w:r>
      <w:r w:rsidR="00001AA8" w:rsidRPr="31EDBBA6">
        <w:rPr>
          <w:rFonts w:ascii="Arial" w:hAnsi="Arial" w:cs="Arial"/>
          <w:b/>
          <w:bCs/>
          <w:i/>
          <w:iCs/>
          <w:color w:val="000000" w:themeColor="text1"/>
          <w:sz w:val="20"/>
          <w:szCs w:val="20"/>
        </w:rPr>
        <w:t>t allowed to take adaptive equipm</w:t>
      </w:r>
      <w:r w:rsidRPr="31EDBBA6">
        <w:rPr>
          <w:rFonts w:ascii="Arial" w:hAnsi="Arial" w:cs="Arial"/>
          <w:b/>
          <w:bCs/>
          <w:i/>
          <w:iCs/>
          <w:color w:val="000000" w:themeColor="text1"/>
          <w:sz w:val="20"/>
          <w:szCs w:val="20"/>
        </w:rPr>
        <w:t>e</w:t>
      </w:r>
      <w:r w:rsidR="00001AA8" w:rsidRPr="31EDBBA6">
        <w:rPr>
          <w:rFonts w:ascii="Arial" w:hAnsi="Arial" w:cs="Arial"/>
          <w:b/>
          <w:bCs/>
          <w:i/>
          <w:iCs/>
          <w:color w:val="000000" w:themeColor="text1"/>
          <w:sz w:val="20"/>
          <w:szCs w:val="20"/>
        </w:rPr>
        <w:t>nt at the start of the</w:t>
      </w:r>
      <w:r w:rsidR="00F47768" w:rsidRPr="31EDBBA6">
        <w:rPr>
          <w:rFonts w:ascii="Arial" w:hAnsi="Arial" w:cs="Arial"/>
          <w:b/>
          <w:bCs/>
          <w:i/>
          <w:iCs/>
          <w:color w:val="000000" w:themeColor="text1"/>
          <w:sz w:val="20"/>
          <w:szCs w:val="20"/>
        </w:rPr>
        <w:t xml:space="preserve"> </w:t>
      </w:r>
      <w:r w:rsidR="00001AA8" w:rsidRPr="31EDBBA6">
        <w:rPr>
          <w:rFonts w:ascii="Arial" w:hAnsi="Arial" w:cs="Arial"/>
          <w:b/>
          <w:bCs/>
          <w:i/>
          <w:iCs/>
          <w:color w:val="000000" w:themeColor="text1"/>
          <w:sz w:val="20"/>
          <w:szCs w:val="20"/>
        </w:rPr>
        <w:t xml:space="preserve">pandemic or any screens </w:t>
      </w:r>
      <w:r w:rsidR="00311786" w:rsidRPr="31EDBBA6">
        <w:rPr>
          <w:rFonts w:ascii="Arial" w:hAnsi="Arial" w:cs="Arial"/>
          <w:b/>
          <w:bCs/>
          <w:i/>
          <w:iCs/>
          <w:color w:val="000000" w:themeColor="text1"/>
          <w:sz w:val="20"/>
          <w:szCs w:val="20"/>
        </w:rPr>
        <w:t>etc</w:t>
      </w:r>
      <w:r w:rsidR="00001AA8" w:rsidRPr="31EDBBA6">
        <w:rPr>
          <w:rFonts w:ascii="Arial" w:hAnsi="Arial" w:cs="Arial"/>
          <w:b/>
          <w:bCs/>
          <w:i/>
          <w:iCs/>
          <w:color w:val="000000" w:themeColor="text1"/>
          <w:sz w:val="20"/>
          <w:szCs w:val="20"/>
        </w:rPr>
        <w:t>, increase my pain</w:t>
      </w:r>
      <w:r w:rsidRPr="31EDBBA6">
        <w:rPr>
          <w:rFonts w:ascii="Arial" w:hAnsi="Arial" w:cs="Arial"/>
          <w:b/>
          <w:bCs/>
          <w:i/>
          <w:iCs/>
          <w:color w:val="000000" w:themeColor="text1"/>
          <w:sz w:val="20"/>
          <w:szCs w:val="20"/>
        </w:rPr>
        <w:t>.”</w:t>
      </w:r>
    </w:p>
    <w:p w14:paraId="600CB64A" w14:textId="35291458" w:rsidR="31EDBBA6" w:rsidRDefault="31EDBBA6" w:rsidP="31EDBBA6">
      <w:pPr>
        <w:spacing w:after="0" w:line="240" w:lineRule="auto"/>
        <w:rPr>
          <w:rFonts w:ascii="Arial" w:hAnsi="Arial" w:cs="Arial"/>
          <w:b/>
          <w:bCs/>
          <w:i/>
          <w:iCs/>
          <w:color w:val="000000" w:themeColor="text1"/>
          <w:sz w:val="20"/>
          <w:szCs w:val="20"/>
        </w:rPr>
      </w:pPr>
    </w:p>
    <w:p w14:paraId="3E14C130" w14:textId="3B38476A" w:rsidR="00001AA8" w:rsidRPr="00CA534A" w:rsidRDefault="002D7708" w:rsidP="31EDBBA6">
      <w:pPr>
        <w:spacing w:after="0" w:line="240" w:lineRule="auto"/>
        <w:rPr>
          <w:rFonts w:ascii="Arial" w:hAnsi="Arial" w:cs="Arial"/>
          <w:b/>
          <w:bCs/>
          <w:i/>
          <w:iCs/>
          <w:color w:val="000000" w:themeColor="text1"/>
          <w:sz w:val="20"/>
          <w:szCs w:val="20"/>
        </w:rPr>
      </w:pPr>
      <w:r w:rsidRPr="31EDBBA6">
        <w:rPr>
          <w:rFonts w:ascii="Arial" w:hAnsi="Arial" w:cs="Arial"/>
          <w:b/>
          <w:bCs/>
          <w:i/>
          <w:iCs/>
          <w:color w:val="000000" w:themeColor="text1"/>
          <w:sz w:val="20"/>
          <w:szCs w:val="20"/>
        </w:rPr>
        <w:t>“</w:t>
      </w:r>
      <w:r w:rsidR="00001AA8" w:rsidRPr="31EDBBA6">
        <w:rPr>
          <w:rFonts w:ascii="Arial" w:hAnsi="Arial" w:cs="Arial"/>
          <w:b/>
          <w:bCs/>
          <w:i/>
          <w:iCs/>
          <w:color w:val="000000" w:themeColor="text1"/>
          <w:sz w:val="20"/>
          <w:szCs w:val="20"/>
        </w:rPr>
        <w:t xml:space="preserve">Unsuitable working environment, I have a specialist </w:t>
      </w:r>
      <w:proofErr w:type="gramStart"/>
      <w:r w:rsidR="00001AA8" w:rsidRPr="31EDBBA6">
        <w:rPr>
          <w:rFonts w:ascii="Arial" w:hAnsi="Arial" w:cs="Arial"/>
          <w:b/>
          <w:bCs/>
          <w:i/>
          <w:iCs/>
          <w:color w:val="000000" w:themeColor="text1"/>
          <w:sz w:val="20"/>
          <w:szCs w:val="20"/>
        </w:rPr>
        <w:t>chair</w:t>
      </w:r>
      <w:proofErr w:type="gramEnd"/>
      <w:r w:rsidR="00001AA8" w:rsidRPr="31EDBBA6">
        <w:rPr>
          <w:rFonts w:ascii="Arial" w:hAnsi="Arial" w:cs="Arial"/>
          <w:b/>
          <w:bCs/>
          <w:i/>
          <w:iCs/>
          <w:color w:val="000000" w:themeColor="text1"/>
          <w:sz w:val="20"/>
          <w:szCs w:val="20"/>
        </w:rPr>
        <w:t xml:space="preserve"> and such as work to help me</w:t>
      </w:r>
    </w:p>
    <w:p w14:paraId="637B944F" w14:textId="5F0BEBCD" w:rsidR="002D7708" w:rsidRPr="00CA534A" w:rsidRDefault="00001AA8" w:rsidP="31EDBBA6">
      <w:pPr>
        <w:spacing w:after="0" w:line="240" w:lineRule="auto"/>
        <w:rPr>
          <w:rFonts w:ascii="Arial" w:hAnsi="Arial" w:cs="Arial"/>
          <w:b/>
          <w:bCs/>
          <w:i/>
          <w:iCs/>
          <w:color w:val="000000" w:themeColor="text1"/>
          <w:sz w:val="20"/>
          <w:szCs w:val="20"/>
        </w:rPr>
      </w:pPr>
      <w:r w:rsidRPr="31EDBBA6">
        <w:rPr>
          <w:rFonts w:ascii="Arial" w:hAnsi="Arial" w:cs="Arial"/>
          <w:b/>
          <w:bCs/>
          <w:i/>
          <w:iCs/>
          <w:color w:val="000000" w:themeColor="text1"/>
          <w:sz w:val="20"/>
          <w:szCs w:val="20"/>
        </w:rPr>
        <w:t>stay comfortable. Sitting in a bad chair at home has given me back issues.</w:t>
      </w:r>
      <w:r w:rsidR="002D7708" w:rsidRPr="31EDBBA6">
        <w:rPr>
          <w:rFonts w:ascii="Arial" w:hAnsi="Arial" w:cs="Arial"/>
          <w:b/>
          <w:bCs/>
          <w:i/>
          <w:iCs/>
          <w:color w:val="000000" w:themeColor="text1"/>
          <w:sz w:val="20"/>
          <w:szCs w:val="20"/>
        </w:rPr>
        <w:t>”</w:t>
      </w:r>
    </w:p>
    <w:p w14:paraId="57547B52" w14:textId="77777777" w:rsidR="005A41CC" w:rsidRPr="00CA534A" w:rsidRDefault="005A41CC" w:rsidP="31EDBBA6">
      <w:pPr>
        <w:spacing w:after="0" w:line="240" w:lineRule="auto"/>
        <w:rPr>
          <w:rFonts w:ascii="Arial" w:hAnsi="Arial" w:cs="Arial"/>
          <w:b/>
          <w:bCs/>
          <w:i/>
          <w:iCs/>
          <w:color w:val="000000" w:themeColor="text1"/>
          <w:sz w:val="20"/>
          <w:szCs w:val="20"/>
        </w:rPr>
      </w:pPr>
    </w:p>
    <w:p w14:paraId="4E67EDE7" w14:textId="0B1B2508" w:rsidR="00001AA8" w:rsidRPr="00CA534A" w:rsidRDefault="002D7708" w:rsidP="31EDBBA6">
      <w:pPr>
        <w:spacing w:after="0" w:line="240" w:lineRule="auto"/>
        <w:rPr>
          <w:rFonts w:ascii="Arial" w:hAnsi="Arial" w:cs="Arial"/>
          <w:b/>
          <w:bCs/>
          <w:i/>
          <w:iCs/>
          <w:color w:val="000000" w:themeColor="text1"/>
          <w:sz w:val="20"/>
          <w:szCs w:val="20"/>
        </w:rPr>
      </w:pPr>
      <w:r w:rsidRPr="31EDBBA6">
        <w:rPr>
          <w:rFonts w:ascii="Arial" w:hAnsi="Arial" w:cs="Arial"/>
          <w:b/>
          <w:bCs/>
          <w:i/>
          <w:iCs/>
          <w:color w:val="000000" w:themeColor="text1"/>
          <w:sz w:val="20"/>
          <w:szCs w:val="20"/>
        </w:rPr>
        <w:t>“</w:t>
      </w:r>
      <w:r w:rsidR="00001AA8" w:rsidRPr="31EDBBA6">
        <w:rPr>
          <w:rFonts w:ascii="Arial" w:hAnsi="Arial" w:cs="Arial"/>
          <w:b/>
          <w:bCs/>
          <w:i/>
          <w:iCs/>
          <w:color w:val="000000" w:themeColor="text1"/>
          <w:sz w:val="20"/>
          <w:szCs w:val="20"/>
        </w:rPr>
        <w:t>I don't have my custom chair or my desk that raises so need more breaks</w:t>
      </w:r>
      <w:r w:rsidRPr="31EDBBA6">
        <w:rPr>
          <w:rFonts w:ascii="Arial" w:hAnsi="Arial" w:cs="Arial"/>
          <w:b/>
          <w:bCs/>
          <w:i/>
          <w:iCs/>
          <w:color w:val="000000" w:themeColor="text1"/>
          <w:sz w:val="20"/>
          <w:szCs w:val="20"/>
        </w:rPr>
        <w:t>.”</w:t>
      </w:r>
    </w:p>
    <w:p w14:paraId="00DDDEB2" w14:textId="2C8EDD37" w:rsidR="31EDBBA6" w:rsidRDefault="31EDBBA6" w:rsidP="31EDBBA6">
      <w:pPr>
        <w:spacing w:after="0" w:line="240" w:lineRule="auto"/>
        <w:rPr>
          <w:rFonts w:ascii="Arial" w:hAnsi="Arial" w:cs="Arial"/>
          <w:b/>
          <w:bCs/>
          <w:i/>
          <w:iCs/>
          <w:color w:val="000000" w:themeColor="text1"/>
          <w:sz w:val="20"/>
          <w:szCs w:val="20"/>
        </w:rPr>
      </w:pPr>
    </w:p>
    <w:p w14:paraId="75BEA602" w14:textId="77777777" w:rsidR="00570AC9" w:rsidRPr="00CA534A" w:rsidRDefault="00570AC9" w:rsidP="00CA0F22">
      <w:pPr>
        <w:rPr>
          <w:rFonts w:ascii="Arial" w:hAnsi="Arial" w:cs="Arial"/>
          <w:color w:val="000000" w:themeColor="text1"/>
          <w:sz w:val="24"/>
          <w:szCs w:val="24"/>
        </w:rPr>
      </w:pPr>
      <w:r w:rsidRPr="00CA534A">
        <w:rPr>
          <w:rFonts w:ascii="Arial" w:hAnsi="Arial" w:cs="Arial"/>
          <w:color w:val="000000" w:themeColor="text1"/>
          <w:sz w:val="24"/>
          <w:szCs w:val="24"/>
        </w:rPr>
        <w:t>Some disabled workers felt the need to buy their own equipment as they could not access reasonable adjustments.</w:t>
      </w:r>
    </w:p>
    <w:p w14:paraId="14BDC3B7" w14:textId="5307F8F8" w:rsidR="00001AA8" w:rsidRPr="00CA534A" w:rsidRDefault="00570AC9"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“I do not have all the accessible IT equipment I need. I have raised this but don't want to make a fuss as I fear consequences from a new boss, to overcome this I have purchased at my own cost a new iPad, so I can dictate and then email content to my desktop. It is very </w:t>
      </w:r>
      <w:proofErr w:type="spellStart"/>
      <w:r w:rsidRPr="00CA534A">
        <w:rPr>
          <w:rFonts w:ascii="Arial" w:hAnsi="Arial" w:cs="Arial"/>
          <w:b/>
          <w:bCs/>
          <w:i/>
          <w:iCs/>
          <w:color w:val="000000" w:themeColor="text1"/>
          <w:sz w:val="20"/>
          <w:szCs w:val="20"/>
        </w:rPr>
        <w:t>labo</w:t>
      </w:r>
      <w:r w:rsidR="00602EB6">
        <w:rPr>
          <w:rFonts w:ascii="Arial" w:hAnsi="Arial" w:cs="Arial"/>
          <w:b/>
          <w:bCs/>
          <w:i/>
          <w:iCs/>
          <w:color w:val="000000" w:themeColor="text1"/>
          <w:sz w:val="20"/>
          <w:szCs w:val="20"/>
        </w:rPr>
        <w:t>u</w:t>
      </w:r>
      <w:r w:rsidRPr="00CA534A">
        <w:rPr>
          <w:rFonts w:ascii="Arial" w:hAnsi="Arial" w:cs="Arial"/>
          <w:b/>
          <w:bCs/>
          <w:i/>
          <w:iCs/>
          <w:color w:val="000000" w:themeColor="text1"/>
          <w:sz w:val="20"/>
          <w:szCs w:val="20"/>
        </w:rPr>
        <w:t>rious</w:t>
      </w:r>
      <w:proofErr w:type="spellEnd"/>
      <w:r w:rsidRPr="00CA534A">
        <w:rPr>
          <w:rFonts w:ascii="Arial" w:hAnsi="Arial" w:cs="Arial"/>
          <w:b/>
          <w:bCs/>
          <w:i/>
          <w:iCs/>
          <w:color w:val="000000" w:themeColor="text1"/>
          <w:sz w:val="20"/>
          <w:szCs w:val="20"/>
        </w:rPr>
        <w:t xml:space="preserve"> and I get no thanks.”</w:t>
      </w:r>
    </w:p>
    <w:p w14:paraId="61FB7CD3" w14:textId="2BF42857" w:rsidR="00A353F9" w:rsidRPr="00CA534A" w:rsidRDefault="00A353F9" w:rsidP="00CA0F22">
      <w:pPr>
        <w:rPr>
          <w:rFonts w:ascii="Arial" w:hAnsi="Arial" w:cs="Arial"/>
          <w:color w:val="000000" w:themeColor="text1"/>
          <w:sz w:val="24"/>
          <w:szCs w:val="24"/>
        </w:rPr>
      </w:pPr>
      <w:r w:rsidRPr="00CA534A">
        <w:rPr>
          <w:rFonts w:ascii="Arial" w:hAnsi="Arial" w:cs="Arial"/>
          <w:color w:val="000000" w:themeColor="text1"/>
          <w:sz w:val="24"/>
          <w:szCs w:val="24"/>
        </w:rPr>
        <w:t xml:space="preserve">Deaf workers were often </w:t>
      </w:r>
      <w:r w:rsidR="00B03041" w:rsidRPr="00CA534A">
        <w:rPr>
          <w:rFonts w:ascii="Arial" w:hAnsi="Arial" w:cs="Arial"/>
          <w:color w:val="000000" w:themeColor="text1"/>
          <w:sz w:val="24"/>
          <w:szCs w:val="24"/>
        </w:rPr>
        <w:t>particularly</w:t>
      </w:r>
      <w:r w:rsidRPr="00CA534A">
        <w:rPr>
          <w:rFonts w:ascii="Arial" w:hAnsi="Arial" w:cs="Arial"/>
          <w:color w:val="000000" w:themeColor="text1"/>
          <w:sz w:val="24"/>
          <w:szCs w:val="24"/>
        </w:rPr>
        <w:t xml:space="preserve"> excluded </w:t>
      </w:r>
      <w:r w:rsidR="00D45713" w:rsidRPr="00CA534A">
        <w:rPr>
          <w:rFonts w:ascii="Arial" w:hAnsi="Arial" w:cs="Arial"/>
          <w:color w:val="000000" w:themeColor="text1"/>
          <w:sz w:val="24"/>
          <w:szCs w:val="24"/>
        </w:rPr>
        <w:t xml:space="preserve">from work colleagues </w:t>
      </w:r>
      <w:r w:rsidR="00B03041" w:rsidRPr="00CA534A">
        <w:rPr>
          <w:rFonts w:ascii="Arial" w:hAnsi="Arial" w:cs="Arial"/>
          <w:color w:val="000000" w:themeColor="text1"/>
          <w:sz w:val="24"/>
          <w:szCs w:val="24"/>
        </w:rPr>
        <w:t>due to a lack of reasonable adjustments.</w:t>
      </w:r>
      <w:r w:rsidR="00D45713" w:rsidRPr="00CA534A">
        <w:rPr>
          <w:rFonts w:ascii="Arial" w:hAnsi="Arial" w:cs="Arial"/>
          <w:color w:val="000000" w:themeColor="text1"/>
          <w:sz w:val="24"/>
          <w:szCs w:val="24"/>
        </w:rPr>
        <w:t xml:space="preserve">  This led to a sense of isolation amongst some.</w:t>
      </w:r>
    </w:p>
    <w:p w14:paraId="6091B4CE" w14:textId="5D7566C3" w:rsidR="00CA534A" w:rsidRDefault="00B03041" w:rsidP="00603F10">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“Unable to call or take part in group calls. My department doesn't use any form of vide</w:t>
      </w:r>
      <w:r w:rsidR="00216F36">
        <w:rPr>
          <w:rFonts w:ascii="Arial" w:hAnsi="Arial" w:cs="Arial"/>
          <w:b/>
          <w:bCs/>
          <w:i/>
          <w:iCs/>
          <w:color w:val="000000" w:themeColor="text1"/>
          <w:sz w:val="20"/>
          <w:szCs w:val="20"/>
        </w:rPr>
        <w:t>o</w:t>
      </w:r>
      <w:r w:rsidRPr="00CA534A">
        <w:rPr>
          <w:rFonts w:ascii="Arial" w:hAnsi="Arial" w:cs="Arial"/>
          <w:b/>
          <w:bCs/>
          <w:i/>
          <w:iCs/>
          <w:color w:val="000000" w:themeColor="text1"/>
          <w:sz w:val="20"/>
          <w:szCs w:val="20"/>
        </w:rPr>
        <w:t xml:space="preserve"> conferencing that would allow a sign language interpreter to be included.”</w:t>
      </w:r>
    </w:p>
    <w:p w14:paraId="60311AC2" w14:textId="77777777" w:rsidR="00603F10" w:rsidRDefault="00603F10" w:rsidP="00000F6B">
      <w:pPr>
        <w:spacing w:after="0"/>
        <w:rPr>
          <w:rFonts w:ascii="Arial" w:hAnsi="Arial" w:cs="Arial"/>
          <w:b/>
          <w:bCs/>
          <w:i/>
          <w:iCs/>
          <w:color w:val="000000" w:themeColor="text1"/>
          <w:sz w:val="20"/>
          <w:szCs w:val="20"/>
        </w:rPr>
      </w:pPr>
    </w:p>
    <w:p w14:paraId="782E9DEA" w14:textId="0FAFA3F1" w:rsidR="00031E92" w:rsidRPr="00CA534A" w:rsidRDefault="00031E92" w:rsidP="00CA0F22">
      <w:pPr>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Distractions</w:t>
      </w:r>
    </w:p>
    <w:p w14:paraId="2F6D0468" w14:textId="09409073" w:rsidR="00031E92" w:rsidRPr="00CA534A" w:rsidRDefault="00031E92" w:rsidP="00CA0F22">
      <w:pPr>
        <w:rPr>
          <w:rFonts w:ascii="Arial" w:hAnsi="Arial" w:cs="Arial"/>
          <w:color w:val="000000" w:themeColor="text1"/>
          <w:sz w:val="24"/>
          <w:szCs w:val="24"/>
        </w:rPr>
      </w:pPr>
      <w:r w:rsidRPr="00CA534A">
        <w:rPr>
          <w:rFonts w:ascii="Arial" w:hAnsi="Arial" w:cs="Arial"/>
          <w:color w:val="000000" w:themeColor="text1"/>
          <w:sz w:val="24"/>
          <w:szCs w:val="24"/>
        </w:rPr>
        <w:t xml:space="preserve">Although many people reported common distractions applicable to all workers, some neurodivergent respondents said that they needed clear boundaries between work and home.  They found it difficult to work from home without clear structures. </w:t>
      </w:r>
    </w:p>
    <w:p w14:paraId="044EE0ED" w14:textId="524A8D4C"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have ADHD and an Autism Spectrum Disorder (</w:t>
      </w:r>
      <w:proofErr w:type="spellStart"/>
      <w:r w:rsidRPr="00CA534A">
        <w:rPr>
          <w:rFonts w:ascii="Arial" w:hAnsi="Arial" w:cs="Arial"/>
          <w:b/>
          <w:bCs/>
          <w:i/>
          <w:iCs/>
          <w:color w:val="000000" w:themeColor="text1"/>
          <w:sz w:val="20"/>
          <w:szCs w:val="20"/>
        </w:rPr>
        <w:t>Aspergers</w:t>
      </w:r>
      <w:proofErr w:type="spellEnd"/>
      <w:r w:rsidRPr="00CA534A">
        <w:rPr>
          <w:rFonts w:ascii="Arial" w:hAnsi="Arial" w:cs="Arial"/>
          <w:b/>
          <w:bCs/>
          <w:i/>
          <w:iCs/>
          <w:color w:val="000000" w:themeColor="text1"/>
          <w:sz w:val="20"/>
          <w:szCs w:val="20"/>
        </w:rPr>
        <w:t xml:space="preserve"> Syndrome). I do not like to</w:t>
      </w:r>
    </w:p>
    <w:p w14:paraId="6117A116" w14:textId="77777777"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work from home because the opportunities for distraction and avoidance are greater than in the office and there are not the structures, constraints and disciplines of office life</w:t>
      </w:r>
    </w:p>
    <w:p w14:paraId="628BC3A6" w14:textId="77777777"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and public transport </w:t>
      </w:r>
      <w:proofErr w:type="gramStart"/>
      <w:r w:rsidRPr="00CA534A">
        <w:rPr>
          <w:rFonts w:ascii="Arial" w:hAnsi="Arial" w:cs="Arial"/>
          <w:b/>
          <w:bCs/>
          <w:i/>
          <w:iCs/>
          <w:color w:val="000000" w:themeColor="text1"/>
          <w:sz w:val="20"/>
          <w:szCs w:val="20"/>
        </w:rPr>
        <w:t>time tables</w:t>
      </w:r>
      <w:proofErr w:type="gramEnd"/>
      <w:r w:rsidRPr="00CA534A">
        <w:rPr>
          <w:rFonts w:ascii="Arial" w:hAnsi="Arial" w:cs="Arial"/>
          <w:b/>
          <w:bCs/>
          <w:i/>
          <w:iCs/>
          <w:color w:val="000000" w:themeColor="text1"/>
          <w:sz w:val="20"/>
          <w:szCs w:val="20"/>
        </w:rPr>
        <w:t xml:space="preserve"> to help/constrain me to start, focus, finish each day. My</w:t>
      </w:r>
    </w:p>
    <w:p w14:paraId="26DD9E68" w14:textId="77777777"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waking and sleeping hours are completely out of kilter, I am frequently too exhausted to</w:t>
      </w:r>
    </w:p>
    <w:p w14:paraId="1F12D33A" w14:textId="77777777"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get up when the alarm goes off, the remains of the morning disappears in distraction,</w:t>
      </w:r>
    </w:p>
    <w:p w14:paraId="303E0A93" w14:textId="77777777"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anxiety and avoidance and the last couple of weeks this cycle has progressed to the</w:t>
      </w:r>
    </w:p>
    <w:p w14:paraId="57286D36" w14:textId="77777777" w:rsidR="00031E92" w:rsidRPr="00CA534A" w:rsidRDefault="00031E92" w:rsidP="00602E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level of anxiety leading to panic attacks in the afternoon so that I do not get any work</w:t>
      </w:r>
    </w:p>
    <w:p w14:paraId="44F29938" w14:textId="77777777" w:rsidR="00031E92" w:rsidRPr="00CA534A" w:rsidRDefault="00031E92" w:rsidP="00602EB6">
      <w:pPr>
        <w:spacing w:after="0"/>
        <w:rPr>
          <w:rFonts w:ascii="Arial" w:hAnsi="Arial" w:cs="Arial"/>
          <w:color w:val="000000" w:themeColor="text1"/>
        </w:rPr>
      </w:pPr>
      <w:r w:rsidRPr="00CA534A">
        <w:rPr>
          <w:rFonts w:ascii="Arial" w:hAnsi="Arial" w:cs="Arial"/>
          <w:b/>
          <w:bCs/>
          <w:i/>
          <w:iCs/>
          <w:color w:val="000000" w:themeColor="text1"/>
          <w:sz w:val="20"/>
          <w:szCs w:val="20"/>
        </w:rPr>
        <w:t>done of substance each day.”</w:t>
      </w:r>
    </w:p>
    <w:p w14:paraId="383D0F84" w14:textId="77777777" w:rsidR="00000F6B" w:rsidRDefault="00000F6B" w:rsidP="00000F6B">
      <w:pPr>
        <w:spacing w:after="0"/>
        <w:rPr>
          <w:rFonts w:ascii="Arial" w:hAnsi="Arial" w:cs="Arial"/>
          <w:b/>
          <w:bCs/>
          <w:i/>
          <w:iCs/>
          <w:color w:val="000000" w:themeColor="text1"/>
          <w:sz w:val="20"/>
          <w:szCs w:val="20"/>
        </w:rPr>
      </w:pPr>
    </w:p>
    <w:p w14:paraId="0455B334" w14:textId="77777777" w:rsidR="0003399F" w:rsidRPr="00CA534A" w:rsidRDefault="0003399F" w:rsidP="00CA0F22">
      <w:pPr>
        <w:autoSpaceDE w:val="0"/>
        <w:autoSpaceDN w:val="0"/>
        <w:adjustRightInd w:val="0"/>
        <w:spacing w:after="0" w:line="240" w:lineRule="auto"/>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 xml:space="preserve">Impact of IT and </w:t>
      </w:r>
      <w:proofErr w:type="gramStart"/>
      <w:r w:rsidRPr="00CA534A">
        <w:rPr>
          <w:rFonts w:ascii="Arial" w:hAnsi="Arial" w:cs="Arial"/>
          <w:b/>
          <w:bCs/>
          <w:color w:val="000000" w:themeColor="text1"/>
          <w:sz w:val="24"/>
          <w:szCs w:val="24"/>
          <w:u w:val="single"/>
        </w:rPr>
        <w:t>work station</w:t>
      </w:r>
      <w:proofErr w:type="gramEnd"/>
      <w:r w:rsidRPr="00CA534A">
        <w:rPr>
          <w:rFonts w:ascii="Arial" w:hAnsi="Arial" w:cs="Arial"/>
          <w:b/>
          <w:bCs/>
          <w:color w:val="000000" w:themeColor="text1"/>
          <w:sz w:val="24"/>
          <w:szCs w:val="24"/>
          <w:u w:val="single"/>
        </w:rPr>
        <w:t xml:space="preserve"> issues</w:t>
      </w:r>
    </w:p>
    <w:p w14:paraId="66C87CAC" w14:textId="77777777" w:rsidR="0003399F" w:rsidRPr="00CA534A" w:rsidRDefault="0003399F" w:rsidP="00CA0F22">
      <w:pPr>
        <w:autoSpaceDE w:val="0"/>
        <w:autoSpaceDN w:val="0"/>
        <w:adjustRightInd w:val="0"/>
        <w:spacing w:after="0" w:line="240" w:lineRule="auto"/>
        <w:rPr>
          <w:rFonts w:ascii="Arial" w:hAnsi="Arial" w:cs="Arial"/>
          <w:b/>
          <w:bCs/>
          <w:i/>
          <w:iCs/>
          <w:color w:val="000000" w:themeColor="text1"/>
          <w:sz w:val="24"/>
          <w:szCs w:val="24"/>
        </w:rPr>
      </w:pPr>
    </w:p>
    <w:p w14:paraId="3463C7D3" w14:textId="5D69ED4B" w:rsidR="0003399F" w:rsidRPr="00CA534A" w:rsidRDefault="0003399F" w:rsidP="00CA0F22">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Although many </w:t>
      </w:r>
      <w:r w:rsidR="00CB1324" w:rsidRPr="00CA534A">
        <w:rPr>
          <w:rFonts w:ascii="Arial" w:hAnsi="Arial" w:cs="Arial"/>
          <w:color w:val="000000" w:themeColor="text1"/>
          <w:sz w:val="24"/>
          <w:szCs w:val="24"/>
        </w:rPr>
        <w:t>non-disabled</w:t>
      </w:r>
      <w:r w:rsidRPr="00CA534A">
        <w:rPr>
          <w:rFonts w:ascii="Arial" w:hAnsi="Arial" w:cs="Arial"/>
          <w:color w:val="000000" w:themeColor="text1"/>
          <w:sz w:val="24"/>
          <w:szCs w:val="24"/>
        </w:rPr>
        <w:t xml:space="preserve"> home workers will have experienced issues with getting the right IT equipment and having a suitable place to work, for disabled workers this often had </w:t>
      </w:r>
      <w:proofErr w:type="gramStart"/>
      <w:r w:rsidRPr="00CA534A">
        <w:rPr>
          <w:rFonts w:ascii="Arial" w:hAnsi="Arial" w:cs="Arial"/>
          <w:color w:val="000000" w:themeColor="text1"/>
          <w:sz w:val="24"/>
          <w:szCs w:val="24"/>
        </w:rPr>
        <w:t>an</w:t>
      </w:r>
      <w:proofErr w:type="gramEnd"/>
      <w:r w:rsidRPr="00CA534A">
        <w:rPr>
          <w:rFonts w:ascii="Arial" w:hAnsi="Arial" w:cs="Arial"/>
          <w:color w:val="000000" w:themeColor="text1"/>
          <w:sz w:val="24"/>
          <w:szCs w:val="24"/>
        </w:rPr>
        <w:t xml:space="preserve"> particular impact on their impairments.</w:t>
      </w:r>
    </w:p>
    <w:p w14:paraId="72F5AE5C" w14:textId="77777777" w:rsidR="0003399F" w:rsidRPr="00CA534A" w:rsidRDefault="0003399F" w:rsidP="00CA0F22">
      <w:pPr>
        <w:autoSpaceDE w:val="0"/>
        <w:autoSpaceDN w:val="0"/>
        <w:adjustRightInd w:val="0"/>
        <w:spacing w:after="0" w:line="240" w:lineRule="auto"/>
        <w:rPr>
          <w:rFonts w:ascii="Arial" w:hAnsi="Arial" w:cs="Arial"/>
          <w:color w:val="000000" w:themeColor="text1"/>
          <w:sz w:val="20"/>
          <w:szCs w:val="20"/>
        </w:rPr>
      </w:pPr>
    </w:p>
    <w:p w14:paraId="562EEEEA" w14:textId="77777777" w:rsidR="0003399F" w:rsidRPr="00CA534A" w:rsidRDefault="0003399F"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“Due to not having a proper workstation and having to work on my bed exacerbating health issues.”</w:t>
      </w:r>
    </w:p>
    <w:p w14:paraId="61906BA3" w14:textId="77777777" w:rsidR="0003399F" w:rsidRPr="00CA534A" w:rsidRDefault="0003399F" w:rsidP="00CA0F22">
      <w:pPr>
        <w:autoSpaceDE w:val="0"/>
        <w:autoSpaceDN w:val="0"/>
        <w:adjustRightInd w:val="0"/>
        <w:spacing w:after="0" w:line="240" w:lineRule="auto"/>
        <w:rPr>
          <w:rFonts w:ascii="Arial" w:hAnsi="Arial" w:cs="Arial"/>
          <w:color w:val="000000" w:themeColor="text1"/>
        </w:rPr>
      </w:pPr>
    </w:p>
    <w:p w14:paraId="1958A13F" w14:textId="6560EDB2" w:rsidR="00031E92" w:rsidRPr="00CA534A" w:rsidRDefault="0003399F" w:rsidP="007657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rPr>
        <w:t>“</w:t>
      </w:r>
      <w:r w:rsidRPr="00CA534A">
        <w:rPr>
          <w:rFonts w:ascii="Arial" w:hAnsi="Arial" w:cs="Arial"/>
          <w:b/>
          <w:bCs/>
          <w:i/>
          <w:iCs/>
          <w:color w:val="000000" w:themeColor="text1"/>
          <w:sz w:val="20"/>
          <w:szCs w:val="20"/>
        </w:rPr>
        <w:t>Not a great desk set up which has led to increased pain in joints.”</w:t>
      </w:r>
    </w:p>
    <w:p w14:paraId="2F64EDAB" w14:textId="77777777" w:rsidR="00096A46" w:rsidRPr="00CA534A" w:rsidRDefault="00096A46" w:rsidP="00CA0F22">
      <w:pPr>
        <w:autoSpaceDE w:val="0"/>
        <w:autoSpaceDN w:val="0"/>
        <w:adjustRightInd w:val="0"/>
        <w:spacing w:after="0" w:line="240" w:lineRule="auto"/>
        <w:rPr>
          <w:rFonts w:ascii="Arial" w:hAnsi="Arial" w:cs="Arial"/>
          <w:color w:val="000000" w:themeColor="text1"/>
        </w:rPr>
      </w:pPr>
    </w:p>
    <w:p w14:paraId="078411C7" w14:textId="04432CA2" w:rsidR="00096A46" w:rsidRPr="00CA534A" w:rsidRDefault="00096A46"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do not have the correct set up or all of my equipment, so I have to move around more</w:t>
      </w:r>
    </w:p>
    <w:p w14:paraId="3800AA28" w14:textId="43C14F8E" w:rsidR="00096A46" w:rsidRPr="00CA534A" w:rsidRDefault="00096A46" w:rsidP="007657B6">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to make sure my joint pain doesn't worsen.”</w:t>
      </w:r>
    </w:p>
    <w:p w14:paraId="46718197" w14:textId="77777777" w:rsidR="00000F6B" w:rsidRDefault="00000F6B" w:rsidP="00000F6B">
      <w:pPr>
        <w:spacing w:after="0"/>
        <w:rPr>
          <w:rFonts w:ascii="Arial" w:hAnsi="Arial" w:cs="Arial"/>
          <w:b/>
          <w:bCs/>
          <w:i/>
          <w:iCs/>
          <w:color w:val="000000" w:themeColor="text1"/>
          <w:sz w:val="20"/>
          <w:szCs w:val="20"/>
        </w:rPr>
      </w:pPr>
    </w:p>
    <w:p w14:paraId="43CBDCEE" w14:textId="77777777" w:rsidR="005C05EE" w:rsidRPr="00CA534A" w:rsidRDefault="005C05EE" w:rsidP="00CA0F22">
      <w:pPr>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Mental health impact</w:t>
      </w:r>
    </w:p>
    <w:p w14:paraId="7EE779AA" w14:textId="17180EEB" w:rsidR="005C05EE" w:rsidRPr="00CA534A" w:rsidRDefault="005C05EE" w:rsidP="00CA0F22">
      <w:pPr>
        <w:rPr>
          <w:rFonts w:ascii="Arial" w:hAnsi="Arial" w:cs="Arial"/>
          <w:color w:val="000000" w:themeColor="text1"/>
          <w:sz w:val="24"/>
          <w:szCs w:val="24"/>
        </w:rPr>
      </w:pPr>
      <w:r w:rsidRPr="00CA534A">
        <w:rPr>
          <w:rFonts w:ascii="Arial" w:hAnsi="Arial" w:cs="Arial"/>
          <w:color w:val="000000" w:themeColor="text1"/>
          <w:sz w:val="24"/>
          <w:szCs w:val="24"/>
        </w:rPr>
        <w:t>Those who reported increased mental health impact included a significant number who were</w:t>
      </w:r>
      <w:r w:rsidR="0025631A"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 xml:space="preserve">affected by fear of getting Covid-19 and concern about the global situation.  </w:t>
      </w:r>
      <w:r w:rsidRPr="00CA534A">
        <w:rPr>
          <w:rFonts w:ascii="Arial" w:hAnsi="Arial" w:cs="Arial"/>
          <w:color w:val="000000" w:themeColor="text1"/>
          <w:sz w:val="24"/>
          <w:szCs w:val="24"/>
        </w:rPr>
        <w:lastRenderedPageBreak/>
        <w:t>This was particularly the</w:t>
      </w:r>
      <w:r w:rsidR="0025631A"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case for respondents who were shielding.  Some respondents who had PTSD reported that being at</w:t>
      </w:r>
      <w:r w:rsidR="0025631A"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home during the pandemic triggered this and impacted their ability to work.</w:t>
      </w:r>
    </w:p>
    <w:p w14:paraId="7D649A58" w14:textId="1AC4627A" w:rsidR="006374A7" w:rsidRPr="00CA534A" w:rsidRDefault="007657B6"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t>
      </w:r>
      <w:r w:rsidR="006374A7" w:rsidRPr="00CA534A">
        <w:rPr>
          <w:rFonts w:ascii="Arial" w:hAnsi="Arial" w:cs="Arial"/>
          <w:b/>
          <w:bCs/>
          <w:i/>
          <w:iCs/>
          <w:color w:val="000000" w:themeColor="text1"/>
          <w:sz w:val="20"/>
          <w:szCs w:val="20"/>
        </w:rPr>
        <w:t>My mental health has suffered partly due to my reasonable adjustments not being met.</w:t>
      </w:r>
    </w:p>
    <w:p w14:paraId="17822B77" w14:textId="77777777" w:rsidR="006374A7" w:rsidRPr="00CA534A" w:rsidRDefault="006374A7"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Worried it is going to be the new norm.”</w:t>
      </w:r>
    </w:p>
    <w:p w14:paraId="77CA33B1" w14:textId="77777777" w:rsidR="006374A7" w:rsidRPr="00CA534A" w:rsidRDefault="006374A7" w:rsidP="00CA0F22">
      <w:pPr>
        <w:autoSpaceDE w:val="0"/>
        <w:autoSpaceDN w:val="0"/>
        <w:adjustRightInd w:val="0"/>
        <w:spacing w:after="0" w:line="240" w:lineRule="auto"/>
        <w:rPr>
          <w:rFonts w:ascii="Arial" w:hAnsi="Arial" w:cs="Arial"/>
          <w:b/>
          <w:bCs/>
          <w:i/>
          <w:iCs/>
          <w:color w:val="000000" w:themeColor="text1"/>
          <w:sz w:val="20"/>
          <w:szCs w:val="20"/>
        </w:rPr>
      </w:pPr>
    </w:p>
    <w:p w14:paraId="5B365FB0" w14:textId="19F11F43" w:rsidR="00DE1781" w:rsidRPr="00CA534A" w:rsidRDefault="00DE1781" w:rsidP="00147330">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“Because I can't hold myself accountable for working on my own. In the e</w:t>
      </w:r>
      <w:r w:rsidR="00B07AC9" w:rsidRPr="00CA534A">
        <w:rPr>
          <w:rFonts w:ascii="Arial" w:hAnsi="Arial" w:cs="Arial"/>
          <w:b/>
          <w:bCs/>
          <w:i/>
          <w:iCs/>
          <w:color w:val="000000" w:themeColor="text1"/>
          <w:sz w:val="20"/>
          <w:szCs w:val="20"/>
        </w:rPr>
        <w:t>nd</w:t>
      </w:r>
      <w:r w:rsidRPr="00CA534A">
        <w:rPr>
          <w:rFonts w:ascii="Arial" w:hAnsi="Arial" w:cs="Arial"/>
          <w:b/>
          <w:bCs/>
          <w:i/>
          <w:iCs/>
          <w:color w:val="000000" w:themeColor="text1"/>
          <w:sz w:val="20"/>
          <w:szCs w:val="20"/>
        </w:rPr>
        <w:t xml:space="preserve"> I had to stay</w:t>
      </w:r>
    </w:p>
    <w:p w14:paraId="5001BD86" w14:textId="3525514B" w:rsidR="00DE1781" w:rsidRPr="00CA534A" w:rsidRDefault="00DE1781" w:rsidP="00147330">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up until 3:30 am the night before my work was due, doing it all in one evening because I</w:t>
      </w:r>
    </w:p>
    <w:p w14:paraId="6DD0AEAB" w14:textId="40CC83B1" w:rsidR="00DE1781" w:rsidRPr="00CA534A" w:rsidRDefault="00DE1781" w:rsidP="00147330">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can't focus without it being urgent in an unstructured environment. This has a very</w:t>
      </w:r>
    </w:p>
    <w:p w14:paraId="79C9D306" w14:textId="0590E6B7" w:rsidR="00DE1781" w:rsidRPr="00CA534A" w:rsidRDefault="00DE1781" w:rsidP="00147330">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negative impact on my mental health as for weeks I was anxious about the work I had to</w:t>
      </w:r>
    </w:p>
    <w:p w14:paraId="4EB18597" w14:textId="14019FB0" w:rsidR="00DE1781" w:rsidRPr="00CA534A" w:rsidRDefault="00DE1781" w:rsidP="00147330">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do and yet unable to start working and unable to focus on the few occasions I could. This</w:t>
      </w:r>
    </w:p>
    <w:p w14:paraId="0637094C" w14:textId="0B854AF6" w:rsidR="004A73E3" w:rsidRDefault="00DE1781" w:rsidP="00147330">
      <w:pPr>
        <w:spacing w:after="0"/>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led to a severe breakdown in my mental health.</w:t>
      </w:r>
      <w:r w:rsidR="00B07AC9" w:rsidRPr="00CA534A">
        <w:rPr>
          <w:rFonts w:ascii="Arial" w:hAnsi="Arial" w:cs="Arial"/>
          <w:b/>
          <w:bCs/>
          <w:i/>
          <w:iCs/>
          <w:color w:val="000000" w:themeColor="text1"/>
          <w:sz w:val="20"/>
          <w:szCs w:val="20"/>
        </w:rPr>
        <w:t>”</w:t>
      </w:r>
    </w:p>
    <w:p w14:paraId="34282A09" w14:textId="77777777" w:rsidR="00147330" w:rsidRDefault="00147330" w:rsidP="00147330">
      <w:pPr>
        <w:spacing w:after="0"/>
        <w:rPr>
          <w:rFonts w:ascii="Arial" w:hAnsi="Arial" w:cs="Arial"/>
          <w:b/>
          <w:bCs/>
          <w:i/>
          <w:iCs/>
          <w:color w:val="000000" w:themeColor="text1"/>
          <w:sz w:val="20"/>
          <w:szCs w:val="20"/>
        </w:rPr>
      </w:pPr>
    </w:p>
    <w:p w14:paraId="086C58B8" w14:textId="365FEDCC" w:rsidR="004A73E3" w:rsidRPr="00CA534A" w:rsidRDefault="0067291D" w:rsidP="00CA0F22">
      <w:pPr>
        <w:rPr>
          <w:rFonts w:ascii="Arial" w:hAnsi="Arial" w:cs="Arial"/>
          <w:b/>
          <w:bCs/>
          <w:color w:val="000000" w:themeColor="text1"/>
          <w:sz w:val="24"/>
          <w:szCs w:val="24"/>
        </w:rPr>
      </w:pPr>
      <w:r w:rsidRPr="00CA534A">
        <w:rPr>
          <w:rFonts w:ascii="Arial" w:hAnsi="Arial" w:cs="Arial"/>
          <w:b/>
          <w:bCs/>
          <w:color w:val="000000" w:themeColor="text1"/>
          <w:sz w:val="24"/>
          <w:szCs w:val="24"/>
        </w:rPr>
        <w:t>6.2</w:t>
      </w:r>
      <w:r w:rsidRPr="00CA534A">
        <w:rPr>
          <w:rFonts w:ascii="Arial" w:hAnsi="Arial" w:cs="Arial"/>
          <w:b/>
          <w:bCs/>
          <w:color w:val="000000" w:themeColor="text1"/>
          <w:sz w:val="24"/>
          <w:szCs w:val="24"/>
        </w:rPr>
        <w:tab/>
      </w:r>
      <w:r w:rsidR="000132A5" w:rsidRPr="00CA534A">
        <w:rPr>
          <w:rFonts w:ascii="Arial" w:hAnsi="Arial" w:cs="Arial"/>
          <w:b/>
          <w:bCs/>
          <w:color w:val="000000" w:themeColor="text1"/>
          <w:sz w:val="24"/>
          <w:szCs w:val="24"/>
        </w:rPr>
        <w:t>Workers who were more</w:t>
      </w:r>
      <w:r w:rsidRPr="00CA534A">
        <w:rPr>
          <w:rFonts w:ascii="Arial" w:hAnsi="Arial" w:cs="Arial"/>
          <w:b/>
          <w:bCs/>
          <w:color w:val="000000" w:themeColor="text1"/>
          <w:sz w:val="24"/>
          <w:szCs w:val="24"/>
        </w:rPr>
        <w:t xml:space="preserve"> </w:t>
      </w:r>
      <w:r w:rsidR="000132A5" w:rsidRPr="00CA534A">
        <w:rPr>
          <w:rFonts w:ascii="Arial" w:hAnsi="Arial" w:cs="Arial"/>
          <w:b/>
          <w:bCs/>
          <w:color w:val="000000" w:themeColor="text1"/>
          <w:sz w:val="24"/>
          <w:szCs w:val="24"/>
        </w:rPr>
        <w:t>p</w:t>
      </w:r>
      <w:r w:rsidRPr="00CA534A">
        <w:rPr>
          <w:rFonts w:ascii="Arial" w:hAnsi="Arial" w:cs="Arial"/>
          <w:b/>
          <w:bCs/>
          <w:color w:val="000000" w:themeColor="text1"/>
          <w:sz w:val="24"/>
          <w:szCs w:val="24"/>
        </w:rPr>
        <w:t>roductive</w:t>
      </w:r>
    </w:p>
    <w:p w14:paraId="7FEFD212" w14:textId="6679476B" w:rsidR="00C94A9C" w:rsidRDefault="006543B4" w:rsidP="00CA0F2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39</w:t>
      </w:r>
      <w:r w:rsidR="009F40E5">
        <w:rPr>
          <w:rFonts w:ascii="Arial" w:hAnsi="Arial" w:cs="Arial"/>
          <w:color w:val="000000" w:themeColor="text1"/>
          <w:sz w:val="24"/>
          <w:szCs w:val="24"/>
        </w:rPr>
        <w:t xml:space="preserve">% of respondents said they were </w:t>
      </w:r>
      <w:r>
        <w:rPr>
          <w:rFonts w:ascii="Arial" w:hAnsi="Arial" w:cs="Arial"/>
          <w:color w:val="000000" w:themeColor="text1"/>
          <w:sz w:val="24"/>
          <w:szCs w:val="24"/>
        </w:rPr>
        <w:t>more</w:t>
      </w:r>
      <w:r w:rsidR="009F40E5">
        <w:rPr>
          <w:rFonts w:ascii="Arial" w:hAnsi="Arial" w:cs="Arial"/>
          <w:color w:val="000000" w:themeColor="text1"/>
          <w:sz w:val="24"/>
          <w:szCs w:val="24"/>
        </w:rPr>
        <w:t xml:space="preserve"> productive while working from home</w:t>
      </w:r>
      <w:r>
        <w:rPr>
          <w:rFonts w:ascii="Arial" w:hAnsi="Arial" w:cs="Arial"/>
          <w:color w:val="000000" w:themeColor="text1"/>
          <w:sz w:val="24"/>
          <w:szCs w:val="24"/>
        </w:rPr>
        <w:t>, while 34% said their productivity was about the same at home</w:t>
      </w:r>
      <w:r w:rsidR="009F40E5">
        <w:rPr>
          <w:rFonts w:ascii="Arial" w:hAnsi="Arial" w:cs="Arial"/>
          <w:color w:val="000000" w:themeColor="text1"/>
          <w:sz w:val="24"/>
          <w:szCs w:val="24"/>
        </w:rPr>
        <w:t>.</w:t>
      </w:r>
    </w:p>
    <w:p w14:paraId="04D1A1AB" w14:textId="77777777" w:rsidR="00C94A9C" w:rsidRDefault="00C94A9C" w:rsidP="00CA0F22">
      <w:pPr>
        <w:autoSpaceDE w:val="0"/>
        <w:autoSpaceDN w:val="0"/>
        <w:adjustRightInd w:val="0"/>
        <w:spacing w:after="0" w:line="240" w:lineRule="auto"/>
        <w:rPr>
          <w:rFonts w:ascii="Arial" w:hAnsi="Arial" w:cs="Arial"/>
          <w:b/>
          <w:bCs/>
          <w:i/>
          <w:iCs/>
          <w:color w:val="000000" w:themeColor="text1"/>
          <w:sz w:val="20"/>
          <w:szCs w:val="20"/>
        </w:rPr>
      </w:pPr>
    </w:p>
    <w:p w14:paraId="3F942F7C" w14:textId="3A8AF543"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“There are less distractions for me at home. I feel safe and able to take breaks when I</w:t>
      </w:r>
    </w:p>
    <w:p w14:paraId="32EE7B12" w14:textId="77777777"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need to. My environment is </w:t>
      </w:r>
      <w:proofErr w:type="gramStart"/>
      <w:r w:rsidRPr="00CA534A">
        <w:rPr>
          <w:rFonts w:ascii="Arial" w:hAnsi="Arial" w:cs="Arial"/>
          <w:b/>
          <w:bCs/>
          <w:i/>
          <w:iCs/>
          <w:color w:val="000000" w:themeColor="text1"/>
          <w:sz w:val="20"/>
          <w:szCs w:val="20"/>
        </w:rPr>
        <w:t>calm</w:t>
      </w:r>
      <w:proofErr w:type="gramEnd"/>
      <w:r w:rsidRPr="00CA534A">
        <w:rPr>
          <w:rFonts w:ascii="Arial" w:hAnsi="Arial" w:cs="Arial"/>
          <w:b/>
          <w:bCs/>
          <w:i/>
          <w:iCs/>
          <w:color w:val="000000" w:themeColor="text1"/>
          <w:sz w:val="20"/>
          <w:szCs w:val="20"/>
        </w:rPr>
        <w:t xml:space="preserve"> and I can play music or go for a walk outside if I get</w:t>
      </w:r>
    </w:p>
    <w:p w14:paraId="01F41EE9" w14:textId="77777777"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stressed. My mood has been a lot more stable at home, I have </w:t>
      </w:r>
      <w:proofErr w:type="gramStart"/>
      <w:r w:rsidRPr="00CA534A">
        <w:rPr>
          <w:rFonts w:ascii="Arial" w:hAnsi="Arial" w:cs="Arial"/>
          <w:b/>
          <w:bCs/>
          <w:i/>
          <w:iCs/>
          <w:color w:val="000000" w:themeColor="text1"/>
          <w:sz w:val="20"/>
          <w:szCs w:val="20"/>
        </w:rPr>
        <w:t>less</w:t>
      </w:r>
      <w:proofErr w:type="gramEnd"/>
      <w:r w:rsidRPr="00CA534A">
        <w:rPr>
          <w:rFonts w:ascii="Arial" w:hAnsi="Arial" w:cs="Arial"/>
          <w:b/>
          <w:bCs/>
          <w:i/>
          <w:iCs/>
          <w:color w:val="000000" w:themeColor="text1"/>
          <w:sz w:val="20"/>
          <w:szCs w:val="20"/>
        </w:rPr>
        <w:t xml:space="preserve"> panic attacks and so</w:t>
      </w:r>
    </w:p>
    <w:p w14:paraId="0D527B0F" w14:textId="77777777"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I'm able to work for longer periods. If I do have a bout of depression, or crying episode, I</w:t>
      </w:r>
    </w:p>
    <w:p w14:paraId="30479A96" w14:textId="77777777"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can do this privately and take a short break to calm myself. Then return to working when</w:t>
      </w:r>
    </w:p>
    <w:p w14:paraId="46023670" w14:textId="259441D9"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I'm ready. My sadness episodes don't last as long and I don't feel the need to take sick</w:t>
      </w:r>
    </w:p>
    <w:p w14:paraId="5DEF3BFE" w14:textId="77777777" w:rsidR="004A73E3" w:rsidRPr="00CA534A" w:rsidRDefault="004A73E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leave whilst working at home. This has helped me feel productive and less of a burden</w:t>
      </w:r>
    </w:p>
    <w:p w14:paraId="71684B6B" w14:textId="164C66D4" w:rsidR="004A73E3" w:rsidRPr="00CA534A" w:rsidRDefault="004A73E3" w:rsidP="0067291D">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to work by not having to take sick leave.”</w:t>
      </w:r>
    </w:p>
    <w:p w14:paraId="0C119568" w14:textId="77777777" w:rsidR="00943C78" w:rsidRPr="00CA534A" w:rsidRDefault="00943C78" w:rsidP="0067291D">
      <w:pPr>
        <w:autoSpaceDE w:val="0"/>
        <w:autoSpaceDN w:val="0"/>
        <w:adjustRightInd w:val="0"/>
        <w:spacing w:after="0" w:line="240" w:lineRule="auto"/>
        <w:rPr>
          <w:rFonts w:ascii="Arial" w:hAnsi="Arial" w:cs="Arial"/>
          <w:b/>
          <w:bCs/>
          <w:i/>
          <w:iCs/>
          <w:color w:val="000000" w:themeColor="text1"/>
          <w:sz w:val="20"/>
          <w:szCs w:val="20"/>
        </w:rPr>
      </w:pPr>
    </w:p>
    <w:p w14:paraId="58786D49" w14:textId="5A2F3B2C" w:rsidR="00913980" w:rsidRPr="00CA534A" w:rsidRDefault="00CE5B01">
      <w:pPr>
        <w:rPr>
          <w:rFonts w:ascii="Arial" w:hAnsi="Arial" w:cs="Arial"/>
          <w:color w:val="000000" w:themeColor="text1"/>
          <w:sz w:val="24"/>
          <w:szCs w:val="24"/>
        </w:rPr>
      </w:pPr>
      <w:r>
        <w:rPr>
          <w:rFonts w:ascii="Arial" w:hAnsi="Arial" w:cs="Arial"/>
          <w:color w:val="000000" w:themeColor="text1"/>
          <w:sz w:val="24"/>
          <w:szCs w:val="24"/>
        </w:rPr>
        <w:t>T</w:t>
      </w:r>
      <w:r w:rsidR="00913980" w:rsidRPr="00CA534A">
        <w:rPr>
          <w:rFonts w:ascii="Arial" w:hAnsi="Arial" w:cs="Arial"/>
          <w:color w:val="000000" w:themeColor="text1"/>
          <w:sz w:val="24"/>
          <w:szCs w:val="24"/>
        </w:rPr>
        <w:t xml:space="preserve">he </w:t>
      </w:r>
      <w:r>
        <w:rPr>
          <w:rFonts w:ascii="Arial" w:hAnsi="Arial" w:cs="Arial"/>
          <w:color w:val="000000" w:themeColor="text1"/>
          <w:sz w:val="24"/>
          <w:szCs w:val="24"/>
        </w:rPr>
        <w:t xml:space="preserve">main reasons </w:t>
      </w:r>
      <w:r w:rsidR="00913980" w:rsidRPr="00CA534A">
        <w:rPr>
          <w:rFonts w:ascii="Arial" w:hAnsi="Arial" w:cs="Arial"/>
          <w:color w:val="000000" w:themeColor="text1"/>
          <w:sz w:val="24"/>
          <w:szCs w:val="24"/>
        </w:rPr>
        <w:t>were</w:t>
      </w:r>
      <w:r w:rsidR="00216097" w:rsidRPr="00CA534A">
        <w:rPr>
          <w:rFonts w:ascii="Arial" w:hAnsi="Arial" w:cs="Arial"/>
          <w:color w:val="000000" w:themeColor="text1"/>
          <w:sz w:val="24"/>
          <w:szCs w:val="24"/>
        </w:rPr>
        <w:t xml:space="preserve"> </w:t>
      </w:r>
      <w:r w:rsidR="00913980" w:rsidRPr="00CA534A">
        <w:rPr>
          <w:rFonts w:ascii="Arial" w:hAnsi="Arial" w:cs="Arial"/>
          <w:color w:val="000000" w:themeColor="text1"/>
          <w:sz w:val="24"/>
          <w:szCs w:val="24"/>
        </w:rPr>
        <w:t>as f</w:t>
      </w:r>
      <w:r w:rsidR="00216097" w:rsidRPr="00CA534A">
        <w:rPr>
          <w:rFonts w:ascii="Arial" w:hAnsi="Arial" w:cs="Arial"/>
          <w:color w:val="000000" w:themeColor="text1"/>
          <w:sz w:val="24"/>
          <w:szCs w:val="24"/>
        </w:rPr>
        <w:t>o</w:t>
      </w:r>
      <w:r w:rsidR="00913980" w:rsidRPr="00CA534A">
        <w:rPr>
          <w:rFonts w:ascii="Arial" w:hAnsi="Arial" w:cs="Arial"/>
          <w:color w:val="000000" w:themeColor="text1"/>
          <w:sz w:val="24"/>
          <w:szCs w:val="24"/>
        </w:rPr>
        <w:t>llows:</w:t>
      </w:r>
    </w:p>
    <w:p w14:paraId="31537D76" w14:textId="1E1B66BA" w:rsidR="00913980" w:rsidRPr="00CA534A" w:rsidRDefault="00913980"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Less distractions</w:t>
      </w:r>
    </w:p>
    <w:p w14:paraId="3E50D139" w14:textId="39AF5027" w:rsidR="005967D4" w:rsidRPr="00CA534A" w:rsidRDefault="00B174E7"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No</w:t>
      </w:r>
      <w:r w:rsidR="00063B5A" w:rsidRPr="00CA534A">
        <w:rPr>
          <w:rFonts w:ascii="Arial" w:hAnsi="Arial" w:cs="Arial"/>
          <w:color w:val="000000" w:themeColor="text1"/>
          <w:sz w:val="24"/>
          <w:szCs w:val="24"/>
        </w:rPr>
        <w:t xml:space="preserve"> commuting</w:t>
      </w:r>
    </w:p>
    <w:p w14:paraId="28B06710" w14:textId="77777777" w:rsidR="00A53DAF" w:rsidRPr="00CA534A" w:rsidRDefault="00A53DAF" w:rsidP="00CA0F22">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Less sensory issues that impact on impairments, such as lighting and background noise</w:t>
      </w:r>
    </w:p>
    <w:p w14:paraId="589C9EB0" w14:textId="1227D396" w:rsidR="00063B5A" w:rsidRPr="00CA534A" w:rsidRDefault="00CE23E6"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 xml:space="preserve">Able to structure day to adjust to </w:t>
      </w:r>
      <w:r w:rsidR="008B34CD" w:rsidRPr="00CA534A">
        <w:rPr>
          <w:rFonts w:ascii="Arial" w:hAnsi="Arial" w:cs="Arial"/>
          <w:color w:val="000000" w:themeColor="text1"/>
          <w:sz w:val="24"/>
          <w:szCs w:val="24"/>
        </w:rPr>
        <w:t xml:space="preserve">impairments – </w:t>
      </w:r>
      <w:proofErr w:type="spellStart"/>
      <w:r w:rsidR="008B34CD" w:rsidRPr="00CA534A">
        <w:rPr>
          <w:rFonts w:ascii="Arial" w:hAnsi="Arial" w:cs="Arial"/>
          <w:color w:val="000000" w:themeColor="text1"/>
          <w:sz w:val="24"/>
          <w:szCs w:val="24"/>
        </w:rPr>
        <w:t>eg</w:t>
      </w:r>
      <w:proofErr w:type="spellEnd"/>
      <w:r w:rsidR="008B34CD" w:rsidRPr="00CA534A">
        <w:rPr>
          <w:rFonts w:ascii="Arial" w:hAnsi="Arial" w:cs="Arial"/>
          <w:color w:val="000000" w:themeColor="text1"/>
          <w:sz w:val="24"/>
          <w:szCs w:val="24"/>
        </w:rPr>
        <w:t xml:space="preserve"> longer day with more breaks, later start, etc</w:t>
      </w:r>
    </w:p>
    <w:p w14:paraId="343DB3A1" w14:textId="4733BCB1" w:rsidR="001D6B0C" w:rsidRPr="00CA534A" w:rsidRDefault="00A731E3"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Impact of travel on pain levels and fatigue significantly reduced</w:t>
      </w:r>
    </w:p>
    <w:p w14:paraId="26DA9AD5" w14:textId="3AC33189" w:rsidR="00BD20AA" w:rsidRPr="00CA534A" w:rsidRDefault="00BD20AA"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Greater ability to manage mental health at home</w:t>
      </w:r>
    </w:p>
    <w:p w14:paraId="6D5017D4" w14:textId="503121E1" w:rsidR="00D043B5" w:rsidRPr="00CA534A" w:rsidRDefault="00216097"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Greater ability to manage pain at home</w:t>
      </w:r>
      <w:r w:rsidR="00F14AD7" w:rsidRPr="00CA534A">
        <w:rPr>
          <w:rFonts w:ascii="Arial" w:hAnsi="Arial" w:cs="Arial"/>
          <w:color w:val="000000" w:themeColor="text1"/>
          <w:sz w:val="24"/>
          <w:szCs w:val="24"/>
        </w:rPr>
        <w:t xml:space="preserve"> and to access bathroom facilities</w:t>
      </w:r>
    </w:p>
    <w:p w14:paraId="07EDA3A3" w14:textId="75ED26E8" w:rsidR="00C64E98" w:rsidRPr="00CA534A" w:rsidRDefault="00C64E98" w:rsidP="00216097">
      <w:pPr>
        <w:pStyle w:val="ListParagraph"/>
        <w:numPr>
          <w:ilvl w:val="0"/>
          <w:numId w:val="2"/>
        </w:numPr>
        <w:rPr>
          <w:rFonts w:ascii="Arial" w:hAnsi="Arial" w:cs="Arial"/>
          <w:color w:val="000000" w:themeColor="text1"/>
          <w:sz w:val="24"/>
          <w:szCs w:val="24"/>
        </w:rPr>
      </w:pPr>
      <w:r w:rsidRPr="00CA534A">
        <w:rPr>
          <w:rFonts w:ascii="Arial" w:hAnsi="Arial" w:cs="Arial"/>
          <w:color w:val="000000" w:themeColor="text1"/>
          <w:sz w:val="24"/>
          <w:szCs w:val="24"/>
        </w:rPr>
        <w:t>Less time off sick</w:t>
      </w:r>
    </w:p>
    <w:p w14:paraId="4D95AB35" w14:textId="1E0D3A9C" w:rsidR="00236D4B" w:rsidRPr="00CA534A" w:rsidRDefault="00A3455A" w:rsidP="00A3455A">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Although it is arguable that lack of di</w:t>
      </w:r>
      <w:r w:rsidR="00D55C8A" w:rsidRPr="00CA534A">
        <w:rPr>
          <w:rFonts w:ascii="Arial" w:hAnsi="Arial" w:cs="Arial"/>
          <w:color w:val="000000" w:themeColor="text1"/>
          <w:sz w:val="24"/>
          <w:szCs w:val="24"/>
        </w:rPr>
        <w:t>s</w:t>
      </w:r>
      <w:r w:rsidRPr="00CA534A">
        <w:rPr>
          <w:rFonts w:ascii="Arial" w:hAnsi="Arial" w:cs="Arial"/>
          <w:color w:val="000000" w:themeColor="text1"/>
          <w:sz w:val="24"/>
          <w:szCs w:val="24"/>
        </w:rPr>
        <w:t xml:space="preserve">tractions and </w:t>
      </w:r>
      <w:r w:rsidR="00C33C3F" w:rsidRPr="00CA534A">
        <w:rPr>
          <w:rFonts w:ascii="Arial" w:hAnsi="Arial" w:cs="Arial"/>
          <w:color w:val="000000" w:themeColor="text1"/>
          <w:sz w:val="24"/>
          <w:szCs w:val="24"/>
        </w:rPr>
        <w:t>reduction in commuting impacted non-disa</w:t>
      </w:r>
      <w:r w:rsidR="009001DA" w:rsidRPr="00CA534A">
        <w:rPr>
          <w:rFonts w:ascii="Arial" w:hAnsi="Arial" w:cs="Arial"/>
          <w:color w:val="000000" w:themeColor="text1"/>
          <w:sz w:val="24"/>
          <w:szCs w:val="24"/>
        </w:rPr>
        <w:t>b</w:t>
      </w:r>
      <w:r w:rsidR="00C33C3F" w:rsidRPr="00CA534A">
        <w:rPr>
          <w:rFonts w:ascii="Arial" w:hAnsi="Arial" w:cs="Arial"/>
          <w:color w:val="000000" w:themeColor="text1"/>
          <w:sz w:val="24"/>
          <w:szCs w:val="24"/>
        </w:rPr>
        <w:t>led workers</w:t>
      </w:r>
      <w:r w:rsidR="00BD3684" w:rsidRPr="00CA534A">
        <w:rPr>
          <w:rFonts w:ascii="Arial" w:hAnsi="Arial" w:cs="Arial"/>
          <w:color w:val="000000" w:themeColor="text1"/>
          <w:sz w:val="24"/>
          <w:szCs w:val="24"/>
        </w:rPr>
        <w:t xml:space="preserve"> to</w:t>
      </w:r>
      <w:r w:rsidR="00FD7C3E" w:rsidRPr="00CA534A">
        <w:rPr>
          <w:rFonts w:ascii="Arial" w:hAnsi="Arial" w:cs="Arial"/>
          <w:color w:val="000000" w:themeColor="text1"/>
          <w:sz w:val="24"/>
          <w:szCs w:val="24"/>
        </w:rPr>
        <w:t>o</w:t>
      </w:r>
      <w:r w:rsidR="00BD3684" w:rsidRPr="00CA534A">
        <w:rPr>
          <w:rFonts w:ascii="Arial" w:hAnsi="Arial" w:cs="Arial"/>
          <w:color w:val="000000" w:themeColor="text1"/>
          <w:sz w:val="24"/>
          <w:szCs w:val="24"/>
        </w:rPr>
        <w:t>, the issues for disa</w:t>
      </w:r>
      <w:r w:rsidR="00D55C8A" w:rsidRPr="00CA534A">
        <w:rPr>
          <w:rFonts w:ascii="Arial" w:hAnsi="Arial" w:cs="Arial"/>
          <w:color w:val="000000" w:themeColor="text1"/>
          <w:sz w:val="24"/>
          <w:szCs w:val="24"/>
        </w:rPr>
        <w:t>b</w:t>
      </w:r>
      <w:r w:rsidR="00BD3684" w:rsidRPr="00CA534A">
        <w:rPr>
          <w:rFonts w:ascii="Arial" w:hAnsi="Arial" w:cs="Arial"/>
          <w:color w:val="000000" w:themeColor="text1"/>
          <w:sz w:val="24"/>
          <w:szCs w:val="24"/>
        </w:rPr>
        <w:t xml:space="preserve">led workers were very specific.  </w:t>
      </w:r>
    </w:p>
    <w:p w14:paraId="6C284772" w14:textId="6049C68A" w:rsidR="00BD3684" w:rsidRPr="00CA534A" w:rsidRDefault="00BD3684" w:rsidP="00A3455A">
      <w:pPr>
        <w:autoSpaceDE w:val="0"/>
        <w:autoSpaceDN w:val="0"/>
        <w:adjustRightInd w:val="0"/>
        <w:spacing w:after="0" w:line="240" w:lineRule="auto"/>
        <w:rPr>
          <w:rFonts w:ascii="Arial" w:hAnsi="Arial" w:cs="Arial"/>
          <w:color w:val="000000" w:themeColor="text1"/>
          <w:sz w:val="24"/>
          <w:szCs w:val="24"/>
        </w:rPr>
      </w:pPr>
    </w:p>
    <w:p w14:paraId="4DAEFAA8" w14:textId="1600B1C2" w:rsidR="00182118" w:rsidRPr="00CA534A" w:rsidRDefault="00B174E7" w:rsidP="00A3455A">
      <w:pPr>
        <w:autoSpaceDE w:val="0"/>
        <w:autoSpaceDN w:val="0"/>
        <w:adjustRightInd w:val="0"/>
        <w:spacing w:after="0" w:line="240" w:lineRule="auto"/>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Less</w:t>
      </w:r>
      <w:r w:rsidR="00182118" w:rsidRPr="00CA534A">
        <w:rPr>
          <w:rFonts w:ascii="Arial" w:hAnsi="Arial" w:cs="Arial"/>
          <w:b/>
          <w:bCs/>
          <w:color w:val="000000" w:themeColor="text1"/>
          <w:sz w:val="24"/>
          <w:szCs w:val="24"/>
          <w:u w:val="single"/>
        </w:rPr>
        <w:t xml:space="preserve"> “distractions”</w:t>
      </w:r>
    </w:p>
    <w:p w14:paraId="4F46FB26" w14:textId="77777777" w:rsidR="00182118" w:rsidRPr="00CA534A" w:rsidRDefault="00182118" w:rsidP="00A3455A">
      <w:pPr>
        <w:autoSpaceDE w:val="0"/>
        <w:autoSpaceDN w:val="0"/>
        <w:adjustRightInd w:val="0"/>
        <w:spacing w:after="0" w:line="240" w:lineRule="auto"/>
        <w:rPr>
          <w:rFonts w:ascii="Arial" w:hAnsi="Arial" w:cs="Arial"/>
          <w:color w:val="000000" w:themeColor="text1"/>
          <w:sz w:val="24"/>
          <w:szCs w:val="24"/>
        </w:rPr>
      </w:pPr>
    </w:p>
    <w:p w14:paraId="27A4364F" w14:textId="4CD2D520" w:rsidR="00992168" w:rsidRPr="00CA534A" w:rsidRDefault="00BD3684" w:rsidP="00A3455A">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Fo</w:t>
      </w:r>
      <w:r w:rsidR="00D55C8A" w:rsidRPr="00CA534A">
        <w:rPr>
          <w:rFonts w:ascii="Arial" w:hAnsi="Arial" w:cs="Arial"/>
          <w:color w:val="000000" w:themeColor="text1"/>
          <w:sz w:val="24"/>
          <w:szCs w:val="24"/>
        </w:rPr>
        <w:t>r</w:t>
      </w:r>
      <w:r w:rsidRPr="00CA534A">
        <w:rPr>
          <w:rFonts w:ascii="Arial" w:hAnsi="Arial" w:cs="Arial"/>
          <w:color w:val="000000" w:themeColor="text1"/>
          <w:sz w:val="24"/>
          <w:szCs w:val="24"/>
        </w:rPr>
        <w:t xml:space="preserve"> </w:t>
      </w:r>
      <w:r w:rsidR="000C0299" w:rsidRPr="00CA534A">
        <w:rPr>
          <w:rFonts w:ascii="Arial" w:hAnsi="Arial" w:cs="Arial"/>
          <w:color w:val="000000" w:themeColor="text1"/>
          <w:sz w:val="24"/>
          <w:szCs w:val="24"/>
        </w:rPr>
        <w:t>many</w:t>
      </w:r>
      <w:r w:rsidRPr="00CA534A">
        <w:rPr>
          <w:rFonts w:ascii="Arial" w:hAnsi="Arial" w:cs="Arial"/>
          <w:color w:val="000000" w:themeColor="text1"/>
          <w:sz w:val="24"/>
          <w:szCs w:val="24"/>
        </w:rPr>
        <w:t xml:space="preserve"> dis</w:t>
      </w:r>
      <w:r w:rsidR="00D55C8A" w:rsidRPr="00CA534A">
        <w:rPr>
          <w:rFonts w:ascii="Arial" w:hAnsi="Arial" w:cs="Arial"/>
          <w:color w:val="000000" w:themeColor="text1"/>
          <w:sz w:val="24"/>
          <w:szCs w:val="24"/>
        </w:rPr>
        <w:t>a</w:t>
      </w:r>
      <w:r w:rsidR="00A9652E" w:rsidRPr="00CA534A">
        <w:rPr>
          <w:rFonts w:ascii="Arial" w:hAnsi="Arial" w:cs="Arial"/>
          <w:color w:val="000000" w:themeColor="text1"/>
          <w:sz w:val="24"/>
          <w:szCs w:val="24"/>
        </w:rPr>
        <w:t>b</w:t>
      </w:r>
      <w:r w:rsidRPr="00CA534A">
        <w:rPr>
          <w:rFonts w:ascii="Arial" w:hAnsi="Arial" w:cs="Arial"/>
          <w:color w:val="000000" w:themeColor="text1"/>
          <w:sz w:val="24"/>
          <w:szCs w:val="24"/>
        </w:rPr>
        <w:t>led</w:t>
      </w:r>
      <w:r w:rsidR="00A9652E"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 xml:space="preserve">workers the distractions they refer to were not </w:t>
      </w:r>
      <w:r w:rsidR="009001DA" w:rsidRPr="00CA534A">
        <w:rPr>
          <w:rFonts w:ascii="Arial" w:hAnsi="Arial" w:cs="Arial"/>
          <w:color w:val="000000" w:themeColor="text1"/>
          <w:sz w:val="24"/>
          <w:szCs w:val="24"/>
        </w:rPr>
        <w:t>simply</w:t>
      </w:r>
      <w:r w:rsidRPr="00CA534A">
        <w:rPr>
          <w:rFonts w:ascii="Arial" w:hAnsi="Arial" w:cs="Arial"/>
          <w:color w:val="000000" w:themeColor="text1"/>
          <w:sz w:val="24"/>
          <w:szCs w:val="24"/>
        </w:rPr>
        <w:t xml:space="preserve"> colleagues asking question</w:t>
      </w:r>
      <w:r w:rsidR="000C2216" w:rsidRPr="00CA534A">
        <w:rPr>
          <w:rFonts w:ascii="Arial" w:hAnsi="Arial" w:cs="Arial"/>
          <w:color w:val="000000" w:themeColor="text1"/>
          <w:sz w:val="24"/>
          <w:szCs w:val="24"/>
        </w:rPr>
        <w:t xml:space="preserve">s but included the distractions of noise and lighting in busy open plan offices that do not </w:t>
      </w:r>
      <w:proofErr w:type="gramStart"/>
      <w:r w:rsidR="000C2216" w:rsidRPr="00CA534A">
        <w:rPr>
          <w:rFonts w:ascii="Arial" w:hAnsi="Arial" w:cs="Arial"/>
          <w:color w:val="000000" w:themeColor="text1"/>
          <w:sz w:val="24"/>
          <w:szCs w:val="24"/>
        </w:rPr>
        <w:t>make adjustments</w:t>
      </w:r>
      <w:proofErr w:type="gramEnd"/>
      <w:r w:rsidR="000C2216" w:rsidRPr="00CA534A">
        <w:rPr>
          <w:rFonts w:ascii="Arial" w:hAnsi="Arial" w:cs="Arial"/>
          <w:color w:val="000000" w:themeColor="text1"/>
          <w:sz w:val="24"/>
          <w:szCs w:val="24"/>
        </w:rPr>
        <w:t xml:space="preserve"> for disa</w:t>
      </w:r>
      <w:r w:rsidR="00A9652E" w:rsidRPr="00CA534A">
        <w:rPr>
          <w:rFonts w:ascii="Arial" w:hAnsi="Arial" w:cs="Arial"/>
          <w:color w:val="000000" w:themeColor="text1"/>
          <w:sz w:val="24"/>
          <w:szCs w:val="24"/>
        </w:rPr>
        <w:t>b</w:t>
      </w:r>
      <w:r w:rsidR="000C2216" w:rsidRPr="00CA534A">
        <w:rPr>
          <w:rFonts w:ascii="Arial" w:hAnsi="Arial" w:cs="Arial"/>
          <w:color w:val="000000" w:themeColor="text1"/>
          <w:sz w:val="24"/>
          <w:szCs w:val="24"/>
        </w:rPr>
        <w:t>led</w:t>
      </w:r>
      <w:r w:rsidR="00A9652E" w:rsidRPr="00CA534A">
        <w:rPr>
          <w:rFonts w:ascii="Arial" w:hAnsi="Arial" w:cs="Arial"/>
          <w:color w:val="000000" w:themeColor="text1"/>
          <w:sz w:val="24"/>
          <w:szCs w:val="24"/>
        </w:rPr>
        <w:t xml:space="preserve"> </w:t>
      </w:r>
      <w:r w:rsidR="000C2216" w:rsidRPr="00CA534A">
        <w:rPr>
          <w:rFonts w:ascii="Arial" w:hAnsi="Arial" w:cs="Arial"/>
          <w:color w:val="000000" w:themeColor="text1"/>
          <w:sz w:val="24"/>
          <w:szCs w:val="24"/>
        </w:rPr>
        <w:t xml:space="preserve">workers.  </w:t>
      </w:r>
      <w:r w:rsidR="002C4A36" w:rsidRPr="00CA534A">
        <w:rPr>
          <w:rFonts w:ascii="Arial" w:hAnsi="Arial" w:cs="Arial"/>
          <w:color w:val="000000" w:themeColor="text1"/>
          <w:sz w:val="24"/>
          <w:szCs w:val="24"/>
        </w:rPr>
        <w:t>Neurodivergent workers and those wi</w:t>
      </w:r>
      <w:r w:rsidR="00EF01DD" w:rsidRPr="00CA534A">
        <w:rPr>
          <w:rFonts w:ascii="Arial" w:hAnsi="Arial" w:cs="Arial"/>
          <w:color w:val="000000" w:themeColor="text1"/>
          <w:sz w:val="24"/>
          <w:szCs w:val="24"/>
        </w:rPr>
        <w:t xml:space="preserve">th </w:t>
      </w:r>
      <w:r w:rsidR="008E5FDE" w:rsidRPr="00CA534A">
        <w:rPr>
          <w:rFonts w:ascii="Arial" w:hAnsi="Arial" w:cs="Arial"/>
          <w:color w:val="000000" w:themeColor="text1"/>
          <w:sz w:val="24"/>
          <w:szCs w:val="24"/>
        </w:rPr>
        <w:t>hearing impairm</w:t>
      </w:r>
      <w:r w:rsidR="00EF01DD" w:rsidRPr="00CA534A">
        <w:rPr>
          <w:rFonts w:ascii="Arial" w:hAnsi="Arial" w:cs="Arial"/>
          <w:color w:val="000000" w:themeColor="text1"/>
          <w:sz w:val="24"/>
          <w:szCs w:val="24"/>
        </w:rPr>
        <w:t>e</w:t>
      </w:r>
      <w:r w:rsidR="008E5FDE" w:rsidRPr="00CA534A">
        <w:rPr>
          <w:rFonts w:ascii="Arial" w:hAnsi="Arial" w:cs="Arial"/>
          <w:color w:val="000000" w:themeColor="text1"/>
          <w:sz w:val="24"/>
          <w:szCs w:val="24"/>
        </w:rPr>
        <w:t>n</w:t>
      </w:r>
      <w:r w:rsidR="00EF01DD" w:rsidRPr="00CA534A">
        <w:rPr>
          <w:rFonts w:ascii="Arial" w:hAnsi="Arial" w:cs="Arial"/>
          <w:color w:val="000000" w:themeColor="text1"/>
          <w:sz w:val="24"/>
          <w:szCs w:val="24"/>
        </w:rPr>
        <w:t>t</w:t>
      </w:r>
      <w:r w:rsidR="008E5FDE" w:rsidRPr="00CA534A">
        <w:rPr>
          <w:rFonts w:ascii="Arial" w:hAnsi="Arial" w:cs="Arial"/>
          <w:color w:val="000000" w:themeColor="text1"/>
          <w:sz w:val="24"/>
          <w:szCs w:val="24"/>
        </w:rPr>
        <w:t xml:space="preserve">s </w:t>
      </w:r>
      <w:r w:rsidR="00EF01DD" w:rsidRPr="00CA534A">
        <w:rPr>
          <w:rFonts w:ascii="Arial" w:hAnsi="Arial" w:cs="Arial"/>
          <w:color w:val="000000" w:themeColor="text1"/>
          <w:sz w:val="24"/>
          <w:szCs w:val="24"/>
        </w:rPr>
        <w:t xml:space="preserve">or </w:t>
      </w:r>
      <w:r w:rsidR="008E5FDE" w:rsidRPr="00CA534A">
        <w:rPr>
          <w:rFonts w:ascii="Arial" w:hAnsi="Arial" w:cs="Arial"/>
          <w:color w:val="000000" w:themeColor="text1"/>
          <w:sz w:val="24"/>
          <w:szCs w:val="24"/>
        </w:rPr>
        <w:t>ment</w:t>
      </w:r>
      <w:r w:rsidR="002C4A36" w:rsidRPr="00CA534A">
        <w:rPr>
          <w:rFonts w:ascii="Arial" w:hAnsi="Arial" w:cs="Arial"/>
          <w:color w:val="000000" w:themeColor="text1"/>
          <w:sz w:val="24"/>
          <w:szCs w:val="24"/>
        </w:rPr>
        <w:t>a</w:t>
      </w:r>
      <w:r w:rsidR="008E5FDE" w:rsidRPr="00CA534A">
        <w:rPr>
          <w:rFonts w:ascii="Arial" w:hAnsi="Arial" w:cs="Arial"/>
          <w:color w:val="000000" w:themeColor="text1"/>
          <w:sz w:val="24"/>
          <w:szCs w:val="24"/>
        </w:rPr>
        <w:t>l he</w:t>
      </w:r>
      <w:r w:rsidR="002C4A36" w:rsidRPr="00CA534A">
        <w:rPr>
          <w:rFonts w:ascii="Arial" w:hAnsi="Arial" w:cs="Arial"/>
          <w:color w:val="000000" w:themeColor="text1"/>
          <w:sz w:val="24"/>
          <w:szCs w:val="24"/>
        </w:rPr>
        <w:t>a</w:t>
      </w:r>
      <w:r w:rsidR="008E5FDE" w:rsidRPr="00CA534A">
        <w:rPr>
          <w:rFonts w:ascii="Arial" w:hAnsi="Arial" w:cs="Arial"/>
          <w:color w:val="000000" w:themeColor="text1"/>
          <w:sz w:val="24"/>
          <w:szCs w:val="24"/>
        </w:rPr>
        <w:t>lth probl</w:t>
      </w:r>
      <w:r w:rsidR="002C4A36" w:rsidRPr="00CA534A">
        <w:rPr>
          <w:rFonts w:ascii="Arial" w:hAnsi="Arial" w:cs="Arial"/>
          <w:color w:val="000000" w:themeColor="text1"/>
          <w:sz w:val="24"/>
          <w:szCs w:val="24"/>
        </w:rPr>
        <w:t>e</w:t>
      </w:r>
      <w:r w:rsidR="008E5FDE" w:rsidRPr="00CA534A">
        <w:rPr>
          <w:rFonts w:ascii="Arial" w:hAnsi="Arial" w:cs="Arial"/>
          <w:color w:val="000000" w:themeColor="text1"/>
          <w:sz w:val="24"/>
          <w:szCs w:val="24"/>
        </w:rPr>
        <w:t>ms part</w:t>
      </w:r>
      <w:r w:rsidR="002C4A36" w:rsidRPr="00CA534A">
        <w:rPr>
          <w:rFonts w:ascii="Arial" w:hAnsi="Arial" w:cs="Arial"/>
          <w:color w:val="000000" w:themeColor="text1"/>
          <w:sz w:val="24"/>
          <w:szCs w:val="24"/>
        </w:rPr>
        <w:t>i</w:t>
      </w:r>
      <w:r w:rsidR="008E5FDE" w:rsidRPr="00CA534A">
        <w:rPr>
          <w:rFonts w:ascii="Arial" w:hAnsi="Arial" w:cs="Arial"/>
          <w:color w:val="000000" w:themeColor="text1"/>
          <w:sz w:val="24"/>
          <w:szCs w:val="24"/>
        </w:rPr>
        <w:t>cul</w:t>
      </w:r>
      <w:r w:rsidR="00EF01DD" w:rsidRPr="00CA534A">
        <w:rPr>
          <w:rFonts w:ascii="Arial" w:hAnsi="Arial" w:cs="Arial"/>
          <w:color w:val="000000" w:themeColor="text1"/>
          <w:sz w:val="24"/>
          <w:szCs w:val="24"/>
        </w:rPr>
        <w:t>a</w:t>
      </w:r>
      <w:r w:rsidR="008E5FDE" w:rsidRPr="00CA534A">
        <w:rPr>
          <w:rFonts w:ascii="Arial" w:hAnsi="Arial" w:cs="Arial"/>
          <w:color w:val="000000" w:themeColor="text1"/>
          <w:sz w:val="24"/>
          <w:szCs w:val="24"/>
        </w:rPr>
        <w:t>r</w:t>
      </w:r>
      <w:r w:rsidR="00A2119C" w:rsidRPr="00CA534A">
        <w:rPr>
          <w:rFonts w:ascii="Arial" w:hAnsi="Arial" w:cs="Arial"/>
          <w:color w:val="000000" w:themeColor="text1"/>
          <w:sz w:val="24"/>
          <w:szCs w:val="24"/>
        </w:rPr>
        <w:t>ly</w:t>
      </w:r>
      <w:r w:rsidR="008E5FDE" w:rsidRPr="00CA534A">
        <w:rPr>
          <w:rFonts w:ascii="Arial" w:hAnsi="Arial" w:cs="Arial"/>
          <w:color w:val="000000" w:themeColor="text1"/>
          <w:sz w:val="24"/>
          <w:szCs w:val="24"/>
        </w:rPr>
        <w:t xml:space="preserve"> reported </w:t>
      </w:r>
      <w:r w:rsidR="002C4A36" w:rsidRPr="00CA534A">
        <w:rPr>
          <w:rFonts w:ascii="Arial" w:hAnsi="Arial" w:cs="Arial"/>
          <w:color w:val="000000" w:themeColor="text1"/>
          <w:sz w:val="24"/>
          <w:szCs w:val="24"/>
        </w:rPr>
        <w:t>that home working had allowed them to address these issues.</w:t>
      </w:r>
    </w:p>
    <w:p w14:paraId="07E0928B" w14:textId="4D62950B" w:rsidR="001F2263" w:rsidRPr="00CA534A" w:rsidRDefault="001F2263" w:rsidP="00A3455A">
      <w:pPr>
        <w:autoSpaceDE w:val="0"/>
        <w:autoSpaceDN w:val="0"/>
        <w:adjustRightInd w:val="0"/>
        <w:spacing w:after="0" w:line="240" w:lineRule="auto"/>
        <w:rPr>
          <w:rFonts w:ascii="Arial" w:hAnsi="Arial" w:cs="Arial"/>
          <w:color w:val="000000" w:themeColor="text1"/>
          <w:sz w:val="20"/>
          <w:szCs w:val="20"/>
        </w:rPr>
      </w:pPr>
    </w:p>
    <w:p w14:paraId="4D0BF3E5" w14:textId="158B41AF" w:rsidR="001F2263" w:rsidRPr="00CA534A" w:rsidRDefault="001F226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am hard of hearing and struggle a great deal in my working environment in an open</w:t>
      </w:r>
    </w:p>
    <w:p w14:paraId="5E9875C6" w14:textId="3BD440CA" w:rsidR="001F2263" w:rsidRPr="00CA534A" w:rsidRDefault="001F226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planned office. Although my employers have been promising for over 18months or so</w:t>
      </w:r>
    </w:p>
    <w:p w14:paraId="19EB281D" w14:textId="1FFBCABD" w:rsidR="001F2263" w:rsidRPr="00CA534A" w:rsidRDefault="001F226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lastRenderedPageBreak/>
        <w:t>to provide me with equipment to help and aid me in work this has yet to be done. The</w:t>
      </w:r>
    </w:p>
    <w:p w14:paraId="14970C26" w14:textId="0DD73E61" w:rsidR="008E5FDE" w:rsidRPr="00CA534A" w:rsidRDefault="001F2263"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quietness of my home allows me to work with less stress or pressure.”</w:t>
      </w:r>
    </w:p>
    <w:p w14:paraId="140E2E34" w14:textId="77777777" w:rsidR="008E5FDE" w:rsidRPr="00CA534A" w:rsidRDefault="008E5FDE"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can hear better I have hearing loss in both ears. The quiet of the home enables me to</w:t>
      </w:r>
    </w:p>
    <w:p w14:paraId="511E5776" w14:textId="20C51F09" w:rsidR="008E5FDE" w:rsidRDefault="008E5FDE" w:rsidP="00BF020D">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hear and think clearer.” </w:t>
      </w:r>
    </w:p>
    <w:p w14:paraId="4544651A" w14:textId="77777777" w:rsidR="00BF020D" w:rsidRPr="00CA534A" w:rsidRDefault="00BF020D" w:rsidP="00BF020D">
      <w:pPr>
        <w:autoSpaceDE w:val="0"/>
        <w:autoSpaceDN w:val="0"/>
        <w:adjustRightInd w:val="0"/>
        <w:spacing w:after="0" w:line="240" w:lineRule="auto"/>
        <w:rPr>
          <w:rFonts w:ascii="Arial" w:hAnsi="Arial" w:cs="Arial"/>
          <w:b/>
          <w:bCs/>
          <w:i/>
          <w:iCs/>
          <w:color w:val="000000" w:themeColor="text1"/>
          <w:sz w:val="20"/>
          <w:szCs w:val="20"/>
        </w:rPr>
      </w:pPr>
    </w:p>
    <w:p w14:paraId="7B670321" w14:textId="41371743" w:rsidR="006B041B" w:rsidRPr="00CA534A" w:rsidRDefault="006B041B"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do not have to deal with the social anxiety I have whilst in the workplace with other</w:t>
      </w:r>
    </w:p>
    <w:p w14:paraId="28E8C3BC" w14:textId="1AA1C184" w:rsidR="0096796A" w:rsidRPr="00CA534A" w:rsidRDefault="006B041B"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colleagues.”</w:t>
      </w:r>
    </w:p>
    <w:p w14:paraId="44F1FE8E" w14:textId="4A1AC169" w:rsidR="0096796A" w:rsidRPr="00CA534A" w:rsidRDefault="0096796A"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live with bipolar. Working from home gives me a controlled quiet space with no</w:t>
      </w:r>
    </w:p>
    <w:p w14:paraId="02BDC317" w14:textId="760215C9" w:rsidR="0096796A" w:rsidRPr="00CA534A" w:rsidRDefault="0096796A"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distractions. When needed, I am able to interact with colleagues via email or phone.”</w:t>
      </w:r>
    </w:p>
    <w:p w14:paraId="55E2E364" w14:textId="7C427954" w:rsidR="0088098B" w:rsidRPr="00CA534A" w:rsidRDefault="0088098B" w:rsidP="00621E82">
      <w:pPr>
        <w:autoSpaceDE w:val="0"/>
        <w:autoSpaceDN w:val="0"/>
        <w:adjustRightInd w:val="0"/>
        <w:spacing w:after="0" w:line="240" w:lineRule="auto"/>
        <w:rPr>
          <w:rFonts w:ascii="Arial" w:hAnsi="Arial" w:cs="Arial"/>
          <w:color w:val="000000" w:themeColor="text1"/>
          <w:sz w:val="24"/>
          <w:szCs w:val="24"/>
        </w:rPr>
      </w:pPr>
      <w:proofErr w:type="gramStart"/>
      <w:r w:rsidRPr="00CA534A">
        <w:rPr>
          <w:rFonts w:ascii="Arial" w:hAnsi="Arial" w:cs="Arial"/>
          <w:color w:val="000000" w:themeColor="text1"/>
          <w:sz w:val="24"/>
          <w:szCs w:val="24"/>
        </w:rPr>
        <w:t>In particular, many</w:t>
      </w:r>
      <w:proofErr w:type="gramEnd"/>
      <w:r w:rsidRPr="00CA534A">
        <w:rPr>
          <w:rFonts w:ascii="Arial" w:hAnsi="Arial" w:cs="Arial"/>
          <w:color w:val="000000" w:themeColor="text1"/>
          <w:sz w:val="24"/>
          <w:szCs w:val="24"/>
        </w:rPr>
        <w:t xml:space="preserve"> neur</w:t>
      </w:r>
      <w:r w:rsidR="008723F9" w:rsidRPr="00CA534A">
        <w:rPr>
          <w:rFonts w:ascii="Arial" w:hAnsi="Arial" w:cs="Arial"/>
          <w:color w:val="000000" w:themeColor="text1"/>
          <w:sz w:val="24"/>
          <w:szCs w:val="24"/>
        </w:rPr>
        <w:t>o</w:t>
      </w:r>
      <w:r w:rsidRPr="00CA534A">
        <w:rPr>
          <w:rFonts w:ascii="Arial" w:hAnsi="Arial" w:cs="Arial"/>
          <w:color w:val="000000" w:themeColor="text1"/>
          <w:sz w:val="24"/>
          <w:szCs w:val="24"/>
        </w:rPr>
        <w:t>divergent workers found the sensory overload of the workplace c</w:t>
      </w:r>
      <w:r w:rsidR="008723F9" w:rsidRPr="00CA534A">
        <w:rPr>
          <w:rFonts w:ascii="Arial" w:hAnsi="Arial" w:cs="Arial"/>
          <w:color w:val="000000" w:themeColor="text1"/>
          <w:sz w:val="24"/>
          <w:szCs w:val="24"/>
        </w:rPr>
        <w:t>o</w:t>
      </w:r>
      <w:r w:rsidRPr="00CA534A">
        <w:rPr>
          <w:rFonts w:ascii="Arial" w:hAnsi="Arial" w:cs="Arial"/>
          <w:color w:val="000000" w:themeColor="text1"/>
          <w:sz w:val="24"/>
          <w:szCs w:val="24"/>
        </w:rPr>
        <w:t xml:space="preserve">uld be reduced at home.  </w:t>
      </w:r>
      <w:r w:rsidR="008723F9" w:rsidRPr="00CA534A">
        <w:rPr>
          <w:rFonts w:ascii="Arial" w:hAnsi="Arial" w:cs="Arial"/>
          <w:color w:val="000000" w:themeColor="text1"/>
          <w:sz w:val="24"/>
          <w:szCs w:val="24"/>
        </w:rPr>
        <w:t>(</w:t>
      </w:r>
      <w:r w:rsidRPr="00CA534A">
        <w:rPr>
          <w:rFonts w:ascii="Arial" w:hAnsi="Arial" w:cs="Arial"/>
          <w:color w:val="000000" w:themeColor="text1"/>
          <w:sz w:val="24"/>
          <w:szCs w:val="24"/>
        </w:rPr>
        <w:t>Although it’s import</w:t>
      </w:r>
      <w:r w:rsidR="008723F9" w:rsidRPr="00CA534A">
        <w:rPr>
          <w:rFonts w:ascii="Arial" w:hAnsi="Arial" w:cs="Arial"/>
          <w:color w:val="000000" w:themeColor="text1"/>
          <w:sz w:val="24"/>
          <w:szCs w:val="24"/>
        </w:rPr>
        <w:t>a</w:t>
      </w:r>
      <w:r w:rsidRPr="00CA534A">
        <w:rPr>
          <w:rFonts w:ascii="Arial" w:hAnsi="Arial" w:cs="Arial"/>
          <w:color w:val="000000" w:themeColor="text1"/>
          <w:sz w:val="24"/>
          <w:szCs w:val="24"/>
        </w:rPr>
        <w:t>nt to recall that a signific</w:t>
      </w:r>
      <w:r w:rsidR="008723F9" w:rsidRPr="00CA534A">
        <w:rPr>
          <w:rFonts w:ascii="Arial" w:hAnsi="Arial" w:cs="Arial"/>
          <w:color w:val="000000" w:themeColor="text1"/>
          <w:sz w:val="24"/>
          <w:szCs w:val="24"/>
        </w:rPr>
        <w:t>a</w:t>
      </w:r>
      <w:r w:rsidRPr="00CA534A">
        <w:rPr>
          <w:rFonts w:ascii="Arial" w:hAnsi="Arial" w:cs="Arial"/>
          <w:color w:val="000000" w:themeColor="text1"/>
          <w:sz w:val="24"/>
          <w:szCs w:val="24"/>
        </w:rPr>
        <w:t xml:space="preserve">nt number of other neurodivergent workers </w:t>
      </w:r>
      <w:r w:rsidR="000D63D6" w:rsidRPr="00CA534A">
        <w:rPr>
          <w:rFonts w:ascii="Arial" w:hAnsi="Arial" w:cs="Arial"/>
          <w:color w:val="000000" w:themeColor="text1"/>
          <w:sz w:val="24"/>
          <w:szCs w:val="24"/>
        </w:rPr>
        <w:t>found</w:t>
      </w:r>
      <w:r w:rsidRPr="00CA534A">
        <w:rPr>
          <w:rFonts w:ascii="Arial" w:hAnsi="Arial" w:cs="Arial"/>
          <w:color w:val="000000" w:themeColor="text1"/>
          <w:sz w:val="24"/>
          <w:szCs w:val="24"/>
        </w:rPr>
        <w:t xml:space="preserve"> the lack of structure </w:t>
      </w:r>
      <w:r w:rsidR="008723F9" w:rsidRPr="00CA534A">
        <w:rPr>
          <w:rFonts w:ascii="Arial" w:hAnsi="Arial" w:cs="Arial"/>
          <w:color w:val="000000" w:themeColor="text1"/>
          <w:sz w:val="24"/>
          <w:szCs w:val="24"/>
        </w:rPr>
        <w:t>at home was a bigger issue.)</w:t>
      </w:r>
    </w:p>
    <w:p w14:paraId="1D358F8B" w14:textId="77777777" w:rsidR="00621E82" w:rsidRPr="00CA534A" w:rsidRDefault="00621E82" w:rsidP="00621E82">
      <w:pPr>
        <w:autoSpaceDE w:val="0"/>
        <w:autoSpaceDN w:val="0"/>
        <w:adjustRightInd w:val="0"/>
        <w:spacing w:after="0" w:line="240" w:lineRule="auto"/>
        <w:rPr>
          <w:rFonts w:ascii="Arial" w:hAnsi="Arial" w:cs="Arial"/>
          <w:color w:val="000000" w:themeColor="text1"/>
          <w:sz w:val="20"/>
          <w:szCs w:val="20"/>
        </w:rPr>
      </w:pPr>
    </w:p>
    <w:p w14:paraId="7C3A53FB" w14:textId="443E59BE" w:rsidR="0088098B" w:rsidRPr="00CA534A" w:rsidRDefault="0088098B"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“As an </w:t>
      </w:r>
      <w:proofErr w:type="spellStart"/>
      <w:r w:rsidRPr="00CA534A">
        <w:rPr>
          <w:rFonts w:ascii="Arial" w:hAnsi="Arial" w:cs="Arial"/>
          <w:b/>
          <w:bCs/>
          <w:i/>
          <w:iCs/>
          <w:color w:val="000000" w:themeColor="text1"/>
          <w:sz w:val="20"/>
          <w:szCs w:val="20"/>
        </w:rPr>
        <w:t>Aspergers</w:t>
      </w:r>
      <w:proofErr w:type="spellEnd"/>
      <w:r w:rsidRPr="00CA534A">
        <w:rPr>
          <w:rFonts w:ascii="Arial" w:hAnsi="Arial" w:cs="Arial"/>
          <w:b/>
          <w:bCs/>
          <w:i/>
          <w:iCs/>
          <w:color w:val="000000" w:themeColor="text1"/>
          <w:sz w:val="20"/>
          <w:szCs w:val="20"/>
        </w:rPr>
        <w:t xml:space="preserve"> sufferer I am hypersensitive to light and sound, unlike at the office I can</w:t>
      </w:r>
    </w:p>
    <w:p w14:paraId="096B9696" w14:textId="5A262A55" w:rsidR="005F5623" w:rsidRPr="00CA534A" w:rsidRDefault="0088098B" w:rsidP="0091500D">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control the se environmental factors at home</w:t>
      </w:r>
      <w:r w:rsidR="00DB3F44" w:rsidRPr="00CA534A">
        <w:rPr>
          <w:rFonts w:ascii="Arial" w:hAnsi="Arial" w:cs="Arial"/>
          <w:b/>
          <w:bCs/>
          <w:i/>
          <w:iCs/>
          <w:color w:val="000000" w:themeColor="text1"/>
          <w:sz w:val="20"/>
          <w:szCs w:val="20"/>
        </w:rPr>
        <w:t>.”</w:t>
      </w:r>
    </w:p>
    <w:p w14:paraId="0532E981" w14:textId="77777777" w:rsidR="0096796A" w:rsidRPr="00CA534A" w:rsidRDefault="0096796A" w:rsidP="0091500D">
      <w:pPr>
        <w:autoSpaceDE w:val="0"/>
        <w:autoSpaceDN w:val="0"/>
        <w:adjustRightInd w:val="0"/>
        <w:spacing w:after="0" w:line="240" w:lineRule="auto"/>
        <w:rPr>
          <w:rFonts w:ascii="Arial" w:hAnsi="Arial" w:cs="Arial"/>
          <w:b/>
          <w:bCs/>
          <w:i/>
          <w:iCs/>
          <w:color w:val="000000" w:themeColor="text1"/>
          <w:sz w:val="20"/>
          <w:szCs w:val="20"/>
        </w:rPr>
      </w:pPr>
    </w:p>
    <w:p w14:paraId="7F7CA525" w14:textId="4BE9649D" w:rsidR="005F5623" w:rsidRPr="00CA534A" w:rsidRDefault="0096796A"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t>
      </w:r>
      <w:r w:rsidR="005F5623" w:rsidRPr="00CA534A">
        <w:rPr>
          <w:rFonts w:ascii="Arial" w:hAnsi="Arial" w:cs="Arial"/>
          <w:b/>
          <w:bCs/>
          <w:i/>
          <w:iCs/>
          <w:color w:val="000000" w:themeColor="text1"/>
          <w:sz w:val="20"/>
          <w:szCs w:val="20"/>
        </w:rPr>
        <w:t>I'm autistic and the office is a relentless sensory assault. So much of my en</w:t>
      </w:r>
      <w:r w:rsidR="006E01C3" w:rsidRPr="00CA534A">
        <w:rPr>
          <w:rFonts w:ascii="Arial" w:hAnsi="Arial" w:cs="Arial"/>
          <w:b/>
          <w:bCs/>
          <w:i/>
          <w:iCs/>
          <w:color w:val="000000" w:themeColor="text1"/>
          <w:sz w:val="20"/>
          <w:szCs w:val="20"/>
        </w:rPr>
        <w:t>e</w:t>
      </w:r>
      <w:r w:rsidR="005F5623" w:rsidRPr="00CA534A">
        <w:rPr>
          <w:rFonts w:ascii="Arial" w:hAnsi="Arial" w:cs="Arial"/>
          <w:b/>
          <w:bCs/>
          <w:i/>
          <w:iCs/>
          <w:color w:val="000000" w:themeColor="text1"/>
          <w:sz w:val="20"/>
          <w:szCs w:val="20"/>
        </w:rPr>
        <w:t>rgy goes on</w:t>
      </w:r>
    </w:p>
    <w:p w14:paraId="6BD88688" w14:textId="08D61978" w:rsidR="005F5623" w:rsidRPr="00CA534A" w:rsidRDefault="005F562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trying to function while blocking out the sound, light and feel of an open plan office.</w:t>
      </w:r>
    </w:p>
    <w:p w14:paraId="6CAE069D" w14:textId="4C3CB50A" w:rsidR="005F5623" w:rsidRPr="00CA534A" w:rsidRDefault="005F562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Almost every day after I got home from </w:t>
      </w:r>
      <w:proofErr w:type="gramStart"/>
      <w:r w:rsidRPr="00CA534A">
        <w:rPr>
          <w:rFonts w:ascii="Arial" w:hAnsi="Arial" w:cs="Arial"/>
          <w:b/>
          <w:bCs/>
          <w:i/>
          <w:iCs/>
          <w:color w:val="000000" w:themeColor="text1"/>
          <w:sz w:val="20"/>
          <w:szCs w:val="20"/>
        </w:rPr>
        <w:t>work</w:t>
      </w:r>
      <w:proofErr w:type="gramEnd"/>
      <w:r w:rsidRPr="00CA534A">
        <w:rPr>
          <w:rFonts w:ascii="Arial" w:hAnsi="Arial" w:cs="Arial"/>
          <w:b/>
          <w:bCs/>
          <w:i/>
          <w:iCs/>
          <w:color w:val="000000" w:themeColor="text1"/>
          <w:sz w:val="20"/>
          <w:szCs w:val="20"/>
        </w:rPr>
        <w:t xml:space="preserve"> I had to lie down on the sofa for half an</w:t>
      </w:r>
    </w:p>
    <w:p w14:paraId="6B40B4EF" w14:textId="70D94482" w:rsidR="005F5623" w:rsidRPr="00CA534A" w:rsidRDefault="005F562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hour with my eyes close because they ached. I couldn't take proper breaks unless I went</w:t>
      </w:r>
    </w:p>
    <w:p w14:paraId="01DD1B28" w14:textId="78CFA369" w:rsidR="005F5623" w:rsidRPr="00CA534A" w:rsidRDefault="005F5623"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and sat in the toilets. At home I can take regular breaks </w:t>
      </w:r>
      <w:r w:rsidR="00DE7A21" w:rsidRPr="00CA534A">
        <w:rPr>
          <w:rFonts w:ascii="Arial" w:hAnsi="Arial" w:cs="Arial"/>
          <w:b/>
          <w:bCs/>
          <w:i/>
          <w:iCs/>
          <w:color w:val="000000" w:themeColor="text1"/>
          <w:sz w:val="20"/>
          <w:szCs w:val="20"/>
        </w:rPr>
        <w:t>[...]</w:t>
      </w:r>
      <w:r w:rsidRPr="00CA534A">
        <w:rPr>
          <w:rFonts w:ascii="Arial" w:hAnsi="Arial" w:cs="Arial"/>
          <w:b/>
          <w:bCs/>
          <w:i/>
          <w:iCs/>
          <w:color w:val="000000" w:themeColor="text1"/>
          <w:sz w:val="20"/>
          <w:szCs w:val="20"/>
        </w:rPr>
        <w:t>. I can work in a room that is</w:t>
      </w:r>
    </w:p>
    <w:p w14:paraId="4226BD6D" w14:textId="035BE8B0" w:rsidR="005F5623" w:rsidRPr="00CA534A" w:rsidRDefault="005F5623" w:rsidP="0056079D">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totally quiet with the light adjusted exactly as I like it, with my headphones in all the time.</w:t>
      </w:r>
      <w:r w:rsidR="00110B91" w:rsidRPr="00CA534A">
        <w:rPr>
          <w:rFonts w:ascii="Arial" w:hAnsi="Arial" w:cs="Arial"/>
          <w:b/>
          <w:bCs/>
          <w:i/>
          <w:iCs/>
          <w:color w:val="000000" w:themeColor="text1"/>
          <w:sz w:val="20"/>
          <w:szCs w:val="20"/>
        </w:rPr>
        <w:t>”</w:t>
      </w:r>
    </w:p>
    <w:p w14:paraId="44934C19" w14:textId="5B4265FC" w:rsidR="00236D4B" w:rsidRPr="00CA534A" w:rsidRDefault="00236D4B" w:rsidP="00236D4B">
      <w:pPr>
        <w:autoSpaceDE w:val="0"/>
        <w:autoSpaceDN w:val="0"/>
        <w:adjustRightInd w:val="0"/>
        <w:spacing w:after="0" w:line="240" w:lineRule="auto"/>
        <w:rPr>
          <w:rFonts w:ascii="Arial" w:hAnsi="Arial" w:cs="Arial"/>
          <w:color w:val="000000" w:themeColor="text1"/>
          <w:sz w:val="20"/>
          <w:szCs w:val="20"/>
        </w:rPr>
      </w:pPr>
    </w:p>
    <w:p w14:paraId="1D4F61F2" w14:textId="03D73FBD" w:rsidR="000C0299" w:rsidRPr="00CA534A" w:rsidRDefault="000C0299" w:rsidP="00236D4B">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Pain is another frequent “distraction” for disabled workers.  Many respondents reported that they had been better able to manage their pain when working </w:t>
      </w:r>
      <w:r w:rsidR="003227AA"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w:t>
      </w:r>
    </w:p>
    <w:p w14:paraId="4507D076" w14:textId="17423A93" w:rsidR="000C0299" w:rsidRPr="00CA534A" w:rsidRDefault="000C0299" w:rsidP="00236D4B">
      <w:pPr>
        <w:autoSpaceDE w:val="0"/>
        <w:autoSpaceDN w:val="0"/>
        <w:adjustRightInd w:val="0"/>
        <w:spacing w:after="0" w:line="240" w:lineRule="auto"/>
        <w:rPr>
          <w:rFonts w:ascii="Arial" w:hAnsi="Arial" w:cs="Arial"/>
          <w:color w:val="000000" w:themeColor="text1"/>
          <w:sz w:val="24"/>
          <w:szCs w:val="24"/>
        </w:rPr>
      </w:pPr>
    </w:p>
    <w:p w14:paraId="62CDDD96" w14:textId="12A178E7" w:rsidR="00510445" w:rsidRPr="00CA534A" w:rsidRDefault="00B174E7" w:rsidP="00236D4B">
      <w:pPr>
        <w:autoSpaceDE w:val="0"/>
        <w:autoSpaceDN w:val="0"/>
        <w:adjustRightInd w:val="0"/>
        <w:spacing w:after="0" w:line="240" w:lineRule="auto"/>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 xml:space="preserve">No </w:t>
      </w:r>
      <w:r w:rsidR="00A53DAF" w:rsidRPr="00CA534A">
        <w:rPr>
          <w:rFonts w:ascii="Arial" w:hAnsi="Arial" w:cs="Arial"/>
          <w:b/>
          <w:bCs/>
          <w:color w:val="000000" w:themeColor="text1"/>
          <w:sz w:val="24"/>
          <w:szCs w:val="24"/>
          <w:u w:val="single"/>
        </w:rPr>
        <w:t>Commuting</w:t>
      </w:r>
    </w:p>
    <w:p w14:paraId="26273DA9" w14:textId="77777777" w:rsidR="000C0299" w:rsidRPr="00CA534A" w:rsidRDefault="000C0299" w:rsidP="00236D4B">
      <w:pPr>
        <w:autoSpaceDE w:val="0"/>
        <w:autoSpaceDN w:val="0"/>
        <w:adjustRightInd w:val="0"/>
        <w:spacing w:after="0" w:line="240" w:lineRule="auto"/>
        <w:rPr>
          <w:rFonts w:ascii="Arial" w:hAnsi="Arial" w:cs="Arial"/>
          <w:color w:val="000000" w:themeColor="text1"/>
          <w:sz w:val="24"/>
          <w:szCs w:val="24"/>
        </w:rPr>
      </w:pPr>
    </w:p>
    <w:p w14:paraId="2A9348FC" w14:textId="39E7D6CF" w:rsidR="001A1DA2" w:rsidRPr="00CA534A" w:rsidRDefault="001A1DA2" w:rsidP="00236D4B">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Similarly, </w:t>
      </w:r>
      <w:r w:rsidR="00A9652E" w:rsidRPr="00CA534A">
        <w:rPr>
          <w:rFonts w:ascii="Arial" w:hAnsi="Arial" w:cs="Arial"/>
          <w:color w:val="000000" w:themeColor="text1"/>
          <w:sz w:val="24"/>
          <w:szCs w:val="24"/>
        </w:rPr>
        <w:t>disabled</w:t>
      </w:r>
      <w:r w:rsidRPr="00CA534A">
        <w:rPr>
          <w:rFonts w:ascii="Arial" w:hAnsi="Arial" w:cs="Arial"/>
          <w:color w:val="000000" w:themeColor="text1"/>
          <w:sz w:val="24"/>
          <w:szCs w:val="24"/>
        </w:rPr>
        <w:t xml:space="preserve"> </w:t>
      </w:r>
      <w:r w:rsidR="00A9652E" w:rsidRPr="00CA534A">
        <w:rPr>
          <w:rFonts w:ascii="Arial" w:hAnsi="Arial" w:cs="Arial"/>
          <w:color w:val="000000" w:themeColor="text1"/>
          <w:sz w:val="24"/>
          <w:szCs w:val="24"/>
        </w:rPr>
        <w:t>workers</w:t>
      </w:r>
      <w:r w:rsidRPr="00CA534A">
        <w:rPr>
          <w:rFonts w:ascii="Arial" w:hAnsi="Arial" w:cs="Arial"/>
          <w:color w:val="000000" w:themeColor="text1"/>
          <w:sz w:val="24"/>
          <w:szCs w:val="24"/>
        </w:rPr>
        <w:t xml:space="preserve"> di</w:t>
      </w:r>
      <w:r w:rsidR="00A9652E" w:rsidRPr="00CA534A">
        <w:rPr>
          <w:rFonts w:ascii="Arial" w:hAnsi="Arial" w:cs="Arial"/>
          <w:color w:val="000000" w:themeColor="text1"/>
          <w:sz w:val="24"/>
          <w:szCs w:val="24"/>
        </w:rPr>
        <w:t>dn’t</w:t>
      </w:r>
      <w:r w:rsidRPr="00CA534A">
        <w:rPr>
          <w:rFonts w:ascii="Arial" w:hAnsi="Arial" w:cs="Arial"/>
          <w:color w:val="000000" w:themeColor="text1"/>
          <w:sz w:val="24"/>
          <w:szCs w:val="24"/>
        </w:rPr>
        <w:t xml:space="preserve"> </w:t>
      </w:r>
      <w:r w:rsidR="00A9652E" w:rsidRPr="00CA534A">
        <w:rPr>
          <w:rFonts w:ascii="Arial" w:hAnsi="Arial" w:cs="Arial"/>
          <w:color w:val="000000" w:themeColor="text1"/>
          <w:sz w:val="24"/>
          <w:szCs w:val="24"/>
        </w:rPr>
        <w:t>simply</w:t>
      </w:r>
      <w:r w:rsidRPr="00CA534A">
        <w:rPr>
          <w:rFonts w:ascii="Arial" w:hAnsi="Arial" w:cs="Arial"/>
          <w:color w:val="000000" w:themeColor="text1"/>
          <w:sz w:val="24"/>
          <w:szCs w:val="24"/>
        </w:rPr>
        <w:t xml:space="preserve"> welcome the additional time </w:t>
      </w:r>
      <w:r w:rsidR="003227AA" w:rsidRPr="00CA534A">
        <w:rPr>
          <w:rFonts w:ascii="Arial" w:hAnsi="Arial" w:cs="Arial"/>
          <w:color w:val="000000" w:themeColor="text1"/>
          <w:sz w:val="24"/>
          <w:szCs w:val="24"/>
        </w:rPr>
        <w:t xml:space="preserve">which </w:t>
      </w:r>
      <w:r w:rsidRPr="00CA534A">
        <w:rPr>
          <w:rFonts w:ascii="Arial" w:hAnsi="Arial" w:cs="Arial"/>
          <w:color w:val="000000" w:themeColor="text1"/>
          <w:sz w:val="24"/>
          <w:szCs w:val="24"/>
        </w:rPr>
        <w:t>not commuting allowed them</w:t>
      </w:r>
      <w:r w:rsidR="00970DE4" w:rsidRPr="00CA534A">
        <w:rPr>
          <w:rFonts w:ascii="Arial" w:hAnsi="Arial" w:cs="Arial"/>
          <w:color w:val="000000" w:themeColor="text1"/>
          <w:sz w:val="24"/>
          <w:szCs w:val="24"/>
        </w:rPr>
        <w:t>,</w:t>
      </w:r>
      <w:r w:rsidRPr="00CA534A">
        <w:rPr>
          <w:rFonts w:ascii="Arial" w:hAnsi="Arial" w:cs="Arial"/>
          <w:color w:val="000000" w:themeColor="text1"/>
          <w:sz w:val="24"/>
          <w:szCs w:val="24"/>
        </w:rPr>
        <w:t xml:space="preserve"> but the impact </w:t>
      </w:r>
      <w:r w:rsidR="00970DE4" w:rsidRPr="00CA534A">
        <w:rPr>
          <w:rFonts w:ascii="Arial" w:hAnsi="Arial" w:cs="Arial"/>
          <w:color w:val="000000" w:themeColor="text1"/>
          <w:sz w:val="24"/>
          <w:szCs w:val="24"/>
        </w:rPr>
        <w:t xml:space="preserve">not having to travel had </w:t>
      </w:r>
      <w:r w:rsidRPr="00CA534A">
        <w:rPr>
          <w:rFonts w:ascii="Arial" w:hAnsi="Arial" w:cs="Arial"/>
          <w:color w:val="000000" w:themeColor="text1"/>
          <w:sz w:val="24"/>
          <w:szCs w:val="24"/>
        </w:rPr>
        <w:t>on</w:t>
      </w:r>
      <w:r w:rsidR="00970DE4" w:rsidRPr="00CA534A">
        <w:rPr>
          <w:rFonts w:ascii="Arial" w:hAnsi="Arial" w:cs="Arial"/>
          <w:color w:val="000000" w:themeColor="text1"/>
          <w:sz w:val="24"/>
          <w:szCs w:val="24"/>
        </w:rPr>
        <w:t xml:space="preserve"> their</w:t>
      </w:r>
      <w:r w:rsidRPr="00CA534A">
        <w:rPr>
          <w:rFonts w:ascii="Arial" w:hAnsi="Arial" w:cs="Arial"/>
          <w:color w:val="000000" w:themeColor="text1"/>
          <w:sz w:val="24"/>
          <w:szCs w:val="24"/>
        </w:rPr>
        <w:t xml:space="preserve"> pain and fatigue.  Many reported the daily battle to get to work </w:t>
      </w:r>
      <w:r w:rsidR="00A9652E" w:rsidRPr="00CA534A">
        <w:rPr>
          <w:rFonts w:ascii="Arial" w:hAnsi="Arial" w:cs="Arial"/>
          <w:color w:val="000000" w:themeColor="text1"/>
          <w:sz w:val="24"/>
          <w:szCs w:val="24"/>
        </w:rPr>
        <w:t>and the huge impact this had on their ability to work once there.  Home working had complete</w:t>
      </w:r>
      <w:r w:rsidR="009001DA" w:rsidRPr="00CA534A">
        <w:rPr>
          <w:rFonts w:ascii="Arial" w:hAnsi="Arial" w:cs="Arial"/>
          <w:color w:val="000000" w:themeColor="text1"/>
          <w:sz w:val="24"/>
          <w:szCs w:val="24"/>
        </w:rPr>
        <w:t>l</w:t>
      </w:r>
      <w:r w:rsidR="00A9652E" w:rsidRPr="00CA534A">
        <w:rPr>
          <w:rFonts w:ascii="Arial" w:hAnsi="Arial" w:cs="Arial"/>
          <w:color w:val="000000" w:themeColor="text1"/>
          <w:sz w:val="24"/>
          <w:szCs w:val="24"/>
        </w:rPr>
        <w:t>y removed this barrier for many.</w:t>
      </w:r>
    </w:p>
    <w:p w14:paraId="71A6A015" w14:textId="0E288AFC" w:rsidR="00A9652E" w:rsidRPr="00CA534A" w:rsidRDefault="00A9652E" w:rsidP="00236D4B">
      <w:pPr>
        <w:autoSpaceDE w:val="0"/>
        <w:autoSpaceDN w:val="0"/>
        <w:adjustRightInd w:val="0"/>
        <w:spacing w:after="0" w:line="240" w:lineRule="auto"/>
        <w:rPr>
          <w:rFonts w:ascii="Arial" w:hAnsi="Arial" w:cs="Arial"/>
          <w:color w:val="000000" w:themeColor="text1"/>
          <w:sz w:val="20"/>
          <w:szCs w:val="20"/>
        </w:rPr>
      </w:pPr>
    </w:p>
    <w:p w14:paraId="0EBAA893" w14:textId="242C4E47" w:rsidR="00510445" w:rsidRPr="00CA534A" w:rsidRDefault="00510445"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color w:val="000000" w:themeColor="text1"/>
          <w:sz w:val="20"/>
          <w:szCs w:val="20"/>
        </w:rPr>
        <w:t>“</w:t>
      </w:r>
      <w:r w:rsidRPr="00CA534A">
        <w:rPr>
          <w:rFonts w:ascii="Arial" w:hAnsi="Arial" w:cs="Arial"/>
          <w:b/>
          <w:bCs/>
          <w:i/>
          <w:iCs/>
          <w:color w:val="000000" w:themeColor="text1"/>
          <w:sz w:val="20"/>
          <w:szCs w:val="20"/>
        </w:rPr>
        <w:t>I'm putting less pressure on myself to make a lengthy commute into work on days where my pain is worse. For example, two weeks ago, I was up at 4am in agony and finally fell asleep at 7am for just over an hour. If I was required to go into work, then I would have had to call in sick, but as I was working from home, I was able to do a full day's work, and take a proper rest on my lunch.”</w:t>
      </w:r>
    </w:p>
    <w:p w14:paraId="14413D48" w14:textId="25D8BBFD" w:rsidR="00EF616C" w:rsidRPr="00CA534A" w:rsidRDefault="00EF616C" w:rsidP="00CA0F22">
      <w:pPr>
        <w:autoSpaceDE w:val="0"/>
        <w:autoSpaceDN w:val="0"/>
        <w:adjustRightInd w:val="0"/>
        <w:spacing w:after="0" w:line="240" w:lineRule="auto"/>
        <w:rPr>
          <w:rFonts w:ascii="Arial" w:hAnsi="Arial" w:cs="Arial"/>
          <w:b/>
          <w:bCs/>
          <w:i/>
          <w:iCs/>
          <w:color w:val="000000" w:themeColor="text1"/>
          <w:sz w:val="20"/>
          <w:szCs w:val="20"/>
        </w:rPr>
      </w:pPr>
    </w:p>
    <w:p w14:paraId="06B0A1AB" w14:textId="4FB43F11" w:rsidR="00EF616C" w:rsidRPr="00CA534A" w:rsidRDefault="00EF616C"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am in pain daily and have to get up over two hours early in order for my medication can start working so I can walk to the bus stop, I am no longer able to drive.”</w:t>
      </w:r>
    </w:p>
    <w:p w14:paraId="50E45800" w14:textId="6310D642" w:rsidR="00A37B05" w:rsidRPr="00CA534A" w:rsidRDefault="00A37B05" w:rsidP="00CA0F22">
      <w:pPr>
        <w:autoSpaceDE w:val="0"/>
        <w:autoSpaceDN w:val="0"/>
        <w:adjustRightInd w:val="0"/>
        <w:spacing w:after="0" w:line="240" w:lineRule="auto"/>
        <w:rPr>
          <w:rFonts w:ascii="Arial" w:hAnsi="Arial" w:cs="Arial"/>
          <w:b/>
          <w:bCs/>
          <w:i/>
          <w:iCs/>
          <w:color w:val="000000" w:themeColor="text1"/>
          <w:sz w:val="20"/>
          <w:szCs w:val="20"/>
        </w:rPr>
      </w:pPr>
    </w:p>
    <w:p w14:paraId="3598713C" w14:textId="5807B05D" w:rsidR="00A37B05" w:rsidRPr="00CA534A" w:rsidRDefault="00A37B05"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have inflammatory arthritis that affects both my ankles and is very unpredictable as to</w:t>
      </w:r>
    </w:p>
    <w:p w14:paraId="343CC8C3" w14:textId="56ECDDD9" w:rsidR="00A37B05" w:rsidRPr="00CA534A" w:rsidRDefault="00A37B05"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whe</w:t>
      </w:r>
      <w:r w:rsidR="004D3105" w:rsidRPr="00CA534A">
        <w:rPr>
          <w:rFonts w:ascii="Arial" w:hAnsi="Arial" w:cs="Arial"/>
          <w:b/>
          <w:bCs/>
          <w:i/>
          <w:iCs/>
          <w:color w:val="000000" w:themeColor="text1"/>
          <w:sz w:val="20"/>
          <w:szCs w:val="20"/>
        </w:rPr>
        <w:t>n</w:t>
      </w:r>
      <w:r w:rsidRPr="00CA534A">
        <w:rPr>
          <w:rFonts w:ascii="Arial" w:hAnsi="Arial" w:cs="Arial"/>
          <w:b/>
          <w:bCs/>
          <w:i/>
          <w:iCs/>
          <w:color w:val="000000" w:themeColor="text1"/>
          <w:sz w:val="20"/>
          <w:szCs w:val="20"/>
        </w:rPr>
        <w:t xml:space="preserve"> </w:t>
      </w:r>
      <w:r w:rsidR="004D3105" w:rsidRPr="00CA534A">
        <w:rPr>
          <w:rFonts w:ascii="Arial" w:hAnsi="Arial" w:cs="Arial"/>
          <w:b/>
          <w:bCs/>
          <w:i/>
          <w:iCs/>
          <w:color w:val="000000" w:themeColor="text1"/>
          <w:sz w:val="20"/>
          <w:szCs w:val="20"/>
        </w:rPr>
        <w:t>I</w:t>
      </w:r>
      <w:r w:rsidRPr="00CA534A">
        <w:rPr>
          <w:rFonts w:ascii="Arial" w:hAnsi="Arial" w:cs="Arial"/>
          <w:b/>
          <w:bCs/>
          <w:i/>
          <w:iCs/>
          <w:color w:val="000000" w:themeColor="text1"/>
          <w:sz w:val="20"/>
          <w:szCs w:val="20"/>
        </w:rPr>
        <w:t xml:space="preserve"> get flares. Mornings are worst for me and travel on top often means </w:t>
      </w:r>
      <w:r w:rsidR="004D3105" w:rsidRPr="00CA534A">
        <w:rPr>
          <w:rFonts w:ascii="Arial" w:hAnsi="Arial" w:cs="Arial"/>
          <w:b/>
          <w:bCs/>
          <w:i/>
          <w:iCs/>
          <w:color w:val="000000" w:themeColor="text1"/>
          <w:sz w:val="20"/>
          <w:szCs w:val="20"/>
        </w:rPr>
        <w:t>I’</w:t>
      </w:r>
      <w:r w:rsidRPr="00CA534A">
        <w:rPr>
          <w:rFonts w:ascii="Arial" w:hAnsi="Arial" w:cs="Arial"/>
          <w:b/>
          <w:bCs/>
          <w:i/>
          <w:iCs/>
          <w:color w:val="000000" w:themeColor="text1"/>
          <w:sz w:val="20"/>
          <w:szCs w:val="20"/>
        </w:rPr>
        <w:t>m very</w:t>
      </w:r>
    </w:p>
    <w:p w14:paraId="1AEEC300" w14:textId="70CCA747" w:rsidR="00A37B05" w:rsidRPr="00CA534A" w:rsidRDefault="00A37B05"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tired wh</w:t>
      </w:r>
      <w:r w:rsidR="004D3105" w:rsidRPr="00CA534A">
        <w:rPr>
          <w:rFonts w:ascii="Arial" w:hAnsi="Arial" w:cs="Arial"/>
          <w:b/>
          <w:bCs/>
          <w:i/>
          <w:iCs/>
          <w:color w:val="000000" w:themeColor="text1"/>
          <w:sz w:val="20"/>
          <w:szCs w:val="20"/>
        </w:rPr>
        <w:t>en</w:t>
      </w:r>
      <w:r w:rsidRPr="00CA534A">
        <w:rPr>
          <w:rFonts w:ascii="Arial" w:hAnsi="Arial" w:cs="Arial"/>
          <w:b/>
          <w:bCs/>
          <w:i/>
          <w:iCs/>
          <w:color w:val="000000" w:themeColor="text1"/>
          <w:sz w:val="20"/>
          <w:szCs w:val="20"/>
        </w:rPr>
        <w:t xml:space="preserve"> </w:t>
      </w:r>
      <w:r w:rsidR="004D3105" w:rsidRPr="00CA534A">
        <w:rPr>
          <w:rFonts w:ascii="Arial" w:hAnsi="Arial" w:cs="Arial"/>
          <w:b/>
          <w:bCs/>
          <w:i/>
          <w:iCs/>
          <w:color w:val="000000" w:themeColor="text1"/>
          <w:sz w:val="20"/>
          <w:szCs w:val="20"/>
        </w:rPr>
        <w:t>I</w:t>
      </w:r>
      <w:r w:rsidRPr="00CA534A">
        <w:rPr>
          <w:rFonts w:ascii="Arial" w:hAnsi="Arial" w:cs="Arial"/>
          <w:b/>
          <w:bCs/>
          <w:i/>
          <w:iCs/>
          <w:color w:val="000000" w:themeColor="text1"/>
          <w:sz w:val="20"/>
          <w:szCs w:val="20"/>
        </w:rPr>
        <w:t xml:space="preserve"> arrive. Though </w:t>
      </w:r>
      <w:r w:rsidR="004D3105" w:rsidRPr="00CA534A">
        <w:rPr>
          <w:rFonts w:ascii="Arial" w:hAnsi="Arial" w:cs="Arial"/>
          <w:b/>
          <w:bCs/>
          <w:i/>
          <w:iCs/>
          <w:color w:val="000000" w:themeColor="text1"/>
          <w:sz w:val="20"/>
          <w:szCs w:val="20"/>
        </w:rPr>
        <w:t>I</w:t>
      </w:r>
      <w:r w:rsidRPr="00CA534A">
        <w:rPr>
          <w:rFonts w:ascii="Arial" w:hAnsi="Arial" w:cs="Arial"/>
          <w:b/>
          <w:bCs/>
          <w:i/>
          <w:iCs/>
          <w:color w:val="000000" w:themeColor="text1"/>
          <w:sz w:val="20"/>
          <w:szCs w:val="20"/>
        </w:rPr>
        <w:t xml:space="preserve"> have had flares</w:t>
      </w:r>
      <w:r w:rsidR="004D3105" w:rsidRPr="00CA534A">
        <w:rPr>
          <w:rFonts w:ascii="Arial" w:hAnsi="Arial" w:cs="Arial"/>
          <w:b/>
          <w:bCs/>
          <w:i/>
          <w:iCs/>
          <w:color w:val="000000" w:themeColor="text1"/>
          <w:sz w:val="20"/>
          <w:szCs w:val="20"/>
        </w:rPr>
        <w:t>,</w:t>
      </w:r>
      <w:r w:rsidRPr="00CA534A">
        <w:rPr>
          <w:rFonts w:ascii="Arial" w:hAnsi="Arial" w:cs="Arial"/>
          <w:b/>
          <w:bCs/>
          <w:i/>
          <w:iCs/>
          <w:color w:val="000000" w:themeColor="text1"/>
          <w:sz w:val="20"/>
          <w:szCs w:val="20"/>
        </w:rPr>
        <w:t xml:space="preserve"> being able to get up and already be where</w:t>
      </w:r>
    </w:p>
    <w:p w14:paraId="76DC1B5D" w14:textId="726C52DF" w:rsidR="00D93DF2" w:rsidRPr="00CA534A" w:rsidRDefault="00A37B05" w:rsidP="00DB3F44">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I'm working has been great.</w:t>
      </w:r>
      <w:r w:rsidR="004D3105" w:rsidRPr="00CA534A">
        <w:rPr>
          <w:rFonts w:ascii="Arial" w:hAnsi="Arial" w:cs="Arial"/>
          <w:b/>
          <w:bCs/>
          <w:i/>
          <w:iCs/>
          <w:color w:val="000000" w:themeColor="text1"/>
          <w:sz w:val="20"/>
          <w:szCs w:val="20"/>
        </w:rPr>
        <w:t>”</w:t>
      </w:r>
    </w:p>
    <w:p w14:paraId="765E3A02" w14:textId="3D730CC7" w:rsidR="00D93DF2" w:rsidRPr="00CA534A" w:rsidRDefault="00D93DF2"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don't need to start my day at 5am just to make sure I have all morning treatment and</w:t>
      </w:r>
    </w:p>
    <w:p w14:paraId="17E45CD5" w14:textId="0C0E8193" w:rsidR="00D93DF2" w:rsidRPr="00CA534A" w:rsidRDefault="00D93DF2"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medication in order to be able drive to work. Getting up at 7 am makes massive</w:t>
      </w:r>
    </w:p>
    <w:p w14:paraId="6CAE50CA" w14:textId="2C261B98" w:rsidR="00D93DF2" w:rsidRPr="00CA534A" w:rsidRDefault="00D93DF2" w:rsidP="00067358">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difference. Less travel/ driving time means less impact on my disability.</w:t>
      </w:r>
      <w:r w:rsidR="00067358" w:rsidRPr="00CA534A">
        <w:rPr>
          <w:rFonts w:ascii="Arial" w:hAnsi="Arial" w:cs="Arial"/>
          <w:b/>
          <w:bCs/>
          <w:i/>
          <w:iCs/>
          <w:color w:val="000000" w:themeColor="text1"/>
          <w:sz w:val="20"/>
          <w:szCs w:val="20"/>
        </w:rPr>
        <w:t>”</w:t>
      </w:r>
      <w:r w:rsidRPr="00CA534A">
        <w:rPr>
          <w:rFonts w:ascii="Arial" w:hAnsi="Arial" w:cs="Arial"/>
          <w:b/>
          <w:bCs/>
          <w:i/>
          <w:iCs/>
          <w:color w:val="000000" w:themeColor="text1"/>
          <w:sz w:val="20"/>
          <w:szCs w:val="20"/>
        </w:rPr>
        <w:t xml:space="preserve"> </w:t>
      </w:r>
    </w:p>
    <w:p w14:paraId="44689979" w14:textId="7C5B3CA9" w:rsidR="00970DE4" w:rsidRPr="00CA534A" w:rsidRDefault="00970DE4" w:rsidP="00236D4B">
      <w:pPr>
        <w:autoSpaceDE w:val="0"/>
        <w:autoSpaceDN w:val="0"/>
        <w:adjustRightInd w:val="0"/>
        <w:spacing w:after="0" w:line="240" w:lineRule="auto"/>
        <w:rPr>
          <w:rFonts w:ascii="Arial" w:hAnsi="Arial" w:cs="Arial"/>
          <w:color w:val="000000" w:themeColor="text1"/>
          <w:sz w:val="20"/>
          <w:szCs w:val="20"/>
        </w:rPr>
      </w:pPr>
    </w:p>
    <w:p w14:paraId="30F4E643" w14:textId="77777777" w:rsidR="00147330" w:rsidRDefault="00147330">
      <w:pPr>
        <w:rPr>
          <w:rFonts w:ascii="Arial" w:hAnsi="Arial" w:cs="Arial"/>
          <w:b/>
          <w:bCs/>
          <w:color w:val="000000" w:themeColor="text1"/>
          <w:sz w:val="24"/>
          <w:szCs w:val="24"/>
          <w:u w:val="single"/>
        </w:rPr>
      </w:pPr>
      <w:r>
        <w:rPr>
          <w:rFonts w:ascii="Arial" w:hAnsi="Arial" w:cs="Arial"/>
          <w:b/>
          <w:bCs/>
          <w:color w:val="000000" w:themeColor="text1"/>
          <w:sz w:val="24"/>
          <w:szCs w:val="24"/>
          <w:u w:val="single"/>
        </w:rPr>
        <w:br w:type="page"/>
      </w:r>
    </w:p>
    <w:p w14:paraId="6C2B1D57" w14:textId="74064E40" w:rsidR="00A53DAF" w:rsidRPr="00CA534A" w:rsidRDefault="00A53DAF" w:rsidP="00236D4B">
      <w:pPr>
        <w:autoSpaceDE w:val="0"/>
        <w:autoSpaceDN w:val="0"/>
        <w:adjustRightInd w:val="0"/>
        <w:spacing w:after="0" w:line="240" w:lineRule="auto"/>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lastRenderedPageBreak/>
        <w:t>Flexible working day</w:t>
      </w:r>
    </w:p>
    <w:p w14:paraId="32D00843" w14:textId="77777777" w:rsidR="00A53DAF" w:rsidRPr="00CA534A" w:rsidRDefault="00A53DAF" w:rsidP="00236D4B">
      <w:pPr>
        <w:autoSpaceDE w:val="0"/>
        <w:autoSpaceDN w:val="0"/>
        <w:adjustRightInd w:val="0"/>
        <w:spacing w:after="0" w:line="240" w:lineRule="auto"/>
        <w:rPr>
          <w:rFonts w:ascii="Arial" w:hAnsi="Arial" w:cs="Arial"/>
          <w:color w:val="000000" w:themeColor="text1"/>
          <w:sz w:val="24"/>
          <w:szCs w:val="24"/>
        </w:rPr>
      </w:pPr>
    </w:p>
    <w:p w14:paraId="533323CB" w14:textId="4D117C07" w:rsidR="00826B59" w:rsidRPr="00CA534A" w:rsidRDefault="00826B59" w:rsidP="00236D4B">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The ability to </w:t>
      </w:r>
      <w:r w:rsidR="005C1B0F" w:rsidRPr="00CA534A">
        <w:rPr>
          <w:rFonts w:ascii="Arial" w:hAnsi="Arial" w:cs="Arial"/>
          <w:color w:val="000000" w:themeColor="text1"/>
          <w:sz w:val="24"/>
          <w:szCs w:val="24"/>
        </w:rPr>
        <w:t>work</w:t>
      </w:r>
      <w:r w:rsidRPr="00CA534A">
        <w:rPr>
          <w:rFonts w:ascii="Arial" w:hAnsi="Arial" w:cs="Arial"/>
          <w:color w:val="000000" w:themeColor="text1"/>
          <w:sz w:val="24"/>
          <w:szCs w:val="24"/>
        </w:rPr>
        <w:t xml:space="preserve"> more flexibly was also welcomed.  From later start and finish times to the ability to timetabl</w:t>
      </w:r>
      <w:r w:rsidR="00207E46" w:rsidRPr="00CA534A">
        <w:rPr>
          <w:rFonts w:ascii="Arial" w:hAnsi="Arial" w:cs="Arial"/>
          <w:color w:val="000000" w:themeColor="text1"/>
          <w:sz w:val="24"/>
          <w:szCs w:val="24"/>
        </w:rPr>
        <w:t>e</w:t>
      </w:r>
      <w:r w:rsidRPr="00CA534A">
        <w:rPr>
          <w:rFonts w:ascii="Arial" w:hAnsi="Arial" w:cs="Arial"/>
          <w:color w:val="000000" w:themeColor="text1"/>
          <w:sz w:val="24"/>
          <w:szCs w:val="24"/>
        </w:rPr>
        <w:t xml:space="preserve"> in more breaks, workers foun</w:t>
      </w:r>
      <w:r w:rsidR="00207E46" w:rsidRPr="00CA534A">
        <w:rPr>
          <w:rFonts w:ascii="Arial" w:hAnsi="Arial" w:cs="Arial"/>
          <w:color w:val="000000" w:themeColor="text1"/>
          <w:sz w:val="24"/>
          <w:szCs w:val="24"/>
        </w:rPr>
        <w:t>d</w:t>
      </w:r>
      <w:r w:rsidRPr="00CA534A">
        <w:rPr>
          <w:rFonts w:ascii="Arial" w:hAnsi="Arial" w:cs="Arial"/>
          <w:color w:val="000000" w:themeColor="text1"/>
          <w:sz w:val="24"/>
          <w:szCs w:val="24"/>
        </w:rPr>
        <w:t xml:space="preserve"> that they coul</w:t>
      </w:r>
      <w:r w:rsidR="00207E46" w:rsidRPr="00CA534A">
        <w:rPr>
          <w:rFonts w:ascii="Arial" w:hAnsi="Arial" w:cs="Arial"/>
          <w:color w:val="000000" w:themeColor="text1"/>
          <w:sz w:val="24"/>
          <w:szCs w:val="24"/>
        </w:rPr>
        <w:t>d</w:t>
      </w:r>
      <w:r w:rsidRPr="00CA534A">
        <w:rPr>
          <w:rFonts w:ascii="Arial" w:hAnsi="Arial" w:cs="Arial"/>
          <w:color w:val="000000" w:themeColor="text1"/>
          <w:sz w:val="24"/>
          <w:szCs w:val="24"/>
        </w:rPr>
        <w:t xml:space="preserve"> better manage their impa</w:t>
      </w:r>
      <w:r w:rsidR="00207E46" w:rsidRPr="00CA534A">
        <w:rPr>
          <w:rFonts w:ascii="Arial" w:hAnsi="Arial" w:cs="Arial"/>
          <w:color w:val="000000" w:themeColor="text1"/>
          <w:sz w:val="24"/>
          <w:szCs w:val="24"/>
        </w:rPr>
        <w:t>irments without the rigidity of the work environment.</w:t>
      </w:r>
    </w:p>
    <w:p w14:paraId="240E9BEE" w14:textId="77777777" w:rsidR="00970DE4" w:rsidRPr="00CA534A" w:rsidRDefault="00970DE4" w:rsidP="00236D4B">
      <w:pPr>
        <w:autoSpaceDE w:val="0"/>
        <w:autoSpaceDN w:val="0"/>
        <w:adjustRightInd w:val="0"/>
        <w:spacing w:after="0" w:line="240" w:lineRule="auto"/>
        <w:rPr>
          <w:rFonts w:ascii="Arial" w:hAnsi="Arial" w:cs="Arial"/>
          <w:color w:val="000000" w:themeColor="text1"/>
          <w:sz w:val="24"/>
          <w:szCs w:val="24"/>
        </w:rPr>
      </w:pPr>
    </w:p>
    <w:p w14:paraId="1DA3088A" w14:textId="158774A5" w:rsidR="00236D4B" w:rsidRPr="00CA534A" w:rsidRDefault="00236D4B" w:rsidP="00714D18">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“A</w:t>
      </w:r>
      <w:r w:rsidR="002B4119" w:rsidRPr="00CA534A">
        <w:rPr>
          <w:rFonts w:ascii="Arial" w:hAnsi="Arial" w:cs="Arial"/>
          <w:b/>
          <w:bCs/>
          <w:i/>
          <w:iCs/>
          <w:color w:val="000000" w:themeColor="text1"/>
          <w:sz w:val="20"/>
          <w:szCs w:val="20"/>
        </w:rPr>
        <w:t>ble to work around my pain levels. On good days can do longer</w:t>
      </w:r>
      <w:r w:rsidRPr="00CA534A">
        <w:rPr>
          <w:rFonts w:ascii="Arial" w:hAnsi="Arial" w:cs="Arial"/>
          <w:b/>
          <w:bCs/>
          <w:i/>
          <w:iCs/>
          <w:color w:val="000000" w:themeColor="text1"/>
          <w:sz w:val="20"/>
          <w:szCs w:val="20"/>
        </w:rPr>
        <w:t xml:space="preserve"> </w:t>
      </w:r>
      <w:r w:rsidR="002B4119" w:rsidRPr="00CA534A">
        <w:rPr>
          <w:rFonts w:ascii="Arial" w:hAnsi="Arial" w:cs="Arial"/>
          <w:b/>
          <w:bCs/>
          <w:i/>
          <w:iCs/>
          <w:color w:val="000000" w:themeColor="text1"/>
          <w:sz w:val="20"/>
          <w:szCs w:val="20"/>
        </w:rPr>
        <w:t>and ca</w:t>
      </w:r>
      <w:r w:rsidR="0056079D" w:rsidRPr="00CA534A">
        <w:rPr>
          <w:rFonts w:ascii="Arial" w:hAnsi="Arial" w:cs="Arial"/>
          <w:b/>
          <w:bCs/>
          <w:i/>
          <w:iCs/>
          <w:color w:val="000000" w:themeColor="text1"/>
          <w:sz w:val="20"/>
          <w:szCs w:val="20"/>
        </w:rPr>
        <w:t>n</w:t>
      </w:r>
      <w:r w:rsidR="002B4119" w:rsidRPr="00CA534A">
        <w:rPr>
          <w:rFonts w:ascii="Arial" w:hAnsi="Arial" w:cs="Arial"/>
          <w:b/>
          <w:bCs/>
          <w:i/>
          <w:iCs/>
          <w:color w:val="000000" w:themeColor="text1"/>
          <w:sz w:val="20"/>
          <w:szCs w:val="20"/>
        </w:rPr>
        <w:t xml:space="preserve"> take regular breaks when I need to</w:t>
      </w:r>
      <w:r w:rsidR="00DB12E0" w:rsidRPr="00CA534A">
        <w:rPr>
          <w:rFonts w:ascii="Arial" w:hAnsi="Arial" w:cs="Arial"/>
          <w:b/>
          <w:bCs/>
          <w:i/>
          <w:iCs/>
          <w:color w:val="000000" w:themeColor="text1"/>
          <w:sz w:val="20"/>
          <w:szCs w:val="20"/>
        </w:rPr>
        <w:t>.”</w:t>
      </w:r>
    </w:p>
    <w:p w14:paraId="0892A8A6" w14:textId="77777777" w:rsidR="00714D18" w:rsidRPr="00CA534A" w:rsidRDefault="00714D18" w:rsidP="00714D18">
      <w:pPr>
        <w:autoSpaceDE w:val="0"/>
        <w:autoSpaceDN w:val="0"/>
        <w:adjustRightInd w:val="0"/>
        <w:spacing w:after="0" w:line="240" w:lineRule="auto"/>
        <w:rPr>
          <w:rFonts w:ascii="Arial" w:hAnsi="Arial" w:cs="Arial"/>
          <w:b/>
          <w:bCs/>
          <w:i/>
          <w:iCs/>
          <w:color w:val="000000" w:themeColor="text1"/>
          <w:sz w:val="20"/>
          <w:szCs w:val="20"/>
        </w:rPr>
      </w:pPr>
    </w:p>
    <w:p w14:paraId="5A00D21A" w14:textId="74B50ECA" w:rsidR="002B4119" w:rsidRPr="00CA534A" w:rsidRDefault="00A3455A" w:rsidP="00236D4B">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t>
      </w:r>
      <w:r w:rsidR="002B4119" w:rsidRPr="00CA534A">
        <w:rPr>
          <w:rFonts w:ascii="Arial" w:hAnsi="Arial" w:cs="Arial"/>
          <w:b/>
          <w:bCs/>
          <w:i/>
          <w:iCs/>
          <w:color w:val="000000" w:themeColor="text1"/>
          <w:sz w:val="20"/>
          <w:szCs w:val="20"/>
        </w:rPr>
        <w:t>Able to structure my day around my own rhythms and productivity needs.</w:t>
      </w:r>
      <w:r w:rsidRPr="00CA534A">
        <w:rPr>
          <w:rFonts w:ascii="Arial" w:hAnsi="Arial" w:cs="Arial"/>
          <w:b/>
          <w:bCs/>
          <w:i/>
          <w:iCs/>
          <w:color w:val="000000" w:themeColor="text1"/>
          <w:sz w:val="20"/>
          <w:szCs w:val="20"/>
        </w:rPr>
        <w:t>”</w:t>
      </w:r>
    </w:p>
    <w:p w14:paraId="494420B8" w14:textId="77777777" w:rsidR="00E850AA" w:rsidRPr="00CA534A" w:rsidRDefault="00E850AA"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do not have to deal with the anxiety in the office all the time, I can work far more</w:t>
      </w:r>
    </w:p>
    <w:p w14:paraId="55A80D95" w14:textId="59CA5DFF" w:rsidR="00E850AA" w:rsidRPr="00CA534A" w:rsidRDefault="00E850AA"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flexibly, my brain works better at different times, so working from home let me work</w:t>
      </w:r>
    </w:p>
    <w:p w14:paraId="1E5BB494" w14:textId="75E3A7ED" w:rsidR="00AB29F6" w:rsidRPr="00CA534A" w:rsidRDefault="00E850AA"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when my brain does.”</w:t>
      </w:r>
    </w:p>
    <w:p w14:paraId="3F2B561A" w14:textId="77777777" w:rsidR="00AB29F6" w:rsidRPr="00CA534A" w:rsidRDefault="00AB29F6"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frequently have days where I am fatigued and don't feel 100% due to long term illness.</w:t>
      </w:r>
    </w:p>
    <w:p w14:paraId="07EC5064" w14:textId="04DF3C38" w:rsidR="000C0299" w:rsidRPr="00CA534A" w:rsidRDefault="00AB29F6" w:rsidP="00A17393">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find that the flexibility to continue working a bit later if I have taken some breaks throughout the day to combat this really helps my productivity. I also like working from home because it allows for more rest time in the morning when I should need it.”</w:t>
      </w:r>
    </w:p>
    <w:p w14:paraId="0315D86F" w14:textId="77777777" w:rsidR="00A17393" w:rsidRPr="00CA534A" w:rsidRDefault="00A17393" w:rsidP="00A17393">
      <w:pPr>
        <w:autoSpaceDE w:val="0"/>
        <w:autoSpaceDN w:val="0"/>
        <w:adjustRightInd w:val="0"/>
        <w:spacing w:after="0" w:line="240" w:lineRule="auto"/>
        <w:rPr>
          <w:rFonts w:ascii="Arial" w:hAnsi="Arial" w:cs="Arial"/>
          <w:b/>
          <w:bCs/>
          <w:i/>
          <w:iCs/>
          <w:color w:val="000000" w:themeColor="text1"/>
          <w:sz w:val="20"/>
          <w:szCs w:val="20"/>
        </w:rPr>
      </w:pPr>
    </w:p>
    <w:p w14:paraId="57B7418B" w14:textId="77777777" w:rsidR="00C96FE5" w:rsidRPr="00CA534A" w:rsidRDefault="00C96FE5" w:rsidP="003B6543">
      <w:pPr>
        <w:autoSpaceDE w:val="0"/>
        <w:autoSpaceDN w:val="0"/>
        <w:adjustRightInd w:val="0"/>
        <w:spacing w:after="0" w:line="240" w:lineRule="auto"/>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Access to bathroom</w:t>
      </w:r>
    </w:p>
    <w:p w14:paraId="20DA9EF7" w14:textId="77777777" w:rsidR="00C96FE5" w:rsidRPr="00CA534A" w:rsidRDefault="00C96FE5" w:rsidP="003B6543">
      <w:pPr>
        <w:autoSpaceDE w:val="0"/>
        <w:autoSpaceDN w:val="0"/>
        <w:adjustRightInd w:val="0"/>
        <w:spacing w:after="0" w:line="240" w:lineRule="auto"/>
        <w:rPr>
          <w:rFonts w:ascii="Arial" w:hAnsi="Arial" w:cs="Arial"/>
          <w:b/>
          <w:bCs/>
          <w:color w:val="000000" w:themeColor="text1"/>
          <w:sz w:val="24"/>
          <w:szCs w:val="24"/>
          <w:u w:val="single"/>
        </w:rPr>
      </w:pPr>
    </w:p>
    <w:p w14:paraId="3570E9D2" w14:textId="4D113D94" w:rsidR="003E42B4" w:rsidRPr="00CA534A" w:rsidRDefault="003E42B4" w:rsidP="003B6543">
      <w:pPr>
        <w:autoSpaceDE w:val="0"/>
        <w:autoSpaceDN w:val="0"/>
        <w:adjustRightInd w:val="0"/>
        <w:spacing w:after="0" w:line="240" w:lineRule="auto"/>
        <w:rPr>
          <w:rFonts w:ascii="Arial" w:hAnsi="Arial" w:cs="Arial"/>
          <w:color w:val="000000" w:themeColor="text1"/>
          <w:sz w:val="24"/>
          <w:szCs w:val="24"/>
        </w:rPr>
      </w:pPr>
      <w:r w:rsidRPr="00CA534A">
        <w:rPr>
          <w:rFonts w:ascii="Arial" w:hAnsi="Arial" w:cs="Arial"/>
          <w:color w:val="000000" w:themeColor="text1"/>
          <w:sz w:val="24"/>
          <w:szCs w:val="24"/>
        </w:rPr>
        <w:t xml:space="preserve">Some worker said that their homes were better set up to manage their </w:t>
      </w:r>
      <w:r w:rsidR="0056079D" w:rsidRPr="00CA534A">
        <w:rPr>
          <w:rFonts w:ascii="Arial" w:hAnsi="Arial" w:cs="Arial"/>
          <w:color w:val="000000" w:themeColor="text1"/>
          <w:sz w:val="24"/>
          <w:szCs w:val="24"/>
        </w:rPr>
        <w:t>impairments</w:t>
      </w:r>
      <w:r w:rsidRPr="00CA534A">
        <w:rPr>
          <w:rFonts w:ascii="Arial" w:hAnsi="Arial" w:cs="Arial"/>
          <w:color w:val="000000" w:themeColor="text1"/>
          <w:sz w:val="24"/>
          <w:szCs w:val="24"/>
        </w:rPr>
        <w:t>, including in terms of access to toilet facilities.</w:t>
      </w:r>
    </w:p>
    <w:p w14:paraId="655DF2FD" w14:textId="77777777" w:rsidR="00714D18" w:rsidRPr="00CA534A" w:rsidRDefault="00714D18" w:rsidP="003B6543">
      <w:pPr>
        <w:autoSpaceDE w:val="0"/>
        <w:autoSpaceDN w:val="0"/>
        <w:adjustRightInd w:val="0"/>
        <w:spacing w:after="0" w:line="240" w:lineRule="auto"/>
        <w:rPr>
          <w:rFonts w:ascii="Arial" w:hAnsi="Arial" w:cs="Arial"/>
          <w:color w:val="000000" w:themeColor="text1"/>
          <w:sz w:val="24"/>
          <w:szCs w:val="24"/>
        </w:rPr>
      </w:pPr>
    </w:p>
    <w:p w14:paraId="5189EF53" w14:textId="549B7392" w:rsidR="003E42B4" w:rsidRPr="00CA534A" w:rsidRDefault="003E42B4"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suffer from a condition which affect stomach emptying, I have found I am able to relax</w:t>
      </w:r>
    </w:p>
    <w:p w14:paraId="33AF2C47" w14:textId="6AAD932F" w:rsidR="003E42B4" w:rsidRPr="00CA534A" w:rsidRDefault="003E42B4"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more if working from home. I can concentrate on working rather than the pain and if I</w:t>
      </w:r>
    </w:p>
    <w:p w14:paraId="62427390" w14:textId="45579C3A" w:rsidR="003E42B4" w:rsidRPr="00CA534A" w:rsidRDefault="003E42B4"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need a toilet </w:t>
      </w:r>
      <w:r w:rsidR="00B43B79">
        <w:rPr>
          <w:rFonts w:ascii="Arial" w:hAnsi="Arial" w:cs="Arial"/>
          <w:b/>
          <w:bCs/>
          <w:i/>
          <w:iCs/>
          <w:color w:val="000000" w:themeColor="text1"/>
          <w:sz w:val="20"/>
          <w:szCs w:val="20"/>
        </w:rPr>
        <w:t xml:space="preserve">[there] </w:t>
      </w:r>
      <w:r w:rsidRPr="00CA534A">
        <w:rPr>
          <w:rFonts w:ascii="Arial" w:hAnsi="Arial" w:cs="Arial"/>
          <w:b/>
          <w:bCs/>
          <w:i/>
          <w:iCs/>
          <w:color w:val="000000" w:themeColor="text1"/>
          <w:sz w:val="20"/>
          <w:szCs w:val="20"/>
        </w:rPr>
        <w:t>is one near or available. I am also able to use my own chair which adjusted</w:t>
      </w:r>
    </w:p>
    <w:p w14:paraId="2A583800" w14:textId="0B57EBD6" w:rsidR="003E42B4" w:rsidRPr="00CA534A" w:rsidRDefault="003E42B4"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for me and I have a height adjustable desk so able to adjust this depending on the</w:t>
      </w:r>
    </w:p>
    <w:p w14:paraId="73063ABD" w14:textId="72947387" w:rsidR="005D01F0" w:rsidRPr="00CA534A" w:rsidRDefault="003E42B4"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position I have to sit or stand in.”</w:t>
      </w:r>
    </w:p>
    <w:p w14:paraId="207DF844" w14:textId="728B0209" w:rsidR="003E42B4" w:rsidRPr="00CA534A" w:rsidRDefault="00296C7F" w:rsidP="003B6543">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t>
      </w:r>
      <w:r w:rsidR="005D01F0" w:rsidRPr="00CA534A">
        <w:rPr>
          <w:rFonts w:ascii="Arial" w:hAnsi="Arial" w:cs="Arial"/>
          <w:b/>
          <w:bCs/>
          <w:i/>
          <w:iCs/>
          <w:color w:val="000000" w:themeColor="text1"/>
          <w:sz w:val="20"/>
          <w:szCs w:val="20"/>
        </w:rPr>
        <w:t xml:space="preserve">Able to [...] fit work around life easier with no worries on how often I go to loo [due to </w:t>
      </w:r>
      <w:proofErr w:type="spellStart"/>
      <w:r w:rsidR="005D01F0" w:rsidRPr="00CA534A">
        <w:rPr>
          <w:rFonts w:ascii="Arial" w:hAnsi="Arial" w:cs="Arial"/>
          <w:b/>
          <w:bCs/>
          <w:i/>
          <w:iCs/>
          <w:color w:val="000000" w:themeColor="text1"/>
          <w:sz w:val="20"/>
          <w:szCs w:val="20"/>
        </w:rPr>
        <w:t>Crohns</w:t>
      </w:r>
      <w:proofErr w:type="spellEnd"/>
      <w:r w:rsidR="005D01F0" w:rsidRPr="00CA534A">
        <w:rPr>
          <w:rFonts w:ascii="Arial" w:hAnsi="Arial" w:cs="Arial"/>
          <w:b/>
          <w:bCs/>
          <w:i/>
          <w:iCs/>
          <w:color w:val="000000" w:themeColor="text1"/>
          <w:sz w:val="20"/>
          <w:szCs w:val="20"/>
        </w:rPr>
        <w:t xml:space="preserve"> disease].</w:t>
      </w:r>
      <w:r w:rsidRPr="00CA534A">
        <w:rPr>
          <w:rFonts w:ascii="Arial" w:hAnsi="Arial" w:cs="Arial"/>
          <w:b/>
          <w:bCs/>
          <w:i/>
          <w:iCs/>
          <w:color w:val="000000" w:themeColor="text1"/>
          <w:sz w:val="20"/>
          <w:szCs w:val="20"/>
        </w:rPr>
        <w:t>”</w:t>
      </w:r>
    </w:p>
    <w:p w14:paraId="59DA1844" w14:textId="1EE1D26E" w:rsidR="00AD459A" w:rsidRPr="00CA534A" w:rsidRDefault="00AD459A" w:rsidP="003B6543">
      <w:pPr>
        <w:autoSpaceDE w:val="0"/>
        <w:autoSpaceDN w:val="0"/>
        <w:adjustRightInd w:val="0"/>
        <w:spacing w:after="0" w:line="240" w:lineRule="auto"/>
        <w:rPr>
          <w:rFonts w:ascii="Arial" w:hAnsi="Arial" w:cs="Arial"/>
          <w:b/>
          <w:bCs/>
          <w:i/>
          <w:iCs/>
          <w:color w:val="000000" w:themeColor="text1"/>
          <w:sz w:val="20"/>
          <w:szCs w:val="20"/>
        </w:rPr>
      </w:pPr>
    </w:p>
    <w:p w14:paraId="47FC6968" w14:textId="6F79078C" w:rsidR="00AD459A" w:rsidRPr="00CA534A" w:rsidRDefault="00AD459A" w:rsidP="00AD459A">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“My home is adapted to my needs where </w:t>
      </w:r>
      <w:proofErr w:type="gramStart"/>
      <w:r w:rsidRPr="00CA534A">
        <w:rPr>
          <w:rFonts w:ascii="Arial" w:hAnsi="Arial" w:cs="Arial"/>
          <w:b/>
          <w:bCs/>
          <w:i/>
          <w:iCs/>
          <w:color w:val="000000" w:themeColor="text1"/>
          <w:sz w:val="20"/>
          <w:szCs w:val="20"/>
        </w:rPr>
        <w:t>work place</w:t>
      </w:r>
      <w:proofErr w:type="gramEnd"/>
      <w:r w:rsidRPr="00CA534A">
        <w:rPr>
          <w:rFonts w:ascii="Arial" w:hAnsi="Arial" w:cs="Arial"/>
          <w:b/>
          <w:bCs/>
          <w:i/>
          <w:iCs/>
          <w:color w:val="000000" w:themeColor="text1"/>
          <w:sz w:val="20"/>
          <w:szCs w:val="20"/>
        </w:rPr>
        <w:t xml:space="preserve"> is not disabled friendly meaning increase of pain, exhaustion.”</w:t>
      </w:r>
    </w:p>
    <w:p w14:paraId="585284C0" w14:textId="77777777" w:rsidR="00AD459A" w:rsidRPr="00CA534A" w:rsidRDefault="00AD459A" w:rsidP="003B6543">
      <w:pPr>
        <w:autoSpaceDE w:val="0"/>
        <w:autoSpaceDN w:val="0"/>
        <w:adjustRightInd w:val="0"/>
        <w:spacing w:after="0" w:line="240" w:lineRule="auto"/>
        <w:rPr>
          <w:rFonts w:ascii="Arial" w:hAnsi="Arial" w:cs="Arial"/>
          <w:b/>
          <w:bCs/>
          <w:i/>
          <w:iCs/>
          <w:color w:val="000000" w:themeColor="text1"/>
          <w:sz w:val="24"/>
          <w:szCs w:val="24"/>
        </w:rPr>
      </w:pPr>
    </w:p>
    <w:p w14:paraId="663E9FB9" w14:textId="5D13B907" w:rsidR="003E42B4" w:rsidRPr="00CA534A" w:rsidRDefault="00C96FE5" w:rsidP="003B6543">
      <w:pPr>
        <w:autoSpaceDE w:val="0"/>
        <w:autoSpaceDN w:val="0"/>
        <w:adjustRightInd w:val="0"/>
        <w:spacing w:after="0" w:line="240" w:lineRule="auto"/>
        <w:rPr>
          <w:rFonts w:ascii="Arial" w:hAnsi="Arial" w:cs="Arial"/>
          <w:b/>
          <w:bCs/>
          <w:color w:val="000000" w:themeColor="text1"/>
          <w:sz w:val="24"/>
          <w:szCs w:val="24"/>
          <w:u w:val="single"/>
        </w:rPr>
      </w:pPr>
      <w:r w:rsidRPr="00CA534A">
        <w:rPr>
          <w:rFonts w:ascii="Arial" w:hAnsi="Arial" w:cs="Arial"/>
          <w:b/>
          <w:bCs/>
          <w:color w:val="000000" w:themeColor="text1"/>
          <w:sz w:val="24"/>
          <w:szCs w:val="24"/>
          <w:u w:val="single"/>
        </w:rPr>
        <w:t>I</w:t>
      </w:r>
      <w:r w:rsidR="00D64F71" w:rsidRPr="00CA534A">
        <w:rPr>
          <w:rFonts w:ascii="Arial" w:hAnsi="Arial" w:cs="Arial"/>
          <w:b/>
          <w:bCs/>
          <w:color w:val="000000" w:themeColor="text1"/>
          <w:sz w:val="24"/>
          <w:szCs w:val="24"/>
          <w:u w:val="single"/>
        </w:rPr>
        <w:t>m</w:t>
      </w:r>
      <w:r w:rsidRPr="00CA534A">
        <w:rPr>
          <w:rFonts w:ascii="Arial" w:hAnsi="Arial" w:cs="Arial"/>
          <w:b/>
          <w:bCs/>
          <w:color w:val="000000" w:themeColor="text1"/>
          <w:sz w:val="24"/>
          <w:szCs w:val="24"/>
          <w:u w:val="single"/>
        </w:rPr>
        <w:t>pact on sickness absence</w:t>
      </w:r>
    </w:p>
    <w:p w14:paraId="4D8D9124" w14:textId="77777777" w:rsidR="00C96FE5" w:rsidRPr="00CA534A" w:rsidRDefault="00C96FE5" w:rsidP="003B6543">
      <w:pPr>
        <w:autoSpaceDE w:val="0"/>
        <w:autoSpaceDN w:val="0"/>
        <w:adjustRightInd w:val="0"/>
        <w:spacing w:after="0" w:line="240" w:lineRule="auto"/>
        <w:rPr>
          <w:rFonts w:ascii="Arial" w:hAnsi="Arial" w:cs="Arial"/>
          <w:color w:val="000000" w:themeColor="text1"/>
          <w:sz w:val="24"/>
          <w:szCs w:val="24"/>
        </w:rPr>
      </w:pPr>
    </w:p>
    <w:p w14:paraId="175CDB72" w14:textId="666A83E6" w:rsidR="009F79B3" w:rsidRPr="00CA534A" w:rsidRDefault="004A7760" w:rsidP="00821AC8">
      <w:pPr>
        <w:autoSpaceDE w:val="0"/>
        <w:autoSpaceDN w:val="0"/>
        <w:adjustRightInd w:val="0"/>
        <w:spacing w:after="0" w:line="240" w:lineRule="auto"/>
        <w:rPr>
          <w:rFonts w:ascii="Arial" w:hAnsi="Arial" w:cs="Arial"/>
          <w:color w:val="000000" w:themeColor="text1"/>
          <w:sz w:val="24"/>
          <w:szCs w:val="24"/>
        </w:rPr>
      </w:pPr>
      <w:proofErr w:type="gramStart"/>
      <w:r w:rsidRPr="00CA534A">
        <w:rPr>
          <w:rFonts w:ascii="Arial" w:hAnsi="Arial" w:cs="Arial"/>
          <w:color w:val="000000" w:themeColor="text1"/>
          <w:sz w:val="24"/>
          <w:szCs w:val="24"/>
        </w:rPr>
        <w:t>A number of</w:t>
      </w:r>
      <w:proofErr w:type="gramEnd"/>
      <w:r w:rsidRPr="00CA534A">
        <w:rPr>
          <w:rFonts w:ascii="Arial" w:hAnsi="Arial" w:cs="Arial"/>
          <w:color w:val="000000" w:themeColor="text1"/>
          <w:sz w:val="24"/>
          <w:szCs w:val="24"/>
        </w:rPr>
        <w:t xml:space="preserve"> members reported that working from home had allowed them to manage their impairment better whereas of they had been in work they would have needed to take time off sick over this period.</w:t>
      </w:r>
    </w:p>
    <w:p w14:paraId="2C1A818B" w14:textId="77777777" w:rsidR="000C5599" w:rsidRPr="00CA534A" w:rsidRDefault="000C5599" w:rsidP="00CA0F22">
      <w:pPr>
        <w:autoSpaceDE w:val="0"/>
        <w:autoSpaceDN w:val="0"/>
        <w:adjustRightInd w:val="0"/>
        <w:spacing w:after="0" w:line="240" w:lineRule="auto"/>
        <w:rPr>
          <w:rFonts w:ascii="Arial" w:hAnsi="Arial" w:cs="Arial"/>
          <w:b/>
          <w:bCs/>
          <w:i/>
          <w:iCs/>
          <w:color w:val="000000" w:themeColor="text1"/>
          <w:sz w:val="24"/>
          <w:szCs w:val="24"/>
        </w:rPr>
      </w:pPr>
    </w:p>
    <w:p w14:paraId="17DFCF7A" w14:textId="66969E22" w:rsidR="00EC04DA" w:rsidRPr="00CA534A" w:rsidRDefault="009F79B3" w:rsidP="00D64F71">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can gently move to prevent muscle spasms all over my body,</w:t>
      </w:r>
      <w:r w:rsidR="000C5599" w:rsidRPr="00CA534A">
        <w:rPr>
          <w:rFonts w:ascii="Arial" w:hAnsi="Arial" w:cs="Arial"/>
          <w:b/>
          <w:bCs/>
          <w:i/>
          <w:iCs/>
          <w:color w:val="000000" w:themeColor="text1"/>
          <w:sz w:val="20"/>
          <w:szCs w:val="20"/>
        </w:rPr>
        <w:t xml:space="preserve"> </w:t>
      </w:r>
      <w:r w:rsidRPr="00CA534A">
        <w:rPr>
          <w:rFonts w:ascii="Arial" w:hAnsi="Arial" w:cs="Arial"/>
          <w:b/>
          <w:bCs/>
          <w:i/>
          <w:iCs/>
          <w:color w:val="000000" w:themeColor="text1"/>
          <w:sz w:val="20"/>
          <w:szCs w:val="20"/>
        </w:rPr>
        <w:t>spine, both legs. I would not have been able to travel to work the last 4-5</w:t>
      </w:r>
      <w:r w:rsidR="000C5599" w:rsidRPr="00CA534A">
        <w:rPr>
          <w:rFonts w:ascii="Arial" w:hAnsi="Arial" w:cs="Arial"/>
          <w:b/>
          <w:bCs/>
          <w:i/>
          <w:iCs/>
          <w:color w:val="000000" w:themeColor="text1"/>
          <w:sz w:val="20"/>
          <w:szCs w:val="20"/>
        </w:rPr>
        <w:t xml:space="preserve"> </w:t>
      </w:r>
      <w:r w:rsidRPr="00CA534A">
        <w:rPr>
          <w:rFonts w:ascii="Arial" w:hAnsi="Arial" w:cs="Arial"/>
          <w:b/>
          <w:bCs/>
          <w:i/>
          <w:iCs/>
          <w:color w:val="000000" w:themeColor="text1"/>
          <w:sz w:val="20"/>
          <w:szCs w:val="20"/>
        </w:rPr>
        <w:t>weeks. I would</w:t>
      </w:r>
      <w:r w:rsidR="000C5599" w:rsidRPr="00CA534A">
        <w:rPr>
          <w:rFonts w:ascii="Arial" w:hAnsi="Arial" w:cs="Arial"/>
          <w:b/>
          <w:bCs/>
          <w:i/>
          <w:iCs/>
          <w:color w:val="000000" w:themeColor="text1"/>
          <w:sz w:val="20"/>
          <w:szCs w:val="20"/>
        </w:rPr>
        <w:t xml:space="preserve"> </w:t>
      </w:r>
      <w:r w:rsidRPr="00CA534A">
        <w:rPr>
          <w:rFonts w:ascii="Arial" w:hAnsi="Arial" w:cs="Arial"/>
          <w:b/>
          <w:bCs/>
          <w:i/>
          <w:iCs/>
          <w:color w:val="000000" w:themeColor="text1"/>
          <w:sz w:val="20"/>
          <w:szCs w:val="20"/>
        </w:rPr>
        <w:t>have been off sick my condition is very severe.</w:t>
      </w:r>
    </w:p>
    <w:p w14:paraId="3B3D5DBC" w14:textId="77777777" w:rsidR="00D64F71" w:rsidRPr="00CA534A" w:rsidRDefault="00D64F71" w:rsidP="00D64F71">
      <w:pPr>
        <w:autoSpaceDE w:val="0"/>
        <w:autoSpaceDN w:val="0"/>
        <w:adjustRightInd w:val="0"/>
        <w:spacing w:after="0" w:line="240" w:lineRule="auto"/>
        <w:rPr>
          <w:rFonts w:ascii="Arial" w:hAnsi="Arial" w:cs="Arial"/>
          <w:b/>
          <w:bCs/>
          <w:i/>
          <w:iCs/>
          <w:color w:val="000000" w:themeColor="text1"/>
          <w:sz w:val="20"/>
          <w:szCs w:val="20"/>
        </w:rPr>
      </w:pPr>
    </w:p>
    <w:p w14:paraId="00273060" w14:textId="54CD94BC" w:rsidR="00EC04DA" w:rsidRPr="00CA534A" w:rsidRDefault="00EC04DA"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 have managed to stay well at home and have not gone off work sick at all this year. If I</w:t>
      </w:r>
    </w:p>
    <w:p w14:paraId="7A777710" w14:textId="13199B15" w:rsidR="00EC04DA" w:rsidRPr="00CA534A" w:rsidRDefault="00EC04DA" w:rsidP="00CA0F22">
      <w:pPr>
        <w:autoSpaceDE w:val="0"/>
        <w:autoSpaceDN w:val="0"/>
        <w:adjustRightInd w:val="0"/>
        <w:spacing w:after="0" w:line="240" w:lineRule="auto"/>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were in an open plan office at work as I usually would, by now I would have picked up a</w:t>
      </w:r>
    </w:p>
    <w:p w14:paraId="483784BC" w14:textId="77777777" w:rsidR="00D64F71" w:rsidRPr="00CA534A" w:rsidRDefault="00EC04DA" w:rsidP="00D64F71">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cold or cough and as I have lung problems, it would affect me more than most.”</w:t>
      </w:r>
    </w:p>
    <w:p w14:paraId="36F25233" w14:textId="77777777" w:rsidR="00D64F71" w:rsidRPr="00CA534A" w:rsidRDefault="00C2009B" w:rsidP="00D64F71">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“I</w:t>
      </w:r>
      <w:r w:rsidR="00EC04DA" w:rsidRPr="00CA534A">
        <w:rPr>
          <w:rFonts w:ascii="Arial" w:hAnsi="Arial" w:cs="Arial"/>
          <w:b/>
          <w:bCs/>
          <w:i/>
          <w:iCs/>
          <w:color w:val="000000" w:themeColor="text1"/>
          <w:sz w:val="20"/>
          <w:szCs w:val="20"/>
        </w:rPr>
        <w:t>t has reduced my sickness absence as I</w:t>
      </w:r>
      <w:r w:rsidRPr="00CA534A">
        <w:rPr>
          <w:rFonts w:ascii="Arial" w:hAnsi="Arial" w:cs="Arial"/>
          <w:b/>
          <w:bCs/>
          <w:i/>
          <w:iCs/>
          <w:color w:val="000000" w:themeColor="text1"/>
          <w:sz w:val="20"/>
          <w:szCs w:val="20"/>
        </w:rPr>
        <w:t xml:space="preserve"> </w:t>
      </w:r>
      <w:r w:rsidR="00EC04DA" w:rsidRPr="00CA534A">
        <w:rPr>
          <w:rFonts w:ascii="Arial" w:hAnsi="Arial" w:cs="Arial"/>
          <w:b/>
          <w:bCs/>
          <w:i/>
          <w:iCs/>
          <w:color w:val="000000" w:themeColor="text1"/>
          <w:sz w:val="20"/>
          <w:szCs w:val="20"/>
        </w:rPr>
        <w:t>am better able to manage my health condition at home</w:t>
      </w:r>
      <w:r w:rsidRPr="00CA534A">
        <w:rPr>
          <w:rFonts w:ascii="Arial" w:hAnsi="Arial" w:cs="Arial"/>
          <w:b/>
          <w:bCs/>
          <w:i/>
          <w:iCs/>
          <w:color w:val="000000" w:themeColor="text1"/>
          <w:sz w:val="20"/>
          <w:szCs w:val="20"/>
        </w:rPr>
        <w:t>.”</w:t>
      </w:r>
    </w:p>
    <w:p w14:paraId="58233E0C" w14:textId="6A0FBB58" w:rsidR="00622B4D" w:rsidRPr="00CA534A" w:rsidRDefault="00B23431" w:rsidP="00CA0F22">
      <w:pPr>
        <w:rPr>
          <w:rFonts w:ascii="Arial" w:hAnsi="Arial" w:cs="Arial"/>
          <w:b/>
          <w:bCs/>
          <w:i/>
          <w:iCs/>
          <w:color w:val="000000" w:themeColor="text1"/>
          <w:sz w:val="20"/>
          <w:szCs w:val="20"/>
        </w:rPr>
      </w:pPr>
      <w:r w:rsidRPr="00CA534A">
        <w:rPr>
          <w:rFonts w:ascii="Arial" w:hAnsi="Arial" w:cs="Arial"/>
          <w:b/>
          <w:bCs/>
          <w:i/>
          <w:iCs/>
          <w:color w:val="000000" w:themeColor="text1"/>
          <w:sz w:val="20"/>
          <w:szCs w:val="20"/>
        </w:rPr>
        <w:t xml:space="preserve">“There have been days when I would have definitely had to call in sick </w:t>
      </w:r>
      <w:proofErr w:type="spellStart"/>
      <w:r w:rsidRPr="00CA534A">
        <w:rPr>
          <w:rFonts w:ascii="Arial" w:hAnsi="Arial" w:cs="Arial"/>
          <w:b/>
          <w:bCs/>
          <w:i/>
          <w:iCs/>
          <w:color w:val="000000" w:themeColor="text1"/>
          <w:sz w:val="20"/>
          <w:szCs w:val="20"/>
        </w:rPr>
        <w:t>be cause</w:t>
      </w:r>
      <w:proofErr w:type="spellEnd"/>
      <w:r w:rsidRPr="00CA534A">
        <w:rPr>
          <w:rFonts w:ascii="Arial" w:hAnsi="Arial" w:cs="Arial"/>
          <w:b/>
          <w:bCs/>
          <w:i/>
          <w:iCs/>
          <w:color w:val="000000" w:themeColor="text1"/>
          <w:sz w:val="20"/>
          <w:szCs w:val="20"/>
        </w:rPr>
        <w:t xml:space="preserve"> of being unable to make the commute due to my illness, but I have been able to continue working due to working from home, so I have missed fewer days of work due to disability.”</w:t>
      </w:r>
    </w:p>
    <w:p w14:paraId="38FC9E91" w14:textId="479CB9BF" w:rsidR="00294650" w:rsidRDefault="00294650" w:rsidP="00147330">
      <w:pPr>
        <w:spacing w:after="0"/>
        <w:rPr>
          <w:rFonts w:ascii="Arial" w:hAnsi="Arial" w:cs="Arial"/>
          <w:color w:val="000000" w:themeColor="text1"/>
          <w:sz w:val="24"/>
          <w:szCs w:val="24"/>
        </w:rPr>
      </w:pPr>
      <w:r w:rsidRPr="00CA534A">
        <w:rPr>
          <w:rFonts w:ascii="Arial" w:hAnsi="Arial" w:cs="Arial"/>
          <w:color w:val="000000" w:themeColor="text1"/>
          <w:sz w:val="24"/>
          <w:szCs w:val="24"/>
        </w:rPr>
        <w:lastRenderedPageBreak/>
        <w:t xml:space="preserve">It is notable that </w:t>
      </w:r>
      <w:r w:rsidR="000131FA" w:rsidRPr="00CA534A">
        <w:rPr>
          <w:rFonts w:ascii="Arial" w:hAnsi="Arial" w:cs="Arial"/>
          <w:color w:val="000000" w:themeColor="text1"/>
          <w:sz w:val="24"/>
          <w:szCs w:val="24"/>
        </w:rPr>
        <w:t>significan</w:t>
      </w:r>
      <w:r w:rsidR="00152A38" w:rsidRPr="00CA534A">
        <w:rPr>
          <w:rFonts w:ascii="Arial" w:hAnsi="Arial" w:cs="Arial"/>
          <w:color w:val="000000" w:themeColor="text1"/>
          <w:sz w:val="24"/>
          <w:szCs w:val="24"/>
        </w:rPr>
        <w:t>t</w:t>
      </w:r>
      <w:r w:rsidR="000131FA" w:rsidRPr="00CA534A">
        <w:rPr>
          <w:rFonts w:ascii="Arial" w:hAnsi="Arial" w:cs="Arial"/>
          <w:color w:val="000000" w:themeColor="text1"/>
          <w:sz w:val="24"/>
          <w:szCs w:val="24"/>
        </w:rPr>
        <w:t xml:space="preserve"> numbers of </w:t>
      </w:r>
      <w:r w:rsidRPr="00CA534A">
        <w:rPr>
          <w:rFonts w:ascii="Arial" w:hAnsi="Arial" w:cs="Arial"/>
          <w:color w:val="000000" w:themeColor="text1"/>
          <w:sz w:val="24"/>
          <w:szCs w:val="24"/>
        </w:rPr>
        <w:t xml:space="preserve">both those who reported feeling more productive and those who reported being less productive </w:t>
      </w:r>
      <w:r w:rsidR="000131FA" w:rsidRPr="00CA534A">
        <w:rPr>
          <w:rFonts w:ascii="Arial" w:hAnsi="Arial" w:cs="Arial"/>
          <w:color w:val="000000" w:themeColor="text1"/>
          <w:sz w:val="24"/>
          <w:szCs w:val="24"/>
        </w:rPr>
        <w:t xml:space="preserve">reported distractions – more </w:t>
      </w:r>
      <w:r w:rsidR="00737A21" w:rsidRPr="00CA534A">
        <w:rPr>
          <w:rFonts w:ascii="Arial" w:hAnsi="Arial" w:cs="Arial"/>
          <w:color w:val="000000" w:themeColor="text1"/>
          <w:sz w:val="24"/>
          <w:szCs w:val="24"/>
        </w:rPr>
        <w:t>distractions</w:t>
      </w:r>
      <w:r w:rsidR="000131FA" w:rsidRPr="00CA534A">
        <w:rPr>
          <w:rFonts w:ascii="Arial" w:hAnsi="Arial" w:cs="Arial"/>
          <w:color w:val="000000" w:themeColor="text1"/>
          <w:sz w:val="24"/>
          <w:szCs w:val="24"/>
        </w:rPr>
        <w:t xml:space="preserve"> or less distractions – as a reason for this.  This </w:t>
      </w:r>
      <w:r w:rsidR="00152A38" w:rsidRPr="00CA534A">
        <w:rPr>
          <w:rFonts w:ascii="Arial" w:hAnsi="Arial" w:cs="Arial"/>
          <w:color w:val="000000" w:themeColor="text1"/>
          <w:sz w:val="24"/>
          <w:szCs w:val="24"/>
        </w:rPr>
        <w:t>underlines</w:t>
      </w:r>
      <w:r w:rsidR="000131FA" w:rsidRPr="00CA534A">
        <w:rPr>
          <w:rFonts w:ascii="Arial" w:hAnsi="Arial" w:cs="Arial"/>
          <w:color w:val="000000" w:themeColor="text1"/>
          <w:sz w:val="24"/>
          <w:szCs w:val="24"/>
        </w:rPr>
        <w:t xml:space="preserve"> the </w:t>
      </w:r>
      <w:r w:rsidR="00737A21" w:rsidRPr="00CA534A">
        <w:rPr>
          <w:rFonts w:ascii="Arial" w:hAnsi="Arial" w:cs="Arial"/>
          <w:color w:val="000000" w:themeColor="text1"/>
          <w:sz w:val="24"/>
          <w:szCs w:val="24"/>
        </w:rPr>
        <w:t>different</w:t>
      </w:r>
      <w:r w:rsidR="000131FA" w:rsidRPr="00CA534A">
        <w:rPr>
          <w:rFonts w:ascii="Arial" w:hAnsi="Arial" w:cs="Arial"/>
          <w:color w:val="000000" w:themeColor="text1"/>
          <w:sz w:val="24"/>
          <w:szCs w:val="24"/>
        </w:rPr>
        <w:t xml:space="preserve"> </w:t>
      </w:r>
      <w:r w:rsidR="00152A38" w:rsidRPr="00CA534A">
        <w:rPr>
          <w:rFonts w:ascii="Arial" w:hAnsi="Arial" w:cs="Arial"/>
          <w:color w:val="000000" w:themeColor="text1"/>
          <w:sz w:val="24"/>
          <w:szCs w:val="24"/>
        </w:rPr>
        <w:t>experiences</w:t>
      </w:r>
      <w:r w:rsidR="000131FA" w:rsidRPr="00CA534A">
        <w:rPr>
          <w:rFonts w:ascii="Arial" w:hAnsi="Arial" w:cs="Arial"/>
          <w:color w:val="000000" w:themeColor="text1"/>
          <w:sz w:val="24"/>
          <w:szCs w:val="24"/>
        </w:rPr>
        <w:t xml:space="preserve"> of </w:t>
      </w:r>
      <w:r w:rsidR="00152A38" w:rsidRPr="00CA534A">
        <w:rPr>
          <w:rFonts w:ascii="Arial" w:hAnsi="Arial" w:cs="Arial"/>
          <w:color w:val="000000" w:themeColor="text1"/>
          <w:sz w:val="24"/>
          <w:szCs w:val="24"/>
        </w:rPr>
        <w:t>disable</w:t>
      </w:r>
      <w:r w:rsidR="000131FA" w:rsidRPr="00CA534A">
        <w:rPr>
          <w:rFonts w:ascii="Arial" w:hAnsi="Arial" w:cs="Arial"/>
          <w:color w:val="000000" w:themeColor="text1"/>
          <w:sz w:val="24"/>
          <w:szCs w:val="24"/>
        </w:rPr>
        <w:t>d</w:t>
      </w:r>
      <w:r w:rsidR="00152A38" w:rsidRPr="00CA534A">
        <w:rPr>
          <w:rFonts w:ascii="Arial" w:hAnsi="Arial" w:cs="Arial"/>
          <w:color w:val="000000" w:themeColor="text1"/>
          <w:sz w:val="24"/>
          <w:szCs w:val="24"/>
        </w:rPr>
        <w:t xml:space="preserve"> </w:t>
      </w:r>
      <w:r w:rsidR="000131FA" w:rsidRPr="00CA534A">
        <w:rPr>
          <w:rFonts w:ascii="Arial" w:hAnsi="Arial" w:cs="Arial"/>
          <w:color w:val="000000" w:themeColor="text1"/>
          <w:sz w:val="24"/>
          <w:szCs w:val="24"/>
        </w:rPr>
        <w:t>pe</w:t>
      </w:r>
      <w:r w:rsidR="00152A38" w:rsidRPr="00CA534A">
        <w:rPr>
          <w:rFonts w:ascii="Arial" w:hAnsi="Arial" w:cs="Arial"/>
          <w:color w:val="000000" w:themeColor="text1"/>
          <w:sz w:val="24"/>
          <w:szCs w:val="24"/>
        </w:rPr>
        <w:t>o</w:t>
      </w:r>
      <w:r w:rsidR="000131FA" w:rsidRPr="00CA534A">
        <w:rPr>
          <w:rFonts w:ascii="Arial" w:hAnsi="Arial" w:cs="Arial"/>
          <w:color w:val="000000" w:themeColor="text1"/>
          <w:sz w:val="24"/>
          <w:szCs w:val="24"/>
        </w:rPr>
        <w:t>pl</w:t>
      </w:r>
      <w:r w:rsidR="00152A38" w:rsidRPr="00CA534A">
        <w:rPr>
          <w:rFonts w:ascii="Arial" w:hAnsi="Arial" w:cs="Arial"/>
          <w:color w:val="000000" w:themeColor="text1"/>
          <w:sz w:val="24"/>
          <w:szCs w:val="24"/>
        </w:rPr>
        <w:t>e</w:t>
      </w:r>
      <w:r w:rsidR="000131FA" w:rsidRPr="00CA534A">
        <w:rPr>
          <w:rFonts w:ascii="Arial" w:hAnsi="Arial" w:cs="Arial"/>
          <w:color w:val="000000" w:themeColor="text1"/>
          <w:sz w:val="24"/>
          <w:szCs w:val="24"/>
        </w:rPr>
        <w:t xml:space="preserve"> workin</w:t>
      </w:r>
      <w:r w:rsidR="00C14C65" w:rsidRPr="00CA534A">
        <w:rPr>
          <w:rFonts w:ascii="Arial" w:hAnsi="Arial" w:cs="Arial"/>
          <w:color w:val="000000" w:themeColor="text1"/>
          <w:sz w:val="24"/>
          <w:szCs w:val="24"/>
        </w:rPr>
        <w:t>g</w:t>
      </w:r>
      <w:r w:rsidR="000131FA" w:rsidRPr="00CA534A">
        <w:rPr>
          <w:rFonts w:ascii="Arial" w:hAnsi="Arial" w:cs="Arial"/>
          <w:color w:val="000000" w:themeColor="text1"/>
          <w:sz w:val="24"/>
          <w:szCs w:val="24"/>
        </w:rPr>
        <w:t xml:space="preserve"> fr</w:t>
      </w:r>
      <w:r w:rsidR="005951F4" w:rsidRPr="00CA534A">
        <w:rPr>
          <w:rFonts w:ascii="Arial" w:hAnsi="Arial" w:cs="Arial"/>
          <w:color w:val="000000" w:themeColor="text1"/>
          <w:sz w:val="24"/>
          <w:szCs w:val="24"/>
        </w:rPr>
        <w:t>o</w:t>
      </w:r>
      <w:r w:rsidR="000131FA" w:rsidRPr="00CA534A">
        <w:rPr>
          <w:rFonts w:ascii="Arial" w:hAnsi="Arial" w:cs="Arial"/>
          <w:color w:val="000000" w:themeColor="text1"/>
          <w:sz w:val="24"/>
          <w:szCs w:val="24"/>
        </w:rPr>
        <w:t>m hom</w:t>
      </w:r>
      <w:r w:rsidR="00C14C65" w:rsidRPr="00CA534A">
        <w:rPr>
          <w:rFonts w:ascii="Arial" w:hAnsi="Arial" w:cs="Arial"/>
          <w:color w:val="000000" w:themeColor="text1"/>
          <w:sz w:val="24"/>
          <w:szCs w:val="24"/>
        </w:rPr>
        <w:t>e</w:t>
      </w:r>
      <w:r w:rsidR="000131FA" w:rsidRPr="00CA534A">
        <w:rPr>
          <w:rFonts w:ascii="Arial" w:hAnsi="Arial" w:cs="Arial"/>
          <w:color w:val="000000" w:themeColor="text1"/>
          <w:sz w:val="24"/>
          <w:szCs w:val="24"/>
        </w:rPr>
        <w:t xml:space="preserve"> and the need </w:t>
      </w:r>
      <w:r w:rsidR="00C14C65" w:rsidRPr="00CA534A">
        <w:rPr>
          <w:rFonts w:ascii="Arial" w:hAnsi="Arial" w:cs="Arial"/>
          <w:color w:val="000000" w:themeColor="text1"/>
          <w:sz w:val="24"/>
          <w:szCs w:val="24"/>
        </w:rPr>
        <w:t>for a flexible response based on individual circumstances and choice.</w:t>
      </w:r>
      <w:r w:rsidR="000131FA" w:rsidRPr="00CA534A">
        <w:rPr>
          <w:rFonts w:ascii="Arial" w:hAnsi="Arial" w:cs="Arial"/>
          <w:color w:val="000000" w:themeColor="text1"/>
          <w:sz w:val="24"/>
          <w:szCs w:val="24"/>
        </w:rPr>
        <w:t xml:space="preserve"> </w:t>
      </w:r>
    </w:p>
    <w:p w14:paraId="57D428D2" w14:textId="77777777" w:rsidR="00147330" w:rsidRPr="00147330" w:rsidRDefault="00147330" w:rsidP="00147330">
      <w:pPr>
        <w:spacing w:after="0"/>
        <w:rPr>
          <w:rFonts w:ascii="Arial" w:hAnsi="Arial" w:cs="Arial"/>
          <w:b/>
          <w:bCs/>
          <w:color w:val="000000" w:themeColor="text1"/>
          <w:sz w:val="20"/>
          <w:szCs w:val="20"/>
        </w:rPr>
      </w:pPr>
    </w:p>
    <w:p w14:paraId="71778E8F" w14:textId="51CFC3E7" w:rsidR="007E4488" w:rsidRPr="00CA534A" w:rsidRDefault="00196B38" w:rsidP="0010428E">
      <w:pPr>
        <w:pStyle w:val="ListParagraph"/>
        <w:numPr>
          <w:ilvl w:val="0"/>
          <w:numId w:val="5"/>
        </w:numPr>
        <w:rPr>
          <w:rFonts w:ascii="Arial" w:hAnsi="Arial" w:cs="Arial"/>
          <w:b/>
          <w:bCs/>
          <w:color w:val="000000" w:themeColor="text1"/>
          <w:sz w:val="24"/>
          <w:szCs w:val="24"/>
        </w:rPr>
      </w:pPr>
      <w:r w:rsidRPr="00CA534A">
        <w:rPr>
          <w:rFonts w:ascii="Arial" w:hAnsi="Arial" w:cs="Arial"/>
          <w:b/>
          <w:bCs/>
          <w:color w:val="000000" w:themeColor="text1"/>
          <w:sz w:val="24"/>
          <w:szCs w:val="24"/>
        </w:rPr>
        <w:t>NON-HOMEWORKERS</w:t>
      </w:r>
    </w:p>
    <w:p w14:paraId="5CCE7E3F" w14:textId="6CB925C1" w:rsidR="007E4488" w:rsidRPr="00CA534A" w:rsidRDefault="0058183F">
      <w:pPr>
        <w:rPr>
          <w:rFonts w:ascii="Arial" w:hAnsi="Arial" w:cs="Arial"/>
          <w:color w:val="000000" w:themeColor="text1"/>
          <w:sz w:val="24"/>
          <w:szCs w:val="24"/>
        </w:rPr>
      </w:pPr>
      <w:r w:rsidRPr="00CA534A">
        <w:rPr>
          <w:rFonts w:ascii="Arial" w:hAnsi="Arial" w:cs="Arial"/>
          <w:color w:val="000000" w:themeColor="text1"/>
          <w:sz w:val="24"/>
          <w:szCs w:val="24"/>
        </w:rPr>
        <w:t>3</w:t>
      </w:r>
      <w:r w:rsidR="00F400D0" w:rsidRPr="00CA534A">
        <w:rPr>
          <w:rFonts w:ascii="Arial" w:hAnsi="Arial" w:cs="Arial"/>
          <w:color w:val="000000" w:themeColor="text1"/>
          <w:sz w:val="24"/>
          <w:szCs w:val="24"/>
        </w:rPr>
        <w:t>5</w:t>
      </w:r>
      <w:r w:rsidRPr="00CA534A">
        <w:rPr>
          <w:rFonts w:ascii="Arial" w:hAnsi="Arial" w:cs="Arial"/>
          <w:color w:val="000000" w:themeColor="text1"/>
          <w:sz w:val="24"/>
          <w:szCs w:val="24"/>
        </w:rPr>
        <w:t>%</w:t>
      </w:r>
      <w:r w:rsidR="002D39A3"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 xml:space="preserve">of respondents </w:t>
      </w:r>
      <w:r w:rsidR="002D39A3" w:rsidRPr="00CA534A">
        <w:rPr>
          <w:rFonts w:ascii="Arial" w:hAnsi="Arial" w:cs="Arial"/>
          <w:color w:val="000000" w:themeColor="text1"/>
          <w:sz w:val="24"/>
          <w:szCs w:val="24"/>
        </w:rPr>
        <w:t xml:space="preserve">said they </w:t>
      </w:r>
      <w:r w:rsidRPr="00CA534A">
        <w:rPr>
          <w:rFonts w:ascii="Arial" w:hAnsi="Arial" w:cs="Arial"/>
          <w:color w:val="000000" w:themeColor="text1"/>
          <w:sz w:val="24"/>
          <w:szCs w:val="24"/>
        </w:rPr>
        <w:t xml:space="preserve">could not work from home at all </w:t>
      </w:r>
      <w:r w:rsidR="002D39A3" w:rsidRPr="00CA534A">
        <w:rPr>
          <w:rFonts w:ascii="Arial" w:hAnsi="Arial" w:cs="Arial"/>
          <w:color w:val="000000" w:themeColor="text1"/>
          <w:sz w:val="24"/>
          <w:szCs w:val="24"/>
        </w:rPr>
        <w:t>during the Covid-19 pandemic.</w:t>
      </w:r>
    </w:p>
    <w:p w14:paraId="60D51752" w14:textId="1E2E39B2" w:rsidR="00AA3E91" w:rsidRPr="00CA534A" w:rsidRDefault="00AA3E91">
      <w:pPr>
        <w:rPr>
          <w:rFonts w:ascii="Arial" w:hAnsi="Arial" w:cs="Arial"/>
          <w:color w:val="000000" w:themeColor="text1"/>
          <w:sz w:val="24"/>
          <w:szCs w:val="24"/>
        </w:rPr>
      </w:pPr>
      <w:r w:rsidRPr="00CA534A">
        <w:rPr>
          <w:rFonts w:ascii="Arial" w:hAnsi="Arial" w:cs="Arial"/>
          <w:color w:val="000000" w:themeColor="text1"/>
          <w:sz w:val="24"/>
          <w:szCs w:val="24"/>
        </w:rPr>
        <w:t>The most significan</w:t>
      </w:r>
      <w:r w:rsidR="00D15EE6" w:rsidRPr="00CA534A">
        <w:rPr>
          <w:rFonts w:ascii="Arial" w:hAnsi="Arial" w:cs="Arial"/>
          <w:color w:val="000000" w:themeColor="text1"/>
          <w:sz w:val="24"/>
          <w:szCs w:val="24"/>
        </w:rPr>
        <w:t>t</w:t>
      </w:r>
      <w:r w:rsidRPr="00CA534A">
        <w:rPr>
          <w:rFonts w:ascii="Arial" w:hAnsi="Arial" w:cs="Arial"/>
          <w:color w:val="000000" w:themeColor="text1"/>
          <w:sz w:val="24"/>
          <w:szCs w:val="24"/>
        </w:rPr>
        <w:t xml:space="preserve"> r</w:t>
      </w:r>
      <w:r w:rsidR="00D15EE6" w:rsidRPr="00CA534A">
        <w:rPr>
          <w:rFonts w:ascii="Arial" w:hAnsi="Arial" w:cs="Arial"/>
          <w:color w:val="000000" w:themeColor="text1"/>
          <w:sz w:val="24"/>
          <w:szCs w:val="24"/>
        </w:rPr>
        <w:t>e</w:t>
      </w:r>
      <w:r w:rsidRPr="00CA534A">
        <w:rPr>
          <w:rFonts w:ascii="Arial" w:hAnsi="Arial" w:cs="Arial"/>
          <w:color w:val="000000" w:themeColor="text1"/>
          <w:sz w:val="24"/>
          <w:szCs w:val="24"/>
        </w:rPr>
        <w:t>asons why peopl</w:t>
      </w:r>
      <w:r w:rsidR="00D15EE6" w:rsidRPr="00CA534A">
        <w:rPr>
          <w:rFonts w:ascii="Arial" w:hAnsi="Arial" w:cs="Arial"/>
          <w:color w:val="000000" w:themeColor="text1"/>
          <w:sz w:val="24"/>
          <w:szCs w:val="24"/>
        </w:rPr>
        <w:t>e</w:t>
      </w:r>
      <w:r w:rsidRPr="00CA534A">
        <w:rPr>
          <w:rFonts w:ascii="Arial" w:hAnsi="Arial" w:cs="Arial"/>
          <w:color w:val="000000" w:themeColor="text1"/>
          <w:sz w:val="24"/>
          <w:szCs w:val="24"/>
        </w:rPr>
        <w:t xml:space="preserve"> </w:t>
      </w:r>
      <w:r w:rsidR="00F400D0" w:rsidRPr="00CA534A">
        <w:rPr>
          <w:rFonts w:ascii="Arial" w:hAnsi="Arial" w:cs="Arial"/>
          <w:color w:val="000000" w:themeColor="text1"/>
          <w:sz w:val="24"/>
          <w:szCs w:val="24"/>
        </w:rPr>
        <w:t xml:space="preserve">could not work </w:t>
      </w:r>
      <w:r w:rsidRPr="00CA534A">
        <w:rPr>
          <w:rFonts w:ascii="Arial" w:hAnsi="Arial" w:cs="Arial"/>
          <w:color w:val="000000" w:themeColor="text1"/>
          <w:sz w:val="24"/>
          <w:szCs w:val="24"/>
        </w:rPr>
        <w:t>f</w:t>
      </w:r>
      <w:r w:rsidR="00D15EE6" w:rsidRPr="00CA534A">
        <w:rPr>
          <w:rFonts w:ascii="Arial" w:hAnsi="Arial" w:cs="Arial"/>
          <w:color w:val="000000" w:themeColor="text1"/>
          <w:sz w:val="24"/>
          <w:szCs w:val="24"/>
        </w:rPr>
        <w:t>ro</w:t>
      </w:r>
      <w:r w:rsidRPr="00CA534A">
        <w:rPr>
          <w:rFonts w:ascii="Arial" w:hAnsi="Arial" w:cs="Arial"/>
          <w:color w:val="000000" w:themeColor="text1"/>
          <w:sz w:val="24"/>
          <w:szCs w:val="24"/>
        </w:rPr>
        <w:t>m</w:t>
      </w:r>
      <w:r w:rsidR="00D15EE6"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home were as follows:</w:t>
      </w:r>
    </w:p>
    <w:p w14:paraId="346BCE00" w14:textId="159D8D66" w:rsidR="00AA3E91" w:rsidRPr="00CA534A" w:rsidRDefault="00AA3E91" w:rsidP="00702DF4">
      <w:pPr>
        <w:pStyle w:val="ListParagraph"/>
        <w:numPr>
          <w:ilvl w:val="0"/>
          <w:numId w:val="4"/>
        </w:numPr>
        <w:rPr>
          <w:rFonts w:ascii="Arial" w:hAnsi="Arial" w:cs="Arial"/>
          <w:color w:val="000000" w:themeColor="text1"/>
          <w:sz w:val="24"/>
          <w:szCs w:val="24"/>
        </w:rPr>
      </w:pPr>
      <w:r w:rsidRPr="00CA534A">
        <w:rPr>
          <w:rFonts w:ascii="Arial" w:hAnsi="Arial" w:cs="Arial"/>
          <w:color w:val="000000" w:themeColor="text1"/>
          <w:sz w:val="24"/>
          <w:szCs w:val="24"/>
        </w:rPr>
        <w:t xml:space="preserve">Job frontline, such as school support, </w:t>
      </w:r>
      <w:r w:rsidR="00D15EE6" w:rsidRPr="00CA534A">
        <w:rPr>
          <w:rFonts w:ascii="Arial" w:hAnsi="Arial" w:cs="Arial"/>
          <w:color w:val="000000" w:themeColor="text1"/>
          <w:sz w:val="24"/>
          <w:szCs w:val="24"/>
        </w:rPr>
        <w:t>clinical</w:t>
      </w:r>
      <w:r w:rsidR="003C752C" w:rsidRPr="00CA534A">
        <w:rPr>
          <w:rFonts w:ascii="Arial" w:hAnsi="Arial" w:cs="Arial"/>
          <w:color w:val="000000" w:themeColor="text1"/>
          <w:sz w:val="24"/>
          <w:szCs w:val="24"/>
        </w:rPr>
        <w:t>, libraries</w:t>
      </w:r>
    </w:p>
    <w:p w14:paraId="58463441" w14:textId="2F3457FD" w:rsidR="00FE6459" w:rsidRPr="00CA534A" w:rsidRDefault="00643581" w:rsidP="000F1783">
      <w:pPr>
        <w:pStyle w:val="ListParagraph"/>
        <w:numPr>
          <w:ilvl w:val="0"/>
          <w:numId w:val="3"/>
        </w:numPr>
        <w:rPr>
          <w:rFonts w:ascii="Arial" w:hAnsi="Arial" w:cs="Arial"/>
          <w:color w:val="000000" w:themeColor="text1"/>
          <w:sz w:val="24"/>
          <w:szCs w:val="24"/>
        </w:rPr>
      </w:pPr>
      <w:r w:rsidRPr="00CA534A">
        <w:rPr>
          <w:rFonts w:ascii="Arial" w:hAnsi="Arial" w:cs="Arial"/>
          <w:color w:val="000000" w:themeColor="text1"/>
          <w:sz w:val="24"/>
          <w:szCs w:val="24"/>
        </w:rPr>
        <w:t>Lack of IT</w:t>
      </w:r>
      <w:r w:rsidR="00396955" w:rsidRPr="00CA534A">
        <w:rPr>
          <w:rFonts w:ascii="Arial" w:hAnsi="Arial" w:cs="Arial"/>
          <w:color w:val="000000" w:themeColor="text1"/>
          <w:sz w:val="24"/>
          <w:szCs w:val="24"/>
        </w:rPr>
        <w:t xml:space="preserve">, including laptops and </w:t>
      </w:r>
      <w:r w:rsidR="004B737C" w:rsidRPr="00CA534A">
        <w:rPr>
          <w:rFonts w:ascii="Arial" w:hAnsi="Arial" w:cs="Arial"/>
          <w:color w:val="000000" w:themeColor="text1"/>
          <w:sz w:val="24"/>
          <w:szCs w:val="24"/>
        </w:rPr>
        <w:t>access to business systems</w:t>
      </w:r>
    </w:p>
    <w:p w14:paraId="73C6A4AB" w14:textId="595BFDB0" w:rsidR="004B737C" w:rsidRPr="00CA534A" w:rsidRDefault="00702DF4" w:rsidP="00702DF4">
      <w:pPr>
        <w:pStyle w:val="ListParagraph"/>
        <w:numPr>
          <w:ilvl w:val="0"/>
          <w:numId w:val="3"/>
        </w:numPr>
        <w:rPr>
          <w:rFonts w:ascii="Arial" w:hAnsi="Arial" w:cs="Arial"/>
          <w:color w:val="000000" w:themeColor="text1"/>
          <w:sz w:val="24"/>
          <w:szCs w:val="24"/>
        </w:rPr>
      </w:pPr>
      <w:r w:rsidRPr="00CA534A">
        <w:rPr>
          <w:rFonts w:ascii="Arial" w:hAnsi="Arial" w:cs="Arial"/>
          <w:color w:val="000000" w:themeColor="text1"/>
          <w:sz w:val="24"/>
          <w:szCs w:val="24"/>
        </w:rPr>
        <w:t>Employer refused to consider it</w:t>
      </w:r>
    </w:p>
    <w:p w14:paraId="1C316C0F" w14:textId="1D57DF08" w:rsidR="003B0A87" w:rsidRDefault="00D323D1" w:rsidP="0047399B">
      <w:pPr>
        <w:pStyle w:val="headingsubHeader"/>
        <w:rPr>
          <w:rFonts w:ascii="Arial" w:hAnsi="Arial" w:cs="Arial"/>
          <w:b w:val="0"/>
          <w:bCs w:val="0"/>
        </w:rPr>
      </w:pPr>
      <w:r w:rsidRPr="00CA534A">
        <w:rPr>
          <w:rFonts w:ascii="Arial" w:hAnsi="Arial" w:cs="Arial"/>
          <w:b w:val="0"/>
          <w:bCs w:val="0"/>
        </w:rPr>
        <w:t>Significantly,</w:t>
      </w:r>
      <w:r w:rsidR="00F400D0" w:rsidRPr="00CA534A">
        <w:rPr>
          <w:rFonts w:ascii="Arial" w:hAnsi="Arial" w:cs="Arial"/>
          <w:b w:val="0"/>
          <w:bCs w:val="0"/>
        </w:rPr>
        <w:t xml:space="preserve"> </w:t>
      </w:r>
      <w:r w:rsidRPr="00CA534A">
        <w:rPr>
          <w:rFonts w:ascii="Arial" w:hAnsi="Arial" w:cs="Arial"/>
          <w:b w:val="0"/>
          <w:bCs w:val="0"/>
        </w:rPr>
        <w:t>69% of employer</w:t>
      </w:r>
      <w:r w:rsidR="00F87DF8">
        <w:rPr>
          <w:rFonts w:ascii="Arial" w:hAnsi="Arial" w:cs="Arial"/>
          <w:b w:val="0"/>
          <w:bCs w:val="0"/>
        </w:rPr>
        <w:t>s</w:t>
      </w:r>
      <w:r w:rsidRPr="00CA534A">
        <w:rPr>
          <w:rFonts w:ascii="Arial" w:hAnsi="Arial" w:cs="Arial"/>
          <w:b w:val="0"/>
          <w:bCs w:val="0"/>
        </w:rPr>
        <w:t xml:space="preserve"> gave the unsuitability of the job as a </w:t>
      </w:r>
      <w:r w:rsidR="00F400D0" w:rsidRPr="00CA534A">
        <w:rPr>
          <w:rFonts w:ascii="Arial" w:hAnsi="Arial" w:cs="Arial"/>
          <w:b w:val="0"/>
          <w:bCs w:val="0"/>
        </w:rPr>
        <w:t>reason</w:t>
      </w:r>
      <w:r w:rsidRPr="00CA534A">
        <w:rPr>
          <w:rFonts w:ascii="Arial" w:hAnsi="Arial" w:cs="Arial"/>
          <w:b w:val="0"/>
          <w:bCs w:val="0"/>
        </w:rPr>
        <w:t xml:space="preserve"> to turn down home working.</w:t>
      </w:r>
      <w:r w:rsidR="00904EEC" w:rsidRPr="00CA534A">
        <w:rPr>
          <w:rFonts w:ascii="Arial" w:hAnsi="Arial" w:cs="Arial"/>
          <w:b w:val="0"/>
          <w:bCs w:val="0"/>
        </w:rPr>
        <w:t xml:space="preserve">  </w:t>
      </w:r>
    </w:p>
    <w:p w14:paraId="7A4D62EB" w14:textId="4D692F86" w:rsidR="00B00F08" w:rsidRPr="00CA534A" w:rsidRDefault="00B00F08" w:rsidP="0047399B">
      <w:pPr>
        <w:pStyle w:val="headingsubHeader"/>
        <w:rPr>
          <w:rFonts w:ascii="Arial" w:hAnsi="Arial" w:cs="Arial"/>
        </w:rPr>
      </w:pPr>
      <w:r w:rsidRPr="00CA534A">
        <w:rPr>
          <w:rFonts w:ascii="Arial" w:hAnsi="Arial" w:cs="Arial"/>
        </w:rPr>
        <w:t>What reason did your employer give for not allowing you to work from home?</w:t>
      </w:r>
    </w:p>
    <w:p w14:paraId="712EB4AB" w14:textId="7D56B419" w:rsidR="00B00F08" w:rsidRPr="00CA534A" w:rsidRDefault="00B00F08" w:rsidP="00F55C37">
      <w:pPr>
        <w:pStyle w:val="headingsubHeader"/>
        <w:rPr>
          <w:rFonts w:ascii="Arial" w:hAnsi="Arial" w:cs="Arial"/>
        </w:rPr>
      </w:pPr>
      <w:r w:rsidRPr="00CA534A">
        <w:rPr>
          <w:rFonts w:ascii="Arial" w:hAnsi="Arial" w:cs="Arial"/>
        </w:rPr>
        <w:t xml:space="preserve"> </w:t>
      </w:r>
      <w:r w:rsidRPr="00CA534A">
        <w:rPr>
          <w:rFonts w:ascii="Arial" w:hAnsi="Arial" w:cs="Arial"/>
          <w:noProof/>
        </w:rPr>
        <w:drawing>
          <wp:inline distT="0" distB="0" distL="0" distR="0" wp14:anchorId="6A150456" wp14:editId="43544AA2">
            <wp:extent cx="5494020" cy="3156143"/>
            <wp:effectExtent l="0" t="0" r="0" b="635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6E5D68" w14:textId="64FB43C5" w:rsidR="00D323D1" w:rsidRPr="00CA534A" w:rsidRDefault="00904EEC" w:rsidP="00F55C37">
      <w:pPr>
        <w:pStyle w:val="headingsubHeader"/>
        <w:rPr>
          <w:rFonts w:ascii="Arial" w:hAnsi="Arial" w:cs="Arial"/>
          <w:b w:val="0"/>
          <w:bCs w:val="0"/>
        </w:rPr>
      </w:pPr>
      <w:r w:rsidRPr="00CA534A">
        <w:rPr>
          <w:rFonts w:ascii="Arial" w:hAnsi="Arial" w:cs="Arial"/>
          <w:b w:val="0"/>
          <w:bCs w:val="0"/>
        </w:rPr>
        <w:t>However, 20% of these workers felt they had been treated unfairly by not being able to work from home during the pandemic.</w:t>
      </w:r>
    </w:p>
    <w:p w14:paraId="40E7FF3D" w14:textId="77777777" w:rsidR="00147330" w:rsidRDefault="00147330">
      <w:pPr>
        <w:rPr>
          <w:rFonts w:ascii="Arial" w:eastAsia="Arial Unicode MS" w:hAnsi="Arial" w:cs="Arial"/>
          <w:b/>
          <w:bCs/>
          <w:sz w:val="24"/>
          <w:szCs w:val="24"/>
          <w:lang w:val="en-US"/>
        </w:rPr>
      </w:pPr>
      <w:r>
        <w:rPr>
          <w:rFonts w:ascii="Arial" w:hAnsi="Arial" w:cs="Arial"/>
        </w:rPr>
        <w:br w:type="page"/>
      </w:r>
    </w:p>
    <w:p w14:paraId="18FD19A9" w14:textId="3FB94063" w:rsidR="00904EEC" w:rsidRPr="00CA534A" w:rsidRDefault="00904EEC" w:rsidP="0047399B">
      <w:pPr>
        <w:pStyle w:val="headingsubHeader"/>
        <w:rPr>
          <w:rFonts w:ascii="Arial" w:hAnsi="Arial" w:cs="Arial"/>
        </w:rPr>
      </w:pPr>
      <w:r w:rsidRPr="00CA534A">
        <w:rPr>
          <w:rFonts w:ascii="Arial" w:hAnsi="Arial" w:cs="Arial"/>
        </w:rPr>
        <w:lastRenderedPageBreak/>
        <w:t>Do you think you were treated unfairly by not being able to work from home?  </w:t>
      </w:r>
    </w:p>
    <w:p w14:paraId="40CE2948" w14:textId="77777777" w:rsidR="00904EEC" w:rsidRPr="00CA534A" w:rsidRDefault="00904EEC" w:rsidP="00BA6D29">
      <w:pPr>
        <w:jc w:val="center"/>
        <w:rPr>
          <w:rFonts w:ascii="Arial" w:hAnsi="Arial" w:cs="Arial"/>
        </w:rPr>
      </w:pPr>
      <w:r w:rsidRPr="00CA534A">
        <w:rPr>
          <w:rFonts w:ascii="Arial" w:hAnsi="Arial" w:cs="Arial"/>
          <w:noProof/>
        </w:rPr>
        <w:drawing>
          <wp:inline distT="0" distB="0" distL="0" distR="0" wp14:anchorId="68B64EB4" wp14:editId="445A2842">
            <wp:extent cx="3339547" cy="2751152"/>
            <wp:effectExtent l="0" t="0" r="0" b="0"/>
            <wp:docPr id="15"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3A73BF" w14:textId="77777777" w:rsidR="00A53A98" w:rsidRPr="00CA534A" w:rsidRDefault="004239A5" w:rsidP="000B2D4A">
      <w:pPr>
        <w:pStyle w:val="headingsubHeader"/>
        <w:rPr>
          <w:rStyle w:val="text"/>
          <w:rFonts w:ascii="Arial" w:hAnsi="Arial" w:cs="Arial"/>
          <w:b w:val="0"/>
          <w:bCs w:val="0"/>
          <w:sz w:val="24"/>
          <w:szCs w:val="24"/>
        </w:rPr>
      </w:pPr>
      <w:r w:rsidRPr="00CA534A">
        <w:rPr>
          <w:rStyle w:val="text"/>
          <w:rFonts w:ascii="Arial" w:hAnsi="Arial" w:cs="Arial"/>
          <w:b w:val="0"/>
          <w:bCs w:val="0"/>
          <w:sz w:val="24"/>
          <w:szCs w:val="24"/>
        </w:rPr>
        <w:t xml:space="preserve">In many cases the employer simply refused to consider </w:t>
      </w:r>
      <w:r w:rsidR="00A53A98" w:rsidRPr="00CA534A">
        <w:rPr>
          <w:rStyle w:val="text"/>
          <w:rFonts w:ascii="Arial" w:hAnsi="Arial" w:cs="Arial"/>
          <w:b w:val="0"/>
          <w:bCs w:val="0"/>
          <w:sz w:val="24"/>
          <w:szCs w:val="24"/>
        </w:rPr>
        <w:t>homeworking.</w:t>
      </w:r>
    </w:p>
    <w:p w14:paraId="41B514AB" w14:textId="7B94C445" w:rsidR="005E5B1A" w:rsidRPr="00CA534A" w:rsidRDefault="005E5B1A" w:rsidP="000B2D4A">
      <w:pPr>
        <w:pStyle w:val="headingsubHeader"/>
        <w:rPr>
          <w:rStyle w:val="text"/>
          <w:rFonts w:ascii="Arial" w:hAnsi="Arial" w:cs="Arial"/>
          <w:b w:val="0"/>
          <w:bCs w:val="0"/>
          <w:sz w:val="24"/>
          <w:szCs w:val="24"/>
        </w:rPr>
      </w:pPr>
      <w:r w:rsidRPr="00CA534A">
        <w:rPr>
          <w:rStyle w:val="text"/>
          <w:rFonts w:ascii="Arial" w:hAnsi="Arial" w:cs="Arial"/>
          <w:i/>
          <w:iCs/>
        </w:rPr>
        <w:t xml:space="preserve">“I feel I could do my job at home both in normal times and </w:t>
      </w:r>
      <w:proofErr w:type="spellStart"/>
      <w:r w:rsidRPr="00CA534A">
        <w:rPr>
          <w:rStyle w:val="text"/>
          <w:rFonts w:ascii="Arial" w:hAnsi="Arial" w:cs="Arial"/>
          <w:i/>
          <w:iCs/>
        </w:rPr>
        <w:t>Covi</w:t>
      </w:r>
      <w:r w:rsidR="004239A5" w:rsidRPr="00CA534A">
        <w:rPr>
          <w:rStyle w:val="text"/>
          <w:rFonts w:ascii="Arial" w:hAnsi="Arial" w:cs="Arial"/>
          <w:i/>
          <w:iCs/>
        </w:rPr>
        <w:t>d</w:t>
      </w:r>
      <w:proofErr w:type="spellEnd"/>
      <w:r w:rsidRPr="00CA534A">
        <w:rPr>
          <w:rStyle w:val="text"/>
          <w:rFonts w:ascii="Arial" w:hAnsi="Arial" w:cs="Arial"/>
          <w:i/>
          <w:iCs/>
        </w:rPr>
        <w:t xml:space="preserve"> but was not offered to me at all. This has put me in financial difficulties.”</w:t>
      </w:r>
    </w:p>
    <w:p w14:paraId="5AE6C7A0" w14:textId="3BC063D5" w:rsidR="005E5B1A" w:rsidRPr="00CA534A" w:rsidRDefault="005E5B1A" w:rsidP="000B2D4A">
      <w:pPr>
        <w:rPr>
          <w:rStyle w:val="text"/>
          <w:rFonts w:ascii="Arial" w:hAnsi="Arial" w:cs="Arial"/>
          <w:b/>
          <w:bCs/>
          <w:i/>
          <w:iCs/>
        </w:rPr>
      </w:pPr>
      <w:r w:rsidRPr="00CA534A">
        <w:rPr>
          <w:rStyle w:val="text"/>
          <w:rFonts w:ascii="Arial" w:hAnsi="Arial" w:cs="Arial"/>
          <w:b/>
          <w:bCs/>
          <w:i/>
          <w:iCs/>
        </w:rPr>
        <w:t>“My job can be done from home. My manager just didn’t want it to happen.”</w:t>
      </w:r>
    </w:p>
    <w:p w14:paraId="6285275B" w14:textId="77777777" w:rsidR="005E5B1A" w:rsidRPr="00CA534A" w:rsidRDefault="005E5B1A" w:rsidP="000B2D4A">
      <w:pPr>
        <w:pStyle w:val="headingsubHeader"/>
        <w:rPr>
          <w:rFonts w:ascii="Arial" w:hAnsi="Arial" w:cs="Arial"/>
          <w:i/>
          <w:iCs/>
          <w:sz w:val="20"/>
          <w:szCs w:val="20"/>
        </w:rPr>
      </w:pPr>
      <w:r w:rsidRPr="00CA534A">
        <w:rPr>
          <w:rStyle w:val="text"/>
          <w:rFonts w:ascii="Arial" w:hAnsi="Arial" w:cs="Arial"/>
          <w:i/>
          <w:iCs/>
        </w:rPr>
        <w:t xml:space="preserve">“Although I work in frontline NHS, my role is completely admin and I could have worked from home for </w:t>
      </w:r>
      <w:proofErr w:type="gramStart"/>
      <w:r w:rsidRPr="00CA534A">
        <w:rPr>
          <w:rStyle w:val="text"/>
          <w:rFonts w:ascii="Arial" w:hAnsi="Arial" w:cs="Arial"/>
          <w:i/>
          <w:iCs/>
        </w:rPr>
        <w:t>the majority of</w:t>
      </w:r>
      <w:proofErr w:type="gramEnd"/>
      <w:r w:rsidRPr="00CA534A">
        <w:rPr>
          <w:rStyle w:val="text"/>
          <w:rFonts w:ascii="Arial" w:hAnsi="Arial" w:cs="Arial"/>
          <w:i/>
          <w:iCs/>
        </w:rPr>
        <w:t xml:space="preserve"> the time.  Working from home was considered and put in place for doctors and nurses but not even considered for admin staff.”</w:t>
      </w:r>
    </w:p>
    <w:p w14:paraId="2943ACEB" w14:textId="77777777" w:rsidR="005E5B1A" w:rsidRPr="00CA534A" w:rsidRDefault="005E5B1A" w:rsidP="000B2D4A">
      <w:pPr>
        <w:pStyle w:val="headingsubHeader"/>
        <w:rPr>
          <w:rFonts w:ascii="Arial" w:hAnsi="Arial" w:cs="Arial"/>
          <w:b w:val="0"/>
          <w:bCs w:val="0"/>
          <w:i/>
          <w:iCs/>
        </w:rPr>
      </w:pPr>
      <w:r w:rsidRPr="00CA534A">
        <w:rPr>
          <w:rStyle w:val="text"/>
          <w:rFonts w:ascii="Arial" w:hAnsi="Arial" w:cs="Arial"/>
          <w:i/>
          <w:iCs/>
        </w:rPr>
        <w:t>“I was told that the [police] force does not feel it's getting 'bang for its buck</w:t>
      </w:r>
      <w:proofErr w:type="gramStart"/>
      <w:r w:rsidRPr="00CA534A">
        <w:rPr>
          <w:rStyle w:val="text"/>
          <w:rFonts w:ascii="Arial" w:hAnsi="Arial" w:cs="Arial"/>
          <w:i/>
          <w:iCs/>
        </w:rPr>
        <w:t>' ”</w:t>
      </w:r>
      <w:proofErr w:type="gramEnd"/>
    </w:p>
    <w:p w14:paraId="133BA13A" w14:textId="428379CA" w:rsidR="0034257B" w:rsidRPr="00CA534A" w:rsidRDefault="006A5319">
      <w:pPr>
        <w:rPr>
          <w:rFonts w:ascii="Arial" w:eastAsia="Arial Unicode MS" w:hAnsi="Arial" w:cs="Arial"/>
          <w:b/>
          <w:bCs/>
          <w:i/>
          <w:iCs/>
          <w:sz w:val="20"/>
          <w:szCs w:val="20"/>
        </w:rPr>
      </w:pPr>
      <w:proofErr w:type="gramStart"/>
      <w:r w:rsidRPr="00CA534A">
        <w:rPr>
          <w:rFonts w:ascii="Arial" w:hAnsi="Arial" w:cs="Arial"/>
          <w:color w:val="000000" w:themeColor="text1"/>
          <w:sz w:val="24"/>
          <w:szCs w:val="24"/>
        </w:rPr>
        <w:t>A numb</w:t>
      </w:r>
      <w:r w:rsidR="005F3CB0" w:rsidRPr="00CA534A">
        <w:rPr>
          <w:rFonts w:ascii="Arial" w:hAnsi="Arial" w:cs="Arial"/>
          <w:color w:val="000000" w:themeColor="text1"/>
          <w:sz w:val="24"/>
          <w:szCs w:val="24"/>
        </w:rPr>
        <w:t>e</w:t>
      </w:r>
      <w:r w:rsidRPr="00CA534A">
        <w:rPr>
          <w:rFonts w:ascii="Arial" w:hAnsi="Arial" w:cs="Arial"/>
          <w:color w:val="000000" w:themeColor="text1"/>
          <w:sz w:val="24"/>
          <w:szCs w:val="24"/>
        </w:rPr>
        <w:t>r of</w:t>
      </w:r>
      <w:proofErr w:type="gramEnd"/>
      <w:r w:rsidRPr="00CA534A">
        <w:rPr>
          <w:rFonts w:ascii="Arial" w:hAnsi="Arial" w:cs="Arial"/>
          <w:color w:val="000000" w:themeColor="text1"/>
          <w:sz w:val="24"/>
          <w:szCs w:val="24"/>
        </w:rPr>
        <w:t xml:space="preserve"> pe</w:t>
      </w:r>
      <w:r w:rsidR="005F3CB0" w:rsidRPr="00CA534A">
        <w:rPr>
          <w:rFonts w:ascii="Arial" w:hAnsi="Arial" w:cs="Arial"/>
          <w:color w:val="000000" w:themeColor="text1"/>
          <w:sz w:val="24"/>
          <w:szCs w:val="24"/>
        </w:rPr>
        <w:t>o</w:t>
      </w:r>
      <w:r w:rsidRPr="00CA534A">
        <w:rPr>
          <w:rFonts w:ascii="Arial" w:hAnsi="Arial" w:cs="Arial"/>
          <w:color w:val="000000" w:themeColor="text1"/>
          <w:sz w:val="24"/>
          <w:szCs w:val="24"/>
        </w:rPr>
        <w:t>pl</w:t>
      </w:r>
      <w:r w:rsidR="005F3CB0" w:rsidRPr="00CA534A">
        <w:rPr>
          <w:rFonts w:ascii="Arial" w:hAnsi="Arial" w:cs="Arial"/>
          <w:color w:val="000000" w:themeColor="text1"/>
          <w:sz w:val="24"/>
          <w:szCs w:val="24"/>
        </w:rPr>
        <w:t>e</w:t>
      </w:r>
      <w:r w:rsidRPr="00CA534A">
        <w:rPr>
          <w:rFonts w:ascii="Arial" w:hAnsi="Arial" w:cs="Arial"/>
          <w:color w:val="000000" w:themeColor="text1"/>
          <w:sz w:val="24"/>
          <w:szCs w:val="24"/>
        </w:rPr>
        <w:t xml:space="preserve"> wh</w:t>
      </w:r>
      <w:r w:rsidR="005F3CB0" w:rsidRPr="00CA534A">
        <w:rPr>
          <w:rFonts w:ascii="Arial" w:hAnsi="Arial" w:cs="Arial"/>
          <w:color w:val="000000" w:themeColor="text1"/>
          <w:sz w:val="24"/>
          <w:szCs w:val="24"/>
        </w:rPr>
        <w:t>o</w:t>
      </w:r>
      <w:r w:rsidRPr="00CA534A">
        <w:rPr>
          <w:rFonts w:ascii="Arial" w:hAnsi="Arial" w:cs="Arial"/>
          <w:color w:val="000000" w:themeColor="text1"/>
          <w:sz w:val="24"/>
          <w:szCs w:val="24"/>
        </w:rPr>
        <w:t xml:space="preserve"> were shi</w:t>
      </w:r>
      <w:r w:rsidR="005F3CB0" w:rsidRPr="00CA534A">
        <w:rPr>
          <w:rFonts w:ascii="Arial" w:hAnsi="Arial" w:cs="Arial"/>
          <w:color w:val="000000" w:themeColor="text1"/>
          <w:sz w:val="24"/>
          <w:szCs w:val="24"/>
        </w:rPr>
        <w:t>e</w:t>
      </w:r>
      <w:r w:rsidRPr="00CA534A">
        <w:rPr>
          <w:rFonts w:ascii="Arial" w:hAnsi="Arial" w:cs="Arial"/>
          <w:color w:val="000000" w:themeColor="text1"/>
          <w:sz w:val="24"/>
          <w:szCs w:val="24"/>
        </w:rPr>
        <w:t>lding reported that they had been willin</w:t>
      </w:r>
      <w:r w:rsidR="005F3CB0" w:rsidRPr="00CA534A">
        <w:rPr>
          <w:rFonts w:ascii="Arial" w:hAnsi="Arial" w:cs="Arial"/>
          <w:color w:val="000000" w:themeColor="text1"/>
          <w:sz w:val="24"/>
          <w:szCs w:val="24"/>
        </w:rPr>
        <w:t>g</w:t>
      </w:r>
      <w:r w:rsidRPr="00CA534A">
        <w:rPr>
          <w:rFonts w:ascii="Arial" w:hAnsi="Arial" w:cs="Arial"/>
          <w:color w:val="000000" w:themeColor="text1"/>
          <w:sz w:val="24"/>
          <w:szCs w:val="24"/>
        </w:rPr>
        <w:t xml:space="preserve"> to work fr</w:t>
      </w:r>
      <w:r w:rsidR="005E3558" w:rsidRPr="00CA534A">
        <w:rPr>
          <w:rFonts w:ascii="Arial" w:hAnsi="Arial" w:cs="Arial"/>
          <w:color w:val="000000" w:themeColor="text1"/>
          <w:sz w:val="24"/>
          <w:szCs w:val="24"/>
        </w:rPr>
        <w:t>o</w:t>
      </w:r>
      <w:r w:rsidRPr="00CA534A">
        <w:rPr>
          <w:rFonts w:ascii="Arial" w:hAnsi="Arial" w:cs="Arial"/>
          <w:color w:val="000000" w:themeColor="text1"/>
          <w:sz w:val="24"/>
          <w:szCs w:val="24"/>
        </w:rPr>
        <w:t xml:space="preserve">m home rather than </w:t>
      </w:r>
      <w:r w:rsidR="005F3CB0" w:rsidRPr="00CA534A">
        <w:rPr>
          <w:rFonts w:ascii="Arial" w:hAnsi="Arial" w:cs="Arial"/>
          <w:color w:val="000000" w:themeColor="text1"/>
          <w:sz w:val="24"/>
          <w:szCs w:val="24"/>
        </w:rPr>
        <w:t>go on special paid leave, sick leave, furlough or unpaid leave but were not allowed.</w:t>
      </w:r>
      <w:r w:rsidR="005E3558" w:rsidRPr="00CA534A">
        <w:rPr>
          <w:rFonts w:ascii="Arial" w:hAnsi="Arial" w:cs="Arial"/>
          <w:color w:val="000000" w:themeColor="text1"/>
          <w:sz w:val="24"/>
          <w:szCs w:val="24"/>
        </w:rPr>
        <w:t xml:space="preserve">  </w:t>
      </w:r>
    </w:p>
    <w:p w14:paraId="6891A781" w14:textId="725489E5" w:rsidR="003C0DC0" w:rsidRPr="00CA534A" w:rsidRDefault="00A82F18">
      <w:pPr>
        <w:rPr>
          <w:rFonts w:ascii="Arial" w:eastAsia="Arial Unicode MS" w:hAnsi="Arial" w:cs="Arial"/>
          <w:b/>
          <w:bCs/>
          <w:i/>
          <w:iCs/>
          <w:sz w:val="20"/>
          <w:szCs w:val="20"/>
        </w:rPr>
      </w:pPr>
      <w:r w:rsidRPr="00CA534A">
        <w:rPr>
          <w:rStyle w:val="text"/>
          <w:rFonts w:ascii="Arial" w:hAnsi="Arial" w:cs="Arial"/>
          <w:b/>
          <w:bCs/>
          <w:i/>
          <w:iCs/>
        </w:rPr>
        <w:t>“</w:t>
      </w:r>
      <w:r w:rsidR="00CF64D3" w:rsidRPr="00CA534A">
        <w:rPr>
          <w:rStyle w:val="text"/>
          <w:rFonts w:ascii="Arial" w:hAnsi="Arial" w:cs="Arial"/>
          <w:b/>
          <w:bCs/>
          <w:i/>
          <w:iCs/>
        </w:rPr>
        <w:t>I’m</w:t>
      </w:r>
      <w:r w:rsidR="0034257B" w:rsidRPr="00CA534A">
        <w:rPr>
          <w:rStyle w:val="text"/>
          <w:rFonts w:ascii="Arial" w:hAnsi="Arial" w:cs="Arial"/>
          <w:b/>
          <w:bCs/>
          <w:i/>
          <w:iCs/>
        </w:rPr>
        <w:t xml:space="preserve"> being paid on special leave for doing nothing. Bit </w:t>
      </w:r>
      <w:r w:rsidR="00CF64D3" w:rsidRPr="00CA534A">
        <w:rPr>
          <w:rStyle w:val="text"/>
          <w:rFonts w:ascii="Arial" w:hAnsi="Arial" w:cs="Arial"/>
          <w:b/>
          <w:bCs/>
          <w:i/>
          <w:iCs/>
        </w:rPr>
        <w:t>embarrassing</w:t>
      </w:r>
      <w:r w:rsidR="0034257B" w:rsidRPr="00CA534A">
        <w:rPr>
          <w:rStyle w:val="text"/>
          <w:rFonts w:ascii="Arial" w:hAnsi="Arial" w:cs="Arial"/>
          <w:b/>
          <w:bCs/>
          <w:i/>
          <w:iCs/>
        </w:rPr>
        <w:t>, as I was willing to work from home, help out if needed</w:t>
      </w:r>
      <w:r w:rsidR="00CF64D3" w:rsidRPr="00CA534A">
        <w:rPr>
          <w:rStyle w:val="text"/>
          <w:rFonts w:ascii="Arial" w:hAnsi="Arial" w:cs="Arial"/>
          <w:b/>
          <w:bCs/>
          <w:i/>
          <w:iCs/>
        </w:rPr>
        <w:t>.</w:t>
      </w:r>
      <w:r w:rsidRPr="00CA534A">
        <w:rPr>
          <w:rStyle w:val="text"/>
          <w:rFonts w:ascii="Arial" w:hAnsi="Arial" w:cs="Arial"/>
          <w:b/>
          <w:bCs/>
          <w:i/>
          <w:iCs/>
        </w:rPr>
        <w:t>”</w:t>
      </w:r>
    </w:p>
    <w:p w14:paraId="2256F39C" w14:textId="5225EBC9" w:rsidR="008F4FDC" w:rsidRPr="00CA534A" w:rsidRDefault="00A82F18">
      <w:pPr>
        <w:rPr>
          <w:rFonts w:ascii="Arial" w:hAnsi="Arial" w:cs="Arial"/>
          <w:b/>
          <w:bCs/>
          <w:i/>
          <w:iCs/>
          <w:color w:val="000000" w:themeColor="text1"/>
          <w:sz w:val="24"/>
          <w:szCs w:val="24"/>
        </w:rPr>
      </w:pPr>
      <w:r w:rsidRPr="00CA534A">
        <w:rPr>
          <w:rStyle w:val="text"/>
          <w:rFonts w:ascii="Arial" w:hAnsi="Arial" w:cs="Arial"/>
          <w:b/>
          <w:bCs/>
          <w:i/>
          <w:iCs/>
        </w:rPr>
        <w:t>“</w:t>
      </w:r>
      <w:r w:rsidR="00B8317D" w:rsidRPr="00CA534A">
        <w:rPr>
          <w:rStyle w:val="text"/>
          <w:rFonts w:ascii="Arial" w:hAnsi="Arial" w:cs="Arial"/>
          <w:b/>
          <w:bCs/>
          <w:i/>
          <w:iCs/>
        </w:rPr>
        <w:t xml:space="preserve">I have been at home since March on full pay so far; however, I did request to work from home on several occasions as I am </w:t>
      </w:r>
      <w:proofErr w:type="gramStart"/>
      <w:r w:rsidR="00B8317D" w:rsidRPr="00CA534A">
        <w:rPr>
          <w:rStyle w:val="text"/>
          <w:rFonts w:ascii="Arial" w:hAnsi="Arial" w:cs="Arial"/>
          <w:b/>
          <w:bCs/>
          <w:i/>
          <w:iCs/>
        </w:rPr>
        <w:t>bored</w:t>
      </w:r>
      <w:proofErr w:type="gramEnd"/>
      <w:r w:rsidR="00B8317D" w:rsidRPr="00CA534A">
        <w:rPr>
          <w:rStyle w:val="text"/>
          <w:rFonts w:ascii="Arial" w:hAnsi="Arial" w:cs="Arial"/>
          <w:b/>
          <w:bCs/>
          <w:i/>
          <w:iCs/>
        </w:rPr>
        <w:t xml:space="preserve"> and I don't think this is good for my mental health. I was not given a reason why I am not working from home unlike my peers</w:t>
      </w:r>
      <w:r w:rsidRPr="00CA534A">
        <w:rPr>
          <w:rStyle w:val="text"/>
          <w:rFonts w:ascii="Arial" w:hAnsi="Arial" w:cs="Arial"/>
          <w:b/>
          <w:bCs/>
          <w:i/>
          <w:iCs/>
        </w:rPr>
        <w:t>.”</w:t>
      </w:r>
    </w:p>
    <w:p w14:paraId="17C90ACD" w14:textId="77777777" w:rsidR="00B15C73" w:rsidRPr="00CA534A" w:rsidRDefault="00B15C73" w:rsidP="000B2D4A">
      <w:pPr>
        <w:rPr>
          <w:rFonts w:ascii="Arial" w:hAnsi="Arial" w:cs="Arial"/>
          <w:color w:val="000000" w:themeColor="text1"/>
          <w:sz w:val="24"/>
          <w:szCs w:val="24"/>
        </w:rPr>
      </w:pPr>
      <w:r w:rsidRPr="00CA534A">
        <w:rPr>
          <w:rFonts w:ascii="Arial" w:hAnsi="Arial" w:cs="Arial"/>
          <w:color w:val="000000" w:themeColor="text1"/>
          <w:sz w:val="24"/>
          <w:szCs w:val="24"/>
        </w:rPr>
        <w:t>It was particularly concerning where these workers had been forced to take unpaid leave or statutory sick pay.</w:t>
      </w:r>
    </w:p>
    <w:p w14:paraId="14274C7A" w14:textId="7A6BB46E" w:rsidR="009F40DD" w:rsidRPr="00CA534A" w:rsidRDefault="002F23D8" w:rsidP="000B2D4A">
      <w:pPr>
        <w:rPr>
          <w:rStyle w:val="text"/>
          <w:rFonts w:ascii="Arial" w:hAnsi="Arial" w:cs="Arial"/>
          <w:b/>
          <w:bCs/>
          <w:i/>
          <w:iCs/>
        </w:rPr>
      </w:pPr>
      <w:r w:rsidRPr="00CA534A">
        <w:rPr>
          <w:rStyle w:val="text"/>
          <w:rFonts w:ascii="Arial" w:hAnsi="Arial" w:cs="Arial"/>
          <w:b/>
          <w:bCs/>
          <w:i/>
          <w:iCs/>
        </w:rPr>
        <w:t>“</w:t>
      </w:r>
      <w:r w:rsidR="00B15C73" w:rsidRPr="00CA534A">
        <w:rPr>
          <w:rStyle w:val="text"/>
          <w:rFonts w:ascii="Arial" w:hAnsi="Arial" w:cs="Arial"/>
          <w:b/>
          <w:bCs/>
          <w:i/>
          <w:iCs/>
        </w:rPr>
        <w:t>The options we were giv</w:t>
      </w:r>
      <w:r w:rsidR="008653CC" w:rsidRPr="00CA534A">
        <w:rPr>
          <w:rStyle w:val="text"/>
          <w:rFonts w:ascii="Arial" w:hAnsi="Arial" w:cs="Arial"/>
          <w:b/>
          <w:bCs/>
          <w:i/>
          <w:iCs/>
        </w:rPr>
        <w:t>en</w:t>
      </w:r>
      <w:r w:rsidR="00B15C73" w:rsidRPr="00CA534A">
        <w:rPr>
          <w:rStyle w:val="text"/>
          <w:rFonts w:ascii="Arial" w:hAnsi="Arial" w:cs="Arial"/>
          <w:b/>
          <w:bCs/>
          <w:i/>
          <w:iCs/>
        </w:rPr>
        <w:t xml:space="preserve"> from our management was either attend work and be subjected to multiple people or go on sick leave</w:t>
      </w:r>
      <w:r w:rsidR="008653CC" w:rsidRPr="00CA534A">
        <w:rPr>
          <w:rStyle w:val="text"/>
          <w:rFonts w:ascii="Arial" w:hAnsi="Arial" w:cs="Arial"/>
          <w:b/>
          <w:bCs/>
          <w:i/>
          <w:iCs/>
        </w:rPr>
        <w:t xml:space="preserve"> -</w:t>
      </w:r>
      <w:r w:rsidR="00B15C73" w:rsidRPr="00CA534A">
        <w:rPr>
          <w:rStyle w:val="text"/>
          <w:rFonts w:ascii="Arial" w:hAnsi="Arial" w:cs="Arial"/>
          <w:b/>
          <w:bCs/>
          <w:i/>
          <w:iCs/>
        </w:rPr>
        <w:t xml:space="preserve"> company sick pay was withdrawn and </w:t>
      </w:r>
      <w:r w:rsidR="008653CC" w:rsidRPr="00CA534A">
        <w:rPr>
          <w:rStyle w:val="text"/>
          <w:rFonts w:ascii="Arial" w:hAnsi="Arial" w:cs="Arial"/>
          <w:b/>
          <w:bCs/>
          <w:i/>
          <w:iCs/>
        </w:rPr>
        <w:t>[we were]</w:t>
      </w:r>
      <w:r w:rsidR="00000C75" w:rsidRPr="00CA534A">
        <w:rPr>
          <w:rStyle w:val="text"/>
          <w:rFonts w:ascii="Arial" w:hAnsi="Arial" w:cs="Arial"/>
          <w:b/>
          <w:bCs/>
          <w:i/>
          <w:iCs/>
        </w:rPr>
        <w:t xml:space="preserve"> </w:t>
      </w:r>
      <w:r w:rsidR="00B15C73" w:rsidRPr="00CA534A">
        <w:rPr>
          <w:rStyle w:val="text"/>
          <w:rFonts w:ascii="Arial" w:hAnsi="Arial" w:cs="Arial"/>
          <w:b/>
          <w:bCs/>
          <w:i/>
          <w:iCs/>
        </w:rPr>
        <w:t>told all on offer was SSP</w:t>
      </w:r>
      <w:r w:rsidRPr="00CA534A">
        <w:rPr>
          <w:rStyle w:val="text"/>
          <w:rFonts w:ascii="Arial" w:hAnsi="Arial" w:cs="Arial"/>
          <w:b/>
          <w:bCs/>
          <w:i/>
          <w:iCs/>
        </w:rPr>
        <w:t>.”</w:t>
      </w:r>
    </w:p>
    <w:p w14:paraId="50C9BA7B" w14:textId="582DB331" w:rsidR="00334526" w:rsidRPr="00CA534A" w:rsidRDefault="002F23D8" w:rsidP="000B2D4A">
      <w:pPr>
        <w:rPr>
          <w:rStyle w:val="text"/>
          <w:rFonts w:ascii="Arial" w:hAnsi="Arial" w:cs="Arial"/>
          <w:b/>
          <w:bCs/>
          <w:i/>
          <w:iCs/>
        </w:rPr>
      </w:pPr>
      <w:r w:rsidRPr="00CA534A">
        <w:rPr>
          <w:rStyle w:val="text"/>
          <w:rFonts w:ascii="Arial" w:hAnsi="Arial" w:cs="Arial"/>
          <w:b/>
          <w:bCs/>
          <w:i/>
          <w:iCs/>
        </w:rPr>
        <w:t>“</w:t>
      </w:r>
      <w:r w:rsidR="009F40DD" w:rsidRPr="00CA534A">
        <w:rPr>
          <w:rStyle w:val="text"/>
          <w:rFonts w:ascii="Arial" w:hAnsi="Arial" w:cs="Arial"/>
          <w:b/>
          <w:bCs/>
          <w:i/>
          <w:iCs/>
        </w:rPr>
        <w:t xml:space="preserve">I not only was not able to work from </w:t>
      </w:r>
      <w:proofErr w:type="gramStart"/>
      <w:r w:rsidR="009F40DD" w:rsidRPr="00CA534A">
        <w:rPr>
          <w:rStyle w:val="text"/>
          <w:rFonts w:ascii="Arial" w:hAnsi="Arial" w:cs="Arial"/>
          <w:b/>
          <w:bCs/>
          <w:i/>
          <w:iCs/>
        </w:rPr>
        <w:t>home,</w:t>
      </w:r>
      <w:proofErr w:type="gramEnd"/>
      <w:r w:rsidR="009F40DD" w:rsidRPr="00CA534A">
        <w:rPr>
          <w:rStyle w:val="text"/>
          <w:rFonts w:ascii="Arial" w:hAnsi="Arial" w:cs="Arial"/>
          <w:b/>
          <w:bCs/>
          <w:i/>
          <w:iCs/>
        </w:rPr>
        <w:t xml:space="preserve"> no support was given to those who should be shielded or vulnerable. We were told you wouldn’t be paid if you didn’t work. SSP only if ill.</w:t>
      </w:r>
      <w:r w:rsidRPr="00CA534A">
        <w:rPr>
          <w:rStyle w:val="text"/>
          <w:rFonts w:ascii="Arial" w:hAnsi="Arial" w:cs="Arial"/>
          <w:b/>
          <w:bCs/>
          <w:i/>
          <w:iCs/>
        </w:rPr>
        <w:t>”</w:t>
      </w:r>
    </w:p>
    <w:p w14:paraId="6FDD4C67" w14:textId="3DF08E1C" w:rsidR="00B15C73" w:rsidRPr="00CA534A" w:rsidRDefault="002F23D8">
      <w:pPr>
        <w:rPr>
          <w:rFonts w:ascii="Arial" w:eastAsia="Arial Unicode MS" w:hAnsi="Arial" w:cs="Arial"/>
          <w:b/>
          <w:bCs/>
          <w:i/>
          <w:iCs/>
          <w:sz w:val="20"/>
          <w:szCs w:val="20"/>
        </w:rPr>
      </w:pPr>
      <w:r w:rsidRPr="00CA534A">
        <w:rPr>
          <w:rStyle w:val="text"/>
          <w:rFonts w:ascii="Arial" w:hAnsi="Arial" w:cs="Arial"/>
          <w:b/>
          <w:bCs/>
          <w:i/>
          <w:iCs/>
        </w:rPr>
        <w:t>“</w:t>
      </w:r>
      <w:r w:rsidR="00334526" w:rsidRPr="00CA534A">
        <w:rPr>
          <w:rStyle w:val="text"/>
          <w:rFonts w:ascii="Arial" w:hAnsi="Arial" w:cs="Arial"/>
          <w:b/>
          <w:bCs/>
          <w:i/>
          <w:iCs/>
        </w:rPr>
        <w:t>I'm in the shielding group. They have said I have to take unpaid leave</w:t>
      </w:r>
      <w:r w:rsidRPr="00CA534A">
        <w:rPr>
          <w:rStyle w:val="text"/>
          <w:rFonts w:ascii="Arial" w:hAnsi="Arial" w:cs="Arial"/>
          <w:b/>
          <w:bCs/>
          <w:i/>
          <w:iCs/>
        </w:rPr>
        <w:t>.”</w:t>
      </w:r>
    </w:p>
    <w:p w14:paraId="78BD8496" w14:textId="60E73C54" w:rsidR="00CC6F9D" w:rsidRPr="00CA534A" w:rsidRDefault="00E46E0C">
      <w:pPr>
        <w:rPr>
          <w:rFonts w:ascii="Arial" w:hAnsi="Arial" w:cs="Arial"/>
          <w:color w:val="000000" w:themeColor="text1"/>
          <w:sz w:val="24"/>
          <w:szCs w:val="24"/>
        </w:rPr>
      </w:pPr>
      <w:r w:rsidRPr="00CA534A">
        <w:rPr>
          <w:rFonts w:ascii="Arial" w:hAnsi="Arial" w:cs="Arial"/>
          <w:color w:val="000000" w:themeColor="text1"/>
          <w:sz w:val="24"/>
          <w:szCs w:val="24"/>
        </w:rPr>
        <w:t>Others</w:t>
      </w:r>
      <w:r w:rsidR="004B737C" w:rsidRPr="00CA534A">
        <w:rPr>
          <w:rFonts w:ascii="Arial" w:hAnsi="Arial" w:cs="Arial"/>
          <w:color w:val="000000" w:themeColor="text1"/>
          <w:sz w:val="24"/>
          <w:szCs w:val="24"/>
        </w:rPr>
        <w:t xml:space="preserve"> reported differential </w:t>
      </w:r>
      <w:r w:rsidR="000F1783" w:rsidRPr="00CA534A">
        <w:rPr>
          <w:rFonts w:ascii="Arial" w:hAnsi="Arial" w:cs="Arial"/>
          <w:color w:val="000000" w:themeColor="text1"/>
          <w:sz w:val="24"/>
          <w:szCs w:val="24"/>
        </w:rPr>
        <w:t>access</w:t>
      </w:r>
      <w:r w:rsidR="004B737C" w:rsidRPr="00CA534A">
        <w:rPr>
          <w:rFonts w:ascii="Arial" w:hAnsi="Arial" w:cs="Arial"/>
          <w:color w:val="000000" w:themeColor="text1"/>
          <w:sz w:val="24"/>
          <w:szCs w:val="24"/>
        </w:rPr>
        <w:t xml:space="preserve"> to IT equipment</w:t>
      </w:r>
      <w:r w:rsidR="0019516A" w:rsidRPr="00CA534A">
        <w:rPr>
          <w:rFonts w:ascii="Arial" w:hAnsi="Arial" w:cs="Arial"/>
          <w:color w:val="000000" w:themeColor="text1"/>
          <w:sz w:val="24"/>
          <w:szCs w:val="24"/>
        </w:rPr>
        <w:t xml:space="preserve"> and that some people were allowed work from home while others weren’t, with no clear criteria</w:t>
      </w:r>
      <w:r w:rsidR="004B737C" w:rsidRPr="00CA534A">
        <w:rPr>
          <w:rFonts w:ascii="Arial" w:hAnsi="Arial" w:cs="Arial"/>
          <w:color w:val="000000" w:themeColor="text1"/>
          <w:sz w:val="24"/>
          <w:szCs w:val="24"/>
        </w:rPr>
        <w:t>.</w:t>
      </w:r>
    </w:p>
    <w:p w14:paraId="635C6C15" w14:textId="47E72397" w:rsidR="00FD0EF9" w:rsidRPr="00CA534A" w:rsidRDefault="002419D3">
      <w:pPr>
        <w:rPr>
          <w:rStyle w:val="text"/>
          <w:rFonts w:ascii="Arial" w:hAnsi="Arial" w:cs="Arial"/>
          <w:b/>
          <w:bCs/>
          <w:i/>
          <w:iCs/>
        </w:rPr>
      </w:pPr>
      <w:r w:rsidRPr="00CA534A">
        <w:rPr>
          <w:rStyle w:val="text"/>
          <w:rFonts w:ascii="Arial" w:hAnsi="Arial" w:cs="Arial"/>
          <w:b/>
          <w:bCs/>
          <w:i/>
          <w:iCs/>
        </w:rPr>
        <w:lastRenderedPageBreak/>
        <w:t>“I could easily work from home but have not been given the logins and equipment necessary to do so. In fact, I have barely been contacted by managers and have had almost no information on what's happening in my service/workplace.”</w:t>
      </w:r>
    </w:p>
    <w:p w14:paraId="2531A3F4" w14:textId="6963221D" w:rsidR="00FD0EF9" w:rsidRDefault="00FD0EF9" w:rsidP="00147330">
      <w:pPr>
        <w:spacing w:after="0"/>
        <w:rPr>
          <w:rStyle w:val="text"/>
          <w:rFonts w:ascii="Arial" w:hAnsi="Arial" w:cs="Arial"/>
          <w:b/>
          <w:bCs/>
          <w:i/>
          <w:iCs/>
        </w:rPr>
      </w:pPr>
      <w:r w:rsidRPr="00CA534A">
        <w:rPr>
          <w:rStyle w:val="text"/>
          <w:rFonts w:ascii="Arial" w:hAnsi="Arial" w:cs="Arial"/>
          <w:b/>
          <w:bCs/>
          <w:i/>
          <w:iCs/>
        </w:rPr>
        <w:t>“I had to isolate due to being asthmatic and pregnant. I offered to work from home as I had a work laptop. I was refused as it was appar</w:t>
      </w:r>
      <w:r w:rsidR="009E4724" w:rsidRPr="00CA534A">
        <w:rPr>
          <w:rStyle w:val="text"/>
          <w:rFonts w:ascii="Arial" w:hAnsi="Arial" w:cs="Arial"/>
          <w:b/>
          <w:bCs/>
          <w:i/>
          <w:iCs/>
        </w:rPr>
        <w:t>e</w:t>
      </w:r>
      <w:r w:rsidRPr="00CA534A">
        <w:rPr>
          <w:rStyle w:val="text"/>
          <w:rFonts w:ascii="Arial" w:hAnsi="Arial" w:cs="Arial"/>
          <w:b/>
          <w:bCs/>
          <w:i/>
          <w:iCs/>
        </w:rPr>
        <w:t xml:space="preserve">ntly impossible even though there are some things I could have done. It came to my attention another member of staff who had to </w:t>
      </w:r>
      <w:proofErr w:type="spellStart"/>
      <w:r w:rsidRPr="00CA534A">
        <w:rPr>
          <w:rStyle w:val="text"/>
          <w:rFonts w:ascii="Arial" w:hAnsi="Arial" w:cs="Arial"/>
          <w:b/>
          <w:bCs/>
          <w:i/>
          <w:iCs/>
        </w:rPr>
        <w:t>self isolate</w:t>
      </w:r>
      <w:proofErr w:type="spellEnd"/>
      <w:r w:rsidRPr="00CA534A">
        <w:rPr>
          <w:rStyle w:val="text"/>
          <w:rFonts w:ascii="Arial" w:hAnsi="Arial" w:cs="Arial"/>
          <w:b/>
          <w:bCs/>
          <w:i/>
          <w:iCs/>
        </w:rPr>
        <w:t xml:space="preserve"> </w:t>
      </w:r>
      <w:proofErr w:type="gramStart"/>
      <w:r w:rsidRPr="00CA534A">
        <w:rPr>
          <w:rStyle w:val="text"/>
          <w:rFonts w:ascii="Arial" w:hAnsi="Arial" w:cs="Arial"/>
          <w:b/>
          <w:bCs/>
          <w:i/>
          <w:iCs/>
        </w:rPr>
        <w:t>was allowed to</w:t>
      </w:r>
      <w:proofErr w:type="gramEnd"/>
      <w:r w:rsidRPr="00CA534A">
        <w:rPr>
          <w:rStyle w:val="text"/>
          <w:rFonts w:ascii="Arial" w:hAnsi="Arial" w:cs="Arial"/>
          <w:b/>
          <w:bCs/>
          <w:i/>
          <w:iCs/>
        </w:rPr>
        <w:t xml:space="preserve"> work from home.”</w:t>
      </w:r>
    </w:p>
    <w:p w14:paraId="44406465" w14:textId="77777777" w:rsidR="00147330" w:rsidRPr="00147330" w:rsidRDefault="00147330" w:rsidP="00147330">
      <w:pPr>
        <w:spacing w:after="0"/>
        <w:rPr>
          <w:rFonts w:ascii="Arial" w:hAnsi="Arial" w:cs="Arial"/>
          <w:b/>
          <w:bCs/>
          <w:i/>
          <w:iCs/>
          <w:color w:val="000000" w:themeColor="text1"/>
          <w:sz w:val="20"/>
          <w:szCs w:val="20"/>
        </w:rPr>
      </w:pPr>
    </w:p>
    <w:p w14:paraId="6F338B4D" w14:textId="5F4DC5B4" w:rsidR="00CC6F9D" w:rsidRPr="00CA534A" w:rsidRDefault="00FF5560" w:rsidP="00CC6F9D">
      <w:pPr>
        <w:pStyle w:val="ListParagraph"/>
        <w:numPr>
          <w:ilvl w:val="0"/>
          <w:numId w:val="5"/>
        </w:numPr>
        <w:rPr>
          <w:rFonts w:ascii="Arial" w:hAnsi="Arial" w:cs="Arial"/>
          <w:b/>
          <w:bCs/>
          <w:color w:val="000000" w:themeColor="text1"/>
          <w:sz w:val="24"/>
          <w:szCs w:val="24"/>
        </w:rPr>
      </w:pPr>
      <w:r w:rsidRPr="00CA534A">
        <w:rPr>
          <w:rFonts w:ascii="Arial" w:hAnsi="Arial" w:cs="Arial"/>
          <w:b/>
          <w:bCs/>
          <w:color w:val="000000" w:themeColor="text1"/>
          <w:sz w:val="24"/>
          <w:szCs w:val="24"/>
        </w:rPr>
        <w:t>REASONABLE ADJUSTMENTS FOR HOMEWORKERS</w:t>
      </w:r>
    </w:p>
    <w:p w14:paraId="1D5292A8" w14:textId="32606C8E" w:rsidR="00E034D9" w:rsidRPr="00A07A8E" w:rsidRDefault="00CC6F9D" w:rsidP="00A07A8E">
      <w:pPr>
        <w:rPr>
          <w:rFonts w:ascii="Arial" w:hAnsi="Arial" w:cs="Arial"/>
          <w:color w:val="000000" w:themeColor="text1"/>
          <w:sz w:val="24"/>
          <w:szCs w:val="24"/>
        </w:rPr>
      </w:pPr>
      <w:r w:rsidRPr="00CA534A">
        <w:rPr>
          <w:rFonts w:ascii="Arial" w:hAnsi="Arial" w:cs="Arial"/>
          <w:color w:val="000000" w:themeColor="text1"/>
          <w:sz w:val="24"/>
          <w:szCs w:val="24"/>
        </w:rPr>
        <w:t xml:space="preserve">Of those who worked </w:t>
      </w:r>
      <w:r w:rsidR="000A6592"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home during the pandemic, </w:t>
      </w:r>
      <w:r w:rsidR="00F5087F" w:rsidRPr="00CA534A">
        <w:rPr>
          <w:rFonts w:ascii="Arial" w:hAnsi="Arial" w:cs="Arial"/>
          <w:color w:val="000000" w:themeColor="text1"/>
          <w:sz w:val="24"/>
          <w:szCs w:val="24"/>
        </w:rPr>
        <w:t>53%</w:t>
      </w:r>
      <w:r w:rsidRPr="00CA534A">
        <w:rPr>
          <w:rFonts w:ascii="Arial" w:hAnsi="Arial" w:cs="Arial"/>
          <w:color w:val="000000" w:themeColor="text1"/>
          <w:sz w:val="24"/>
          <w:szCs w:val="24"/>
        </w:rPr>
        <w:t xml:space="preserve"> said th</w:t>
      </w:r>
      <w:r w:rsidR="00F5087F" w:rsidRPr="00CA534A">
        <w:rPr>
          <w:rFonts w:ascii="Arial" w:hAnsi="Arial" w:cs="Arial"/>
          <w:color w:val="000000" w:themeColor="text1"/>
          <w:sz w:val="24"/>
          <w:szCs w:val="24"/>
        </w:rPr>
        <w:t>at</w:t>
      </w:r>
      <w:r w:rsidRPr="00CA534A">
        <w:rPr>
          <w:rFonts w:ascii="Arial" w:hAnsi="Arial" w:cs="Arial"/>
          <w:color w:val="000000" w:themeColor="text1"/>
          <w:sz w:val="24"/>
          <w:szCs w:val="24"/>
        </w:rPr>
        <w:t xml:space="preserve"> their em</w:t>
      </w:r>
      <w:r w:rsidR="00F5087F" w:rsidRPr="00CA534A">
        <w:rPr>
          <w:rFonts w:ascii="Arial" w:hAnsi="Arial" w:cs="Arial"/>
          <w:color w:val="000000" w:themeColor="text1"/>
          <w:sz w:val="24"/>
          <w:szCs w:val="24"/>
        </w:rPr>
        <w:t>pl</w:t>
      </w:r>
      <w:r w:rsidRPr="00CA534A">
        <w:rPr>
          <w:rFonts w:ascii="Arial" w:hAnsi="Arial" w:cs="Arial"/>
          <w:color w:val="000000" w:themeColor="text1"/>
          <w:sz w:val="24"/>
          <w:szCs w:val="24"/>
        </w:rPr>
        <w:t xml:space="preserve">oyer </w:t>
      </w:r>
      <w:bookmarkStart w:id="0" w:name="_GoBack"/>
      <w:r w:rsidRPr="00CA534A">
        <w:rPr>
          <w:rFonts w:ascii="Arial" w:hAnsi="Arial" w:cs="Arial"/>
          <w:color w:val="000000" w:themeColor="text1"/>
          <w:sz w:val="24"/>
          <w:szCs w:val="24"/>
        </w:rPr>
        <w:t xml:space="preserve">had made </w:t>
      </w:r>
      <w:r w:rsidR="00F5087F" w:rsidRPr="00CA534A">
        <w:rPr>
          <w:rFonts w:ascii="Arial" w:hAnsi="Arial" w:cs="Arial"/>
          <w:color w:val="000000" w:themeColor="text1"/>
          <w:sz w:val="24"/>
          <w:szCs w:val="24"/>
        </w:rPr>
        <w:t xml:space="preserve">no </w:t>
      </w:r>
      <w:r w:rsidRPr="00CA534A">
        <w:rPr>
          <w:rFonts w:ascii="Arial" w:hAnsi="Arial" w:cs="Arial"/>
          <w:color w:val="000000" w:themeColor="text1"/>
          <w:sz w:val="24"/>
          <w:szCs w:val="24"/>
        </w:rPr>
        <w:t xml:space="preserve">adjustments to </w:t>
      </w:r>
      <w:r w:rsidR="00F5087F" w:rsidRPr="00CA534A">
        <w:rPr>
          <w:rFonts w:ascii="Arial" w:hAnsi="Arial" w:cs="Arial"/>
          <w:color w:val="000000" w:themeColor="text1"/>
          <w:sz w:val="24"/>
          <w:szCs w:val="24"/>
        </w:rPr>
        <w:t>support them</w:t>
      </w:r>
      <w:r w:rsidRPr="00CA534A">
        <w:rPr>
          <w:rFonts w:ascii="Arial" w:hAnsi="Arial" w:cs="Arial"/>
          <w:color w:val="000000" w:themeColor="text1"/>
          <w:sz w:val="24"/>
          <w:szCs w:val="24"/>
        </w:rPr>
        <w:t>.</w:t>
      </w:r>
    </w:p>
    <w:bookmarkEnd w:id="0"/>
    <w:p w14:paraId="680C0545" w14:textId="1F6C6B06" w:rsidR="003F7070" w:rsidRPr="00CA534A" w:rsidRDefault="003F7070" w:rsidP="006E0D5E">
      <w:pPr>
        <w:pStyle w:val="headingsubHeader"/>
        <w:rPr>
          <w:rFonts w:ascii="Arial" w:hAnsi="Arial" w:cs="Arial"/>
        </w:rPr>
      </w:pPr>
      <w:r w:rsidRPr="00CA534A">
        <w:rPr>
          <w:rFonts w:ascii="Arial" w:hAnsi="Arial" w:cs="Arial"/>
        </w:rPr>
        <w:t>Has your employer provided any reasonable adjustments to help you to work from home?  </w:t>
      </w:r>
    </w:p>
    <w:p w14:paraId="3033049B" w14:textId="77777777" w:rsidR="003F7070" w:rsidRPr="00CA534A" w:rsidRDefault="003F7070" w:rsidP="00FF5560">
      <w:pPr>
        <w:jc w:val="center"/>
        <w:rPr>
          <w:rFonts w:ascii="Arial" w:hAnsi="Arial" w:cs="Arial"/>
        </w:rPr>
      </w:pPr>
      <w:r w:rsidRPr="00CA534A">
        <w:rPr>
          <w:rFonts w:ascii="Arial" w:hAnsi="Arial" w:cs="Arial"/>
          <w:noProof/>
        </w:rPr>
        <w:drawing>
          <wp:inline distT="0" distB="0" distL="0" distR="0" wp14:anchorId="2F7166E0" wp14:editId="7D0BBDD0">
            <wp:extent cx="2548393" cy="1872533"/>
            <wp:effectExtent l="0" t="0" r="4445" b="0"/>
            <wp:docPr id="16"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A12044" w14:textId="0B514CBA" w:rsidR="00FF5560" w:rsidRPr="00CA534A" w:rsidRDefault="000A6592">
      <w:pPr>
        <w:rPr>
          <w:rFonts w:ascii="Arial" w:hAnsi="Arial" w:cs="Arial"/>
          <w:color w:val="000000" w:themeColor="text1"/>
          <w:sz w:val="24"/>
          <w:szCs w:val="24"/>
        </w:rPr>
      </w:pPr>
      <w:r w:rsidRPr="00CA534A">
        <w:rPr>
          <w:rFonts w:ascii="Arial" w:hAnsi="Arial" w:cs="Arial"/>
          <w:color w:val="000000" w:themeColor="text1"/>
          <w:sz w:val="24"/>
          <w:szCs w:val="24"/>
        </w:rPr>
        <w:t xml:space="preserve">The most common adjustments made were </w:t>
      </w:r>
      <w:r w:rsidR="006070C3" w:rsidRPr="00CA534A">
        <w:rPr>
          <w:rFonts w:ascii="Arial" w:hAnsi="Arial" w:cs="Arial"/>
          <w:color w:val="000000" w:themeColor="text1"/>
          <w:sz w:val="24"/>
          <w:szCs w:val="24"/>
        </w:rPr>
        <w:t>adjustable</w:t>
      </w:r>
      <w:r w:rsidRPr="00CA534A">
        <w:rPr>
          <w:rFonts w:ascii="Arial" w:hAnsi="Arial" w:cs="Arial"/>
          <w:color w:val="000000" w:themeColor="text1"/>
          <w:sz w:val="24"/>
          <w:szCs w:val="24"/>
        </w:rPr>
        <w:t xml:space="preserve"> chairs</w:t>
      </w:r>
      <w:r w:rsidR="006070C3" w:rsidRPr="00CA534A">
        <w:rPr>
          <w:rFonts w:ascii="Arial" w:hAnsi="Arial" w:cs="Arial"/>
          <w:color w:val="000000" w:themeColor="text1"/>
          <w:sz w:val="24"/>
          <w:szCs w:val="24"/>
        </w:rPr>
        <w:t xml:space="preserve">, desks, keyboard and mouse, which </w:t>
      </w:r>
      <w:r w:rsidR="0095059D">
        <w:rPr>
          <w:rFonts w:ascii="Arial" w:hAnsi="Arial" w:cs="Arial"/>
          <w:color w:val="000000" w:themeColor="text1"/>
          <w:sz w:val="24"/>
          <w:szCs w:val="24"/>
        </w:rPr>
        <w:t>were</w:t>
      </w:r>
      <w:r w:rsidR="006070C3" w:rsidRPr="00CA534A">
        <w:rPr>
          <w:rFonts w:ascii="Arial" w:hAnsi="Arial" w:cs="Arial"/>
          <w:color w:val="000000" w:themeColor="text1"/>
          <w:sz w:val="24"/>
          <w:szCs w:val="24"/>
        </w:rPr>
        <w:t xml:space="preserve"> provided to over half of those who were supported with adjustments.</w:t>
      </w:r>
      <w:r w:rsidR="00553F9C" w:rsidRPr="00CA534A">
        <w:rPr>
          <w:rFonts w:ascii="Arial" w:hAnsi="Arial" w:cs="Arial"/>
          <w:color w:val="000000" w:themeColor="text1"/>
          <w:sz w:val="24"/>
          <w:szCs w:val="24"/>
        </w:rPr>
        <w:t xml:space="preserve">  33% of emp</w:t>
      </w:r>
      <w:r w:rsidR="00211D8C" w:rsidRPr="00CA534A">
        <w:rPr>
          <w:rFonts w:ascii="Arial" w:hAnsi="Arial" w:cs="Arial"/>
          <w:color w:val="000000" w:themeColor="text1"/>
          <w:sz w:val="24"/>
          <w:szCs w:val="24"/>
        </w:rPr>
        <w:t>loyers</w:t>
      </w:r>
      <w:r w:rsidR="00553F9C" w:rsidRPr="00CA534A">
        <w:rPr>
          <w:rFonts w:ascii="Arial" w:hAnsi="Arial" w:cs="Arial"/>
          <w:color w:val="000000" w:themeColor="text1"/>
          <w:sz w:val="24"/>
          <w:szCs w:val="24"/>
        </w:rPr>
        <w:t xml:space="preserve"> made changes to their workers’ duties to allow them to work from home.</w:t>
      </w:r>
      <w:r w:rsidR="00211D8C" w:rsidRPr="00CA534A">
        <w:rPr>
          <w:rFonts w:ascii="Arial" w:hAnsi="Arial" w:cs="Arial"/>
          <w:color w:val="000000" w:themeColor="text1"/>
          <w:sz w:val="24"/>
          <w:szCs w:val="24"/>
        </w:rPr>
        <w:t xml:space="preserve"> 16% provided assistive technology such as Dragon software.</w:t>
      </w:r>
    </w:p>
    <w:p w14:paraId="7CAF9791" w14:textId="07F5F0DF" w:rsidR="00F861F4" w:rsidRPr="00CA534A" w:rsidRDefault="00F861F4" w:rsidP="006E0D5E">
      <w:pPr>
        <w:pStyle w:val="headingsubHeader"/>
        <w:rPr>
          <w:rFonts w:ascii="Arial" w:hAnsi="Arial" w:cs="Arial"/>
        </w:rPr>
      </w:pPr>
      <w:r w:rsidRPr="00CA534A">
        <w:rPr>
          <w:rFonts w:ascii="Arial" w:hAnsi="Arial" w:cs="Arial"/>
        </w:rPr>
        <w:t xml:space="preserve">What adjustments did your employer provide? </w:t>
      </w:r>
    </w:p>
    <w:p w14:paraId="775685B1" w14:textId="77777777" w:rsidR="00F861F4" w:rsidRPr="00CA534A" w:rsidRDefault="00F861F4" w:rsidP="00553F9C">
      <w:pPr>
        <w:jc w:val="center"/>
        <w:rPr>
          <w:rFonts w:ascii="Arial" w:hAnsi="Arial" w:cs="Arial"/>
        </w:rPr>
      </w:pPr>
      <w:r w:rsidRPr="00CA534A">
        <w:rPr>
          <w:rFonts w:ascii="Arial" w:hAnsi="Arial" w:cs="Arial"/>
          <w:noProof/>
        </w:rPr>
        <w:drawing>
          <wp:inline distT="0" distB="0" distL="0" distR="0" wp14:anchorId="136F78D9" wp14:editId="78EA2613">
            <wp:extent cx="5675630" cy="2992120"/>
            <wp:effectExtent l="0" t="0" r="1270" b="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F92987" w14:textId="6C34E5FB" w:rsidR="00CA534A" w:rsidRPr="00A07A8E" w:rsidRDefault="0043349C" w:rsidP="00A07A8E">
      <w:pPr>
        <w:rPr>
          <w:rFonts w:ascii="Arial" w:hAnsi="Arial" w:cs="Arial"/>
          <w:color w:val="000000" w:themeColor="text1"/>
          <w:sz w:val="24"/>
          <w:szCs w:val="24"/>
        </w:rPr>
      </w:pPr>
      <w:r w:rsidRPr="00CA534A">
        <w:rPr>
          <w:rFonts w:ascii="Arial" w:hAnsi="Arial" w:cs="Arial"/>
          <w:color w:val="000000" w:themeColor="text1"/>
          <w:sz w:val="24"/>
          <w:szCs w:val="24"/>
        </w:rPr>
        <w:lastRenderedPageBreak/>
        <w:t>27</w:t>
      </w:r>
      <w:r w:rsidR="00BE45E7" w:rsidRPr="00CA534A">
        <w:rPr>
          <w:rFonts w:ascii="Arial" w:hAnsi="Arial" w:cs="Arial"/>
          <w:color w:val="000000" w:themeColor="text1"/>
          <w:sz w:val="24"/>
          <w:szCs w:val="24"/>
        </w:rPr>
        <w:t xml:space="preserve">% of respondents </w:t>
      </w:r>
      <w:r w:rsidR="009C39B0" w:rsidRPr="00CA534A">
        <w:rPr>
          <w:rFonts w:ascii="Arial" w:hAnsi="Arial" w:cs="Arial"/>
          <w:color w:val="000000" w:themeColor="text1"/>
          <w:sz w:val="24"/>
          <w:szCs w:val="24"/>
        </w:rPr>
        <w:t xml:space="preserve">said there were </w:t>
      </w:r>
      <w:r w:rsidRPr="00CA534A">
        <w:rPr>
          <w:rFonts w:ascii="Arial" w:hAnsi="Arial" w:cs="Arial"/>
          <w:color w:val="000000" w:themeColor="text1"/>
          <w:sz w:val="24"/>
          <w:szCs w:val="24"/>
        </w:rPr>
        <w:t xml:space="preserve">still </w:t>
      </w:r>
      <w:r w:rsidR="009C39B0" w:rsidRPr="00CA534A">
        <w:rPr>
          <w:rFonts w:ascii="Arial" w:hAnsi="Arial" w:cs="Arial"/>
          <w:color w:val="000000" w:themeColor="text1"/>
          <w:sz w:val="24"/>
          <w:szCs w:val="24"/>
        </w:rPr>
        <w:t>adjustments that would help them to work from home</w:t>
      </w:r>
      <w:r w:rsidRPr="00CA534A">
        <w:rPr>
          <w:rFonts w:ascii="Arial" w:hAnsi="Arial" w:cs="Arial"/>
          <w:color w:val="000000" w:themeColor="text1"/>
          <w:sz w:val="24"/>
          <w:szCs w:val="24"/>
        </w:rPr>
        <w:t xml:space="preserve"> that they had not been provided with</w:t>
      </w:r>
      <w:r w:rsidR="009C39B0" w:rsidRPr="00CA534A">
        <w:rPr>
          <w:rFonts w:ascii="Arial" w:hAnsi="Arial" w:cs="Arial"/>
          <w:color w:val="000000" w:themeColor="text1"/>
          <w:sz w:val="24"/>
          <w:szCs w:val="24"/>
        </w:rPr>
        <w:t>.</w:t>
      </w:r>
      <w:r w:rsidRPr="00CA534A">
        <w:rPr>
          <w:rFonts w:ascii="Arial" w:hAnsi="Arial" w:cs="Arial"/>
          <w:color w:val="000000" w:themeColor="text1"/>
          <w:sz w:val="24"/>
          <w:szCs w:val="24"/>
        </w:rPr>
        <w:t xml:space="preserve"> A high number, 23%, weren’t sure which may suggest they are unaware of what the options for support might be.</w:t>
      </w:r>
    </w:p>
    <w:p w14:paraId="27139560" w14:textId="08F3B9D5" w:rsidR="00263172" w:rsidRPr="00CA534A" w:rsidRDefault="00263172" w:rsidP="0047399B">
      <w:pPr>
        <w:pStyle w:val="headingsubHeader"/>
        <w:rPr>
          <w:rFonts w:ascii="Arial" w:hAnsi="Arial" w:cs="Arial"/>
        </w:rPr>
      </w:pPr>
      <w:r w:rsidRPr="00CA534A">
        <w:rPr>
          <w:rFonts w:ascii="Arial" w:hAnsi="Arial" w:cs="Arial"/>
        </w:rPr>
        <w:t>Are there any adjustments you think you need to help you work from home that you've not been provided with?</w:t>
      </w:r>
    </w:p>
    <w:p w14:paraId="3556533A" w14:textId="77777777" w:rsidR="00263172" w:rsidRPr="00CA534A" w:rsidRDefault="00263172" w:rsidP="00413026">
      <w:pPr>
        <w:jc w:val="center"/>
        <w:rPr>
          <w:rFonts w:ascii="Arial" w:hAnsi="Arial" w:cs="Arial"/>
        </w:rPr>
      </w:pPr>
      <w:r w:rsidRPr="00CA534A">
        <w:rPr>
          <w:rFonts w:ascii="Arial" w:hAnsi="Arial" w:cs="Arial"/>
          <w:noProof/>
        </w:rPr>
        <w:drawing>
          <wp:inline distT="0" distB="0" distL="0" distR="0" wp14:anchorId="4BC39942" wp14:editId="77686E85">
            <wp:extent cx="3590925" cy="2809875"/>
            <wp:effectExtent l="0" t="0" r="0" b="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335E24" w14:textId="3537AC6F" w:rsidR="00F861F4" w:rsidRPr="00CA534A" w:rsidRDefault="009C39B0">
      <w:pPr>
        <w:rPr>
          <w:rFonts w:ascii="Arial" w:hAnsi="Arial" w:cs="Arial"/>
          <w:color w:val="000000" w:themeColor="text1"/>
          <w:sz w:val="24"/>
          <w:szCs w:val="24"/>
        </w:rPr>
      </w:pPr>
      <w:r w:rsidRPr="00CA534A">
        <w:rPr>
          <w:rFonts w:ascii="Arial" w:hAnsi="Arial" w:cs="Arial"/>
          <w:color w:val="000000" w:themeColor="text1"/>
          <w:sz w:val="24"/>
          <w:szCs w:val="24"/>
        </w:rPr>
        <w:t xml:space="preserve">The most common adjustments identified </w:t>
      </w:r>
      <w:r w:rsidR="0043349C" w:rsidRPr="00CA534A">
        <w:rPr>
          <w:rFonts w:ascii="Arial" w:hAnsi="Arial" w:cs="Arial"/>
          <w:color w:val="000000" w:themeColor="text1"/>
          <w:sz w:val="24"/>
          <w:szCs w:val="24"/>
        </w:rPr>
        <w:t xml:space="preserve">as needed but not provided </w:t>
      </w:r>
      <w:r w:rsidRPr="00CA534A">
        <w:rPr>
          <w:rFonts w:ascii="Arial" w:hAnsi="Arial" w:cs="Arial"/>
          <w:color w:val="000000" w:themeColor="text1"/>
          <w:sz w:val="24"/>
          <w:szCs w:val="24"/>
        </w:rPr>
        <w:t xml:space="preserve">were </w:t>
      </w:r>
      <w:r w:rsidR="00886ED7" w:rsidRPr="00CA534A">
        <w:rPr>
          <w:rFonts w:ascii="Arial" w:hAnsi="Arial" w:cs="Arial"/>
          <w:color w:val="000000" w:themeColor="text1"/>
          <w:sz w:val="24"/>
          <w:szCs w:val="24"/>
        </w:rPr>
        <w:t>adjustable</w:t>
      </w:r>
      <w:r w:rsidRPr="00CA534A">
        <w:rPr>
          <w:rFonts w:ascii="Arial" w:hAnsi="Arial" w:cs="Arial"/>
          <w:color w:val="000000" w:themeColor="text1"/>
          <w:sz w:val="24"/>
          <w:szCs w:val="24"/>
        </w:rPr>
        <w:t xml:space="preserve"> equipment (chairs, keyboard, etc) while </w:t>
      </w:r>
      <w:r w:rsidR="00886ED7" w:rsidRPr="00CA534A">
        <w:rPr>
          <w:rFonts w:ascii="Arial" w:hAnsi="Arial" w:cs="Arial"/>
          <w:color w:val="000000" w:themeColor="text1"/>
          <w:sz w:val="24"/>
          <w:szCs w:val="24"/>
        </w:rPr>
        <w:t>changes</w:t>
      </w:r>
      <w:r w:rsidRPr="00CA534A">
        <w:rPr>
          <w:rFonts w:ascii="Arial" w:hAnsi="Arial" w:cs="Arial"/>
          <w:color w:val="000000" w:themeColor="text1"/>
          <w:sz w:val="24"/>
          <w:szCs w:val="24"/>
        </w:rPr>
        <w:t xml:space="preserve"> to duties was </w:t>
      </w:r>
      <w:r w:rsidR="00886ED7" w:rsidRPr="00CA534A">
        <w:rPr>
          <w:rFonts w:ascii="Arial" w:hAnsi="Arial" w:cs="Arial"/>
          <w:color w:val="000000" w:themeColor="text1"/>
          <w:sz w:val="24"/>
          <w:szCs w:val="24"/>
        </w:rPr>
        <w:t>also significant.</w:t>
      </w:r>
    </w:p>
    <w:p w14:paraId="032AF1AE" w14:textId="77777777" w:rsidR="00BE45E7" w:rsidRPr="00CA534A" w:rsidRDefault="00BE45E7" w:rsidP="0047399B">
      <w:pPr>
        <w:pStyle w:val="headingsubHeader"/>
        <w:rPr>
          <w:rFonts w:ascii="Arial" w:hAnsi="Arial" w:cs="Arial"/>
        </w:rPr>
      </w:pPr>
      <w:r w:rsidRPr="00CA534A">
        <w:rPr>
          <w:rFonts w:ascii="Arial" w:hAnsi="Arial" w:cs="Arial"/>
        </w:rPr>
        <w:t>Please tell us what adjustments you think you need to help you work from home  </w:t>
      </w:r>
    </w:p>
    <w:p w14:paraId="1CF0B449" w14:textId="7FF7EAFB" w:rsidR="00413026" w:rsidRPr="00CA534A" w:rsidRDefault="00BE45E7" w:rsidP="00886ED7">
      <w:pPr>
        <w:jc w:val="center"/>
        <w:rPr>
          <w:rFonts w:ascii="Arial" w:hAnsi="Arial" w:cs="Arial"/>
          <w:color w:val="000000" w:themeColor="text1"/>
          <w:sz w:val="24"/>
          <w:szCs w:val="24"/>
        </w:rPr>
      </w:pPr>
      <w:r w:rsidRPr="00CA534A">
        <w:rPr>
          <w:rFonts w:ascii="Arial" w:hAnsi="Arial" w:cs="Arial"/>
          <w:noProof/>
        </w:rPr>
        <w:drawing>
          <wp:inline distT="0" distB="0" distL="0" distR="0" wp14:anchorId="3995D4FE" wp14:editId="0061B336">
            <wp:extent cx="4000500" cy="2981325"/>
            <wp:effectExtent l="0" t="0" r="0" b="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BF5E5B" w14:textId="77777777" w:rsidR="00147330" w:rsidRDefault="00147330">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255ADB37" w14:textId="3F24CC53" w:rsidR="005967D4" w:rsidRPr="00CA534A" w:rsidRDefault="004F4D1B" w:rsidP="002A0F51">
      <w:pPr>
        <w:pStyle w:val="ListParagraph"/>
        <w:numPr>
          <w:ilvl w:val="0"/>
          <w:numId w:val="5"/>
        </w:numPr>
        <w:rPr>
          <w:rFonts w:ascii="Arial" w:hAnsi="Arial" w:cs="Arial"/>
          <w:b/>
          <w:bCs/>
          <w:color w:val="000000" w:themeColor="text1"/>
          <w:sz w:val="24"/>
          <w:szCs w:val="24"/>
        </w:rPr>
      </w:pPr>
      <w:r w:rsidRPr="00CA534A">
        <w:rPr>
          <w:rFonts w:ascii="Arial" w:hAnsi="Arial" w:cs="Arial"/>
          <w:b/>
          <w:bCs/>
          <w:color w:val="000000" w:themeColor="text1"/>
          <w:sz w:val="24"/>
          <w:szCs w:val="24"/>
        </w:rPr>
        <w:lastRenderedPageBreak/>
        <w:t>ACCESS TO WORK</w:t>
      </w:r>
    </w:p>
    <w:p w14:paraId="640CB1C0" w14:textId="061B859E" w:rsidR="002A0F51" w:rsidRPr="00CA534A" w:rsidRDefault="002A0F51" w:rsidP="002A0F51">
      <w:pPr>
        <w:rPr>
          <w:rFonts w:ascii="Arial" w:hAnsi="Arial" w:cs="Arial"/>
          <w:color w:val="000000" w:themeColor="text1"/>
          <w:sz w:val="24"/>
          <w:szCs w:val="24"/>
        </w:rPr>
      </w:pPr>
      <w:r w:rsidRPr="00CA534A">
        <w:rPr>
          <w:rFonts w:ascii="Arial" w:hAnsi="Arial" w:cs="Arial"/>
          <w:color w:val="000000" w:themeColor="text1"/>
          <w:sz w:val="24"/>
          <w:szCs w:val="24"/>
        </w:rPr>
        <w:t xml:space="preserve">Access to Work is a government scheme which </w:t>
      </w:r>
      <w:r w:rsidR="003D1A44" w:rsidRPr="00CA534A">
        <w:rPr>
          <w:rFonts w:ascii="Arial" w:hAnsi="Arial" w:cs="Arial"/>
          <w:color w:val="000000" w:themeColor="text1"/>
          <w:sz w:val="24"/>
          <w:szCs w:val="24"/>
        </w:rPr>
        <w:t>funds</w:t>
      </w:r>
      <w:r w:rsidRPr="00CA534A">
        <w:rPr>
          <w:rFonts w:ascii="Arial" w:hAnsi="Arial" w:cs="Arial"/>
          <w:color w:val="000000" w:themeColor="text1"/>
          <w:sz w:val="24"/>
          <w:szCs w:val="24"/>
        </w:rPr>
        <w:t xml:space="preserve"> adjustments </w:t>
      </w:r>
      <w:r w:rsidR="003D1A44" w:rsidRPr="00CA534A">
        <w:rPr>
          <w:rFonts w:ascii="Arial" w:hAnsi="Arial" w:cs="Arial"/>
          <w:color w:val="000000" w:themeColor="text1"/>
          <w:sz w:val="24"/>
          <w:szCs w:val="24"/>
        </w:rPr>
        <w:t>for</w:t>
      </w:r>
      <w:r w:rsidRPr="00CA534A">
        <w:rPr>
          <w:rFonts w:ascii="Arial" w:hAnsi="Arial" w:cs="Arial"/>
          <w:color w:val="000000" w:themeColor="text1"/>
          <w:sz w:val="24"/>
          <w:szCs w:val="24"/>
        </w:rPr>
        <w:t xml:space="preserve"> disabled workers.</w:t>
      </w:r>
      <w:r w:rsidR="00E312E6" w:rsidRPr="00CA534A">
        <w:rPr>
          <w:rFonts w:ascii="Arial" w:hAnsi="Arial" w:cs="Arial"/>
          <w:color w:val="000000" w:themeColor="text1"/>
          <w:sz w:val="24"/>
          <w:szCs w:val="24"/>
        </w:rPr>
        <w:t xml:space="preserve"> The service is open to people who work from home.  However just 5% of disabled workers had approached Access to Work for help.</w:t>
      </w:r>
    </w:p>
    <w:p w14:paraId="7648AC49" w14:textId="1322D555" w:rsidR="00AD18CE" w:rsidRPr="00CA534A" w:rsidRDefault="00AD18CE" w:rsidP="006E0D5E">
      <w:pPr>
        <w:pStyle w:val="headingsubHeader"/>
        <w:rPr>
          <w:rFonts w:ascii="Arial" w:hAnsi="Arial" w:cs="Arial"/>
        </w:rPr>
      </w:pPr>
      <w:r w:rsidRPr="00CA534A">
        <w:rPr>
          <w:rFonts w:ascii="Arial" w:hAnsi="Arial" w:cs="Arial"/>
        </w:rPr>
        <w:t>Did you ask for help from Access to Work to allow you to work from home?  </w:t>
      </w:r>
    </w:p>
    <w:p w14:paraId="6D4B0FE8" w14:textId="53F5DFD0" w:rsidR="00AD18CE" w:rsidRPr="00CA534A" w:rsidRDefault="00AD18CE" w:rsidP="004F4D1B">
      <w:pPr>
        <w:jc w:val="center"/>
        <w:rPr>
          <w:rFonts w:ascii="Arial" w:hAnsi="Arial" w:cs="Arial"/>
        </w:rPr>
      </w:pPr>
      <w:r w:rsidRPr="00CA534A">
        <w:rPr>
          <w:rFonts w:ascii="Arial" w:hAnsi="Arial" w:cs="Arial"/>
          <w:noProof/>
        </w:rPr>
        <w:drawing>
          <wp:inline distT="0" distB="0" distL="0" distR="0" wp14:anchorId="2A2C2511" wp14:editId="37FAB264">
            <wp:extent cx="3536032" cy="2436638"/>
            <wp:effectExtent l="0" t="0" r="7620" b="1905"/>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BAD380" w14:textId="77777777" w:rsidR="00713C22" w:rsidRPr="00CA534A" w:rsidRDefault="00EA7FF7" w:rsidP="002007D1">
      <w:pPr>
        <w:rPr>
          <w:rFonts w:ascii="Arial" w:hAnsi="Arial" w:cs="Arial"/>
          <w:sz w:val="24"/>
          <w:szCs w:val="24"/>
        </w:rPr>
      </w:pPr>
      <w:r w:rsidRPr="00CA534A">
        <w:rPr>
          <w:rFonts w:ascii="Arial" w:hAnsi="Arial" w:cs="Arial"/>
          <w:sz w:val="24"/>
          <w:szCs w:val="24"/>
        </w:rPr>
        <w:t xml:space="preserve">When asked why they </w:t>
      </w:r>
      <w:r w:rsidR="00D52ED4" w:rsidRPr="00CA534A">
        <w:rPr>
          <w:rFonts w:ascii="Arial" w:hAnsi="Arial" w:cs="Arial"/>
          <w:sz w:val="24"/>
          <w:szCs w:val="24"/>
        </w:rPr>
        <w:t>didn’t</w:t>
      </w:r>
      <w:r w:rsidRPr="00CA534A">
        <w:rPr>
          <w:rFonts w:ascii="Arial" w:hAnsi="Arial" w:cs="Arial"/>
          <w:sz w:val="24"/>
          <w:szCs w:val="24"/>
        </w:rPr>
        <w:t xml:space="preserve"> apply to Access to Work for support,</w:t>
      </w:r>
      <w:r w:rsidR="00D52ED4" w:rsidRPr="00CA534A">
        <w:rPr>
          <w:rFonts w:ascii="Arial" w:hAnsi="Arial" w:cs="Arial"/>
          <w:sz w:val="24"/>
          <w:szCs w:val="24"/>
        </w:rPr>
        <w:t xml:space="preserve"> 41% </w:t>
      </w:r>
      <w:r w:rsidR="00E80C5B" w:rsidRPr="00CA534A">
        <w:rPr>
          <w:rFonts w:ascii="Arial" w:hAnsi="Arial" w:cs="Arial"/>
          <w:sz w:val="24"/>
          <w:szCs w:val="24"/>
        </w:rPr>
        <w:t xml:space="preserve">(almost two thousand respondents) </w:t>
      </w:r>
      <w:r w:rsidR="00D52ED4" w:rsidRPr="00CA534A">
        <w:rPr>
          <w:rFonts w:ascii="Arial" w:hAnsi="Arial" w:cs="Arial"/>
          <w:sz w:val="24"/>
          <w:szCs w:val="24"/>
        </w:rPr>
        <w:t>said they did not know about Access to Work.</w:t>
      </w:r>
      <w:r w:rsidR="00E80C5B" w:rsidRPr="00CA534A">
        <w:rPr>
          <w:rFonts w:ascii="Arial" w:hAnsi="Arial" w:cs="Arial"/>
          <w:sz w:val="24"/>
          <w:szCs w:val="24"/>
        </w:rPr>
        <w:t xml:space="preserve"> A further 26% did not think that Access to Work could help with </w:t>
      </w:r>
      <w:r w:rsidR="00324DB0" w:rsidRPr="00CA534A">
        <w:rPr>
          <w:rFonts w:ascii="Arial" w:hAnsi="Arial" w:cs="Arial"/>
          <w:sz w:val="24"/>
          <w:szCs w:val="24"/>
        </w:rPr>
        <w:t>working</w:t>
      </w:r>
      <w:r w:rsidR="00E80C5B" w:rsidRPr="00CA534A">
        <w:rPr>
          <w:rFonts w:ascii="Arial" w:hAnsi="Arial" w:cs="Arial"/>
          <w:sz w:val="24"/>
          <w:szCs w:val="24"/>
        </w:rPr>
        <w:t xml:space="preserve"> from hom</w:t>
      </w:r>
      <w:r w:rsidR="00A913A4" w:rsidRPr="00CA534A">
        <w:rPr>
          <w:rFonts w:ascii="Arial" w:hAnsi="Arial" w:cs="Arial"/>
          <w:sz w:val="24"/>
          <w:szCs w:val="24"/>
        </w:rPr>
        <w:t>e</w:t>
      </w:r>
      <w:r w:rsidR="002007D1" w:rsidRPr="00CA534A">
        <w:rPr>
          <w:rFonts w:ascii="Arial" w:hAnsi="Arial" w:cs="Arial"/>
          <w:sz w:val="24"/>
          <w:szCs w:val="24"/>
        </w:rPr>
        <w:t>.</w:t>
      </w:r>
      <w:bookmarkStart w:id="1" w:name="_Toc20"/>
    </w:p>
    <w:p w14:paraId="372FF490" w14:textId="2DEFD459" w:rsidR="00AD18CE" w:rsidRPr="00CA534A" w:rsidRDefault="00AD18CE" w:rsidP="002007D1">
      <w:pPr>
        <w:rPr>
          <w:rFonts w:ascii="Arial" w:hAnsi="Arial" w:cs="Arial"/>
          <w:b/>
          <w:bCs/>
          <w:sz w:val="24"/>
          <w:szCs w:val="24"/>
        </w:rPr>
      </w:pPr>
      <w:r w:rsidRPr="00CA534A">
        <w:rPr>
          <w:rFonts w:ascii="Arial" w:hAnsi="Arial" w:cs="Arial"/>
          <w:b/>
          <w:bCs/>
          <w:sz w:val="24"/>
          <w:szCs w:val="24"/>
        </w:rPr>
        <w:t>Is there any reason why you didn’t apply to Access to Work?</w:t>
      </w:r>
      <w:bookmarkEnd w:id="1"/>
    </w:p>
    <w:p w14:paraId="45C615D3" w14:textId="77777777" w:rsidR="00AD18CE" w:rsidRPr="00CA534A" w:rsidRDefault="00AD18CE" w:rsidP="00CD3A5B">
      <w:pPr>
        <w:jc w:val="center"/>
        <w:rPr>
          <w:rFonts w:ascii="Arial" w:hAnsi="Arial" w:cs="Arial"/>
        </w:rPr>
      </w:pPr>
      <w:r w:rsidRPr="00CA534A">
        <w:rPr>
          <w:rFonts w:ascii="Arial" w:hAnsi="Arial" w:cs="Arial"/>
          <w:noProof/>
        </w:rPr>
        <w:drawing>
          <wp:inline distT="0" distB="0" distL="0" distR="0" wp14:anchorId="06F1AF92" wp14:editId="166B8C20">
            <wp:extent cx="4248150" cy="2981325"/>
            <wp:effectExtent l="0" t="0" r="0"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B6E8F3" w14:textId="77777777" w:rsidR="00CD3A5B" w:rsidRPr="00CA534A" w:rsidRDefault="00CD3A5B" w:rsidP="006E0D5E">
      <w:pPr>
        <w:rPr>
          <w:rFonts w:ascii="Arial" w:hAnsi="Arial" w:cs="Arial"/>
          <w:sz w:val="24"/>
          <w:szCs w:val="24"/>
        </w:rPr>
      </w:pPr>
    </w:p>
    <w:p w14:paraId="02F8247B" w14:textId="763F4A44" w:rsidR="003C7873" w:rsidRPr="00CA534A" w:rsidRDefault="007704AE" w:rsidP="006E0D5E">
      <w:pPr>
        <w:rPr>
          <w:rFonts w:ascii="Arial" w:hAnsi="Arial" w:cs="Arial"/>
          <w:sz w:val="24"/>
          <w:szCs w:val="24"/>
        </w:rPr>
      </w:pPr>
      <w:proofErr w:type="gramStart"/>
      <w:r w:rsidRPr="00CA534A">
        <w:rPr>
          <w:rFonts w:ascii="Arial" w:hAnsi="Arial" w:cs="Arial"/>
          <w:sz w:val="24"/>
          <w:szCs w:val="24"/>
        </w:rPr>
        <w:t>A number of</w:t>
      </w:r>
      <w:proofErr w:type="gramEnd"/>
      <w:r w:rsidRPr="00CA534A">
        <w:rPr>
          <w:rFonts w:ascii="Arial" w:hAnsi="Arial" w:cs="Arial"/>
          <w:sz w:val="24"/>
          <w:szCs w:val="24"/>
        </w:rPr>
        <w:t xml:space="preserve"> respondent</w:t>
      </w:r>
      <w:r w:rsidR="00D24989" w:rsidRPr="00CA534A">
        <w:rPr>
          <w:rFonts w:ascii="Arial" w:hAnsi="Arial" w:cs="Arial"/>
          <w:sz w:val="24"/>
          <w:szCs w:val="24"/>
        </w:rPr>
        <w:t>s</w:t>
      </w:r>
      <w:r w:rsidR="00EC29E9" w:rsidRPr="00CA534A">
        <w:rPr>
          <w:rFonts w:ascii="Arial" w:hAnsi="Arial" w:cs="Arial"/>
          <w:sz w:val="24"/>
          <w:szCs w:val="24"/>
        </w:rPr>
        <w:t xml:space="preserve"> </w:t>
      </w:r>
      <w:r w:rsidR="00DA54DB" w:rsidRPr="00CA534A">
        <w:rPr>
          <w:rFonts w:ascii="Arial" w:hAnsi="Arial" w:cs="Arial"/>
          <w:sz w:val="24"/>
          <w:szCs w:val="24"/>
        </w:rPr>
        <w:t>who</w:t>
      </w:r>
      <w:r w:rsidR="00EC29E9" w:rsidRPr="00CA534A">
        <w:rPr>
          <w:rFonts w:ascii="Arial" w:hAnsi="Arial" w:cs="Arial"/>
          <w:sz w:val="24"/>
          <w:szCs w:val="24"/>
        </w:rPr>
        <w:t xml:space="preserve"> did </w:t>
      </w:r>
      <w:r w:rsidR="00DA54DB" w:rsidRPr="00CA534A">
        <w:rPr>
          <w:rFonts w:ascii="Arial" w:hAnsi="Arial" w:cs="Arial"/>
          <w:sz w:val="24"/>
          <w:szCs w:val="24"/>
        </w:rPr>
        <w:t>apply</w:t>
      </w:r>
      <w:r w:rsidR="00EC29E9" w:rsidRPr="00CA534A">
        <w:rPr>
          <w:rFonts w:ascii="Arial" w:hAnsi="Arial" w:cs="Arial"/>
          <w:sz w:val="24"/>
          <w:szCs w:val="24"/>
        </w:rPr>
        <w:t xml:space="preserve"> to Access to Work</w:t>
      </w:r>
      <w:r w:rsidRPr="00CA534A">
        <w:rPr>
          <w:rFonts w:ascii="Arial" w:hAnsi="Arial" w:cs="Arial"/>
          <w:sz w:val="24"/>
          <w:szCs w:val="24"/>
        </w:rPr>
        <w:t xml:space="preserve"> </w:t>
      </w:r>
      <w:r w:rsidR="003C7873" w:rsidRPr="00CA534A">
        <w:rPr>
          <w:rFonts w:ascii="Arial" w:hAnsi="Arial" w:cs="Arial"/>
          <w:sz w:val="24"/>
          <w:szCs w:val="24"/>
        </w:rPr>
        <w:t>reported delays, attributable to the pandemic.</w:t>
      </w:r>
    </w:p>
    <w:p w14:paraId="03E2FF27" w14:textId="051B03AB" w:rsidR="00F10D9F" w:rsidRPr="00CA534A" w:rsidRDefault="00CF782A" w:rsidP="000B2D4A">
      <w:pPr>
        <w:pStyle w:val="headingsubHeader"/>
        <w:rPr>
          <w:rStyle w:val="text"/>
          <w:rFonts w:ascii="Arial" w:hAnsi="Arial" w:cs="Arial"/>
          <w:i/>
          <w:iCs/>
        </w:rPr>
      </w:pPr>
      <w:r w:rsidRPr="00CA534A">
        <w:rPr>
          <w:rStyle w:val="text"/>
          <w:rFonts w:ascii="Arial" w:hAnsi="Arial" w:cs="Arial"/>
          <w:i/>
          <w:iCs/>
        </w:rPr>
        <w:t>“</w:t>
      </w:r>
      <w:r w:rsidR="00F10D9F" w:rsidRPr="00CA534A">
        <w:rPr>
          <w:rStyle w:val="text"/>
          <w:rFonts w:ascii="Arial" w:hAnsi="Arial" w:cs="Arial"/>
          <w:i/>
          <w:iCs/>
        </w:rPr>
        <w:t>Still waiting to hear from them. There are delays apparently.</w:t>
      </w:r>
      <w:r w:rsidRPr="00CA534A">
        <w:rPr>
          <w:rStyle w:val="text"/>
          <w:rFonts w:ascii="Arial" w:hAnsi="Arial" w:cs="Arial"/>
          <w:i/>
          <w:iCs/>
        </w:rPr>
        <w:t>”</w:t>
      </w:r>
      <w:r w:rsidR="00F10D9F" w:rsidRPr="00CA534A">
        <w:rPr>
          <w:rStyle w:val="text"/>
          <w:rFonts w:ascii="Arial" w:hAnsi="Arial" w:cs="Arial"/>
          <w:i/>
          <w:iCs/>
        </w:rPr>
        <w:t xml:space="preserve"> </w:t>
      </w:r>
    </w:p>
    <w:p w14:paraId="1349A0EA" w14:textId="364E4CF0" w:rsidR="00F10D9F" w:rsidRPr="00CA534A" w:rsidRDefault="00CF782A" w:rsidP="000B2D4A">
      <w:pPr>
        <w:pStyle w:val="headingsubHeader"/>
        <w:rPr>
          <w:rStyle w:val="text"/>
          <w:rFonts w:ascii="Arial" w:hAnsi="Arial" w:cs="Arial"/>
          <w:i/>
          <w:iCs/>
        </w:rPr>
      </w:pPr>
      <w:r w:rsidRPr="00CA534A">
        <w:rPr>
          <w:rStyle w:val="text"/>
          <w:rFonts w:ascii="Arial" w:hAnsi="Arial" w:cs="Arial"/>
          <w:i/>
          <w:iCs/>
        </w:rPr>
        <w:lastRenderedPageBreak/>
        <w:t>“</w:t>
      </w:r>
      <w:r w:rsidR="00F10D9F" w:rsidRPr="00CA534A">
        <w:rPr>
          <w:rStyle w:val="text"/>
          <w:rFonts w:ascii="Arial" w:hAnsi="Arial" w:cs="Arial"/>
          <w:i/>
          <w:iCs/>
        </w:rPr>
        <w:t>I have had no reply</w:t>
      </w:r>
      <w:r w:rsidRPr="00CA534A">
        <w:rPr>
          <w:rStyle w:val="text"/>
          <w:rFonts w:ascii="Arial" w:hAnsi="Arial" w:cs="Arial"/>
          <w:i/>
          <w:iCs/>
        </w:rPr>
        <w:t>.”</w:t>
      </w:r>
    </w:p>
    <w:p w14:paraId="0AAEE3E3" w14:textId="67BC69C1" w:rsidR="00F10D9F" w:rsidRPr="00CA534A" w:rsidRDefault="00CF782A" w:rsidP="000B2D4A">
      <w:pPr>
        <w:pStyle w:val="headingsubHeader"/>
        <w:rPr>
          <w:rStyle w:val="text"/>
          <w:rFonts w:ascii="Arial" w:hAnsi="Arial" w:cs="Arial"/>
          <w:i/>
          <w:iCs/>
        </w:rPr>
      </w:pPr>
      <w:r w:rsidRPr="00CA534A">
        <w:rPr>
          <w:rStyle w:val="text"/>
          <w:rFonts w:ascii="Arial" w:hAnsi="Arial" w:cs="Arial"/>
          <w:i/>
          <w:iCs/>
        </w:rPr>
        <w:t>“</w:t>
      </w:r>
      <w:r w:rsidR="00F10D9F" w:rsidRPr="00CA534A">
        <w:rPr>
          <w:rStyle w:val="text"/>
          <w:rFonts w:ascii="Arial" w:hAnsi="Arial" w:cs="Arial"/>
          <w:i/>
          <w:iCs/>
        </w:rPr>
        <w:t>It took 10 weeks for them to get back to me</w:t>
      </w:r>
      <w:r w:rsidRPr="00CA534A">
        <w:rPr>
          <w:rStyle w:val="text"/>
          <w:rFonts w:ascii="Arial" w:hAnsi="Arial" w:cs="Arial"/>
          <w:i/>
          <w:iCs/>
        </w:rPr>
        <w:t>.”</w:t>
      </w:r>
    </w:p>
    <w:p w14:paraId="42320A46" w14:textId="4D221947" w:rsidR="004B0709" w:rsidRPr="00CA534A" w:rsidRDefault="004B0709" w:rsidP="000B2D4A">
      <w:pPr>
        <w:pStyle w:val="headingsubHeader"/>
        <w:rPr>
          <w:rStyle w:val="text"/>
          <w:rFonts w:ascii="Arial" w:hAnsi="Arial" w:cs="Arial"/>
          <w:i/>
          <w:iCs/>
        </w:rPr>
      </w:pPr>
      <w:r w:rsidRPr="00CA534A">
        <w:rPr>
          <w:rStyle w:val="text"/>
          <w:rFonts w:ascii="Arial" w:hAnsi="Arial" w:cs="Arial"/>
          <w:i/>
          <w:iCs/>
        </w:rPr>
        <w:t>“Still in the process of A2W....they stopped, never got back to me from the start of the pandemic.”</w:t>
      </w:r>
    </w:p>
    <w:p w14:paraId="4AD97467" w14:textId="598EC3C2" w:rsidR="00CF782A" w:rsidRPr="00CA534A" w:rsidRDefault="00CF782A" w:rsidP="000B2D4A">
      <w:pPr>
        <w:pStyle w:val="headingsubHeader"/>
        <w:rPr>
          <w:rStyle w:val="text"/>
          <w:rFonts w:ascii="Arial" w:hAnsi="Arial" w:cs="Arial"/>
          <w:i/>
          <w:iCs/>
        </w:rPr>
      </w:pPr>
      <w:r w:rsidRPr="00CA534A">
        <w:rPr>
          <w:rStyle w:val="text"/>
          <w:rFonts w:ascii="Arial" w:hAnsi="Arial" w:cs="Arial"/>
          <w:i/>
          <w:iCs/>
        </w:rPr>
        <w:t>“I contacted them in middle of March 2020. I gave them the information I required but I have not heard from them.”</w:t>
      </w:r>
    </w:p>
    <w:p w14:paraId="7F9E6765" w14:textId="7EB81B0E" w:rsidR="00F10D9F" w:rsidRPr="00CA534A" w:rsidRDefault="00895E6C" w:rsidP="000B2D4A">
      <w:pPr>
        <w:rPr>
          <w:rStyle w:val="text"/>
          <w:rFonts w:ascii="Arial" w:hAnsi="Arial" w:cs="Arial"/>
          <w:b/>
          <w:bCs/>
          <w:i/>
          <w:iCs/>
        </w:rPr>
      </w:pPr>
      <w:r w:rsidRPr="00CA534A">
        <w:rPr>
          <w:rStyle w:val="text"/>
          <w:rFonts w:ascii="Arial" w:hAnsi="Arial" w:cs="Arial"/>
          <w:b/>
          <w:bCs/>
          <w:i/>
          <w:iCs/>
        </w:rPr>
        <w:t>“</w:t>
      </w:r>
      <w:r w:rsidR="00F10D9F" w:rsidRPr="00CA534A">
        <w:rPr>
          <w:rStyle w:val="text"/>
          <w:rFonts w:ascii="Arial" w:hAnsi="Arial" w:cs="Arial"/>
          <w:b/>
          <w:bCs/>
          <w:i/>
          <w:iCs/>
        </w:rPr>
        <w:t>Access to work never got back to me even though they said it would be a 3 week wait</w:t>
      </w:r>
      <w:r w:rsidRPr="00CA534A">
        <w:rPr>
          <w:rStyle w:val="text"/>
          <w:rFonts w:ascii="Arial" w:hAnsi="Arial" w:cs="Arial"/>
          <w:b/>
          <w:bCs/>
          <w:i/>
          <w:iCs/>
        </w:rPr>
        <w:t>.”</w:t>
      </w:r>
      <w:r w:rsidR="00F10D9F" w:rsidRPr="00CA534A">
        <w:rPr>
          <w:rStyle w:val="text"/>
          <w:rFonts w:ascii="Arial" w:hAnsi="Arial" w:cs="Arial"/>
          <w:b/>
          <w:bCs/>
          <w:i/>
          <w:iCs/>
        </w:rPr>
        <w:t xml:space="preserve"> </w:t>
      </w:r>
    </w:p>
    <w:p w14:paraId="0CBFFDB4" w14:textId="3395C179" w:rsidR="00FD4E45" w:rsidRPr="00CA534A" w:rsidRDefault="00895E6C" w:rsidP="006E0D5E">
      <w:pPr>
        <w:rPr>
          <w:rFonts w:ascii="Arial" w:hAnsi="Arial" w:cs="Arial"/>
          <w:sz w:val="24"/>
          <w:szCs w:val="24"/>
        </w:rPr>
      </w:pPr>
      <w:r w:rsidRPr="00CA534A">
        <w:rPr>
          <w:rFonts w:ascii="Arial" w:hAnsi="Arial" w:cs="Arial"/>
          <w:sz w:val="24"/>
          <w:szCs w:val="24"/>
        </w:rPr>
        <w:t xml:space="preserve">Some respondents </w:t>
      </w:r>
      <w:r w:rsidR="007704AE" w:rsidRPr="00CA534A">
        <w:rPr>
          <w:rFonts w:ascii="Arial" w:hAnsi="Arial" w:cs="Arial"/>
          <w:sz w:val="24"/>
          <w:szCs w:val="24"/>
        </w:rPr>
        <w:t>stated that they were told that</w:t>
      </w:r>
      <w:r w:rsidR="008059E5">
        <w:rPr>
          <w:rFonts w:ascii="Arial" w:hAnsi="Arial" w:cs="Arial"/>
          <w:sz w:val="24"/>
          <w:szCs w:val="24"/>
        </w:rPr>
        <w:t>,</w:t>
      </w:r>
      <w:r w:rsidR="007704AE" w:rsidRPr="00CA534A">
        <w:rPr>
          <w:rFonts w:ascii="Arial" w:hAnsi="Arial" w:cs="Arial"/>
          <w:sz w:val="24"/>
          <w:szCs w:val="24"/>
        </w:rPr>
        <w:t xml:space="preserve"> during the pandemic</w:t>
      </w:r>
      <w:r w:rsidR="008059E5">
        <w:rPr>
          <w:rFonts w:ascii="Arial" w:hAnsi="Arial" w:cs="Arial"/>
          <w:sz w:val="24"/>
          <w:szCs w:val="24"/>
        </w:rPr>
        <w:t>,</w:t>
      </w:r>
      <w:r w:rsidR="007704AE" w:rsidRPr="00CA534A">
        <w:rPr>
          <w:rFonts w:ascii="Arial" w:hAnsi="Arial" w:cs="Arial"/>
          <w:sz w:val="24"/>
          <w:szCs w:val="24"/>
        </w:rPr>
        <w:t xml:space="preserve"> </w:t>
      </w:r>
      <w:r w:rsidR="008059E5">
        <w:rPr>
          <w:rFonts w:ascii="Arial" w:hAnsi="Arial" w:cs="Arial"/>
          <w:sz w:val="24"/>
          <w:szCs w:val="24"/>
        </w:rPr>
        <w:t>Access to Work</w:t>
      </w:r>
      <w:r w:rsidR="007704AE" w:rsidRPr="00CA534A">
        <w:rPr>
          <w:rFonts w:ascii="Arial" w:hAnsi="Arial" w:cs="Arial"/>
          <w:sz w:val="24"/>
          <w:szCs w:val="24"/>
        </w:rPr>
        <w:t xml:space="preserve"> was for key workers only. </w:t>
      </w:r>
      <w:r w:rsidR="00B30A5E">
        <w:rPr>
          <w:rFonts w:ascii="Arial" w:hAnsi="Arial" w:cs="Arial"/>
          <w:sz w:val="24"/>
          <w:szCs w:val="24"/>
        </w:rPr>
        <w:t>T</w:t>
      </w:r>
      <w:r w:rsidR="007704AE" w:rsidRPr="00CA534A">
        <w:rPr>
          <w:rFonts w:ascii="Arial" w:hAnsi="Arial" w:cs="Arial"/>
          <w:sz w:val="24"/>
          <w:szCs w:val="24"/>
        </w:rPr>
        <w:t xml:space="preserve">he Access to </w:t>
      </w:r>
      <w:r w:rsidR="008059E5">
        <w:rPr>
          <w:rFonts w:ascii="Arial" w:hAnsi="Arial" w:cs="Arial"/>
          <w:sz w:val="24"/>
          <w:szCs w:val="24"/>
        </w:rPr>
        <w:t>W</w:t>
      </w:r>
      <w:r w:rsidR="007704AE" w:rsidRPr="00CA534A">
        <w:rPr>
          <w:rFonts w:ascii="Arial" w:hAnsi="Arial" w:cs="Arial"/>
          <w:sz w:val="24"/>
          <w:szCs w:val="24"/>
        </w:rPr>
        <w:t>ork website say</w:t>
      </w:r>
      <w:r w:rsidR="00B30A5E">
        <w:rPr>
          <w:rFonts w:ascii="Arial" w:hAnsi="Arial" w:cs="Arial"/>
          <w:sz w:val="24"/>
          <w:szCs w:val="24"/>
        </w:rPr>
        <w:t>s</w:t>
      </w:r>
      <w:r w:rsidR="007704AE" w:rsidRPr="00CA534A">
        <w:rPr>
          <w:rFonts w:ascii="Arial" w:hAnsi="Arial" w:cs="Arial"/>
          <w:sz w:val="24"/>
          <w:szCs w:val="24"/>
        </w:rPr>
        <w:t xml:space="preserve"> that “priority” will be given to key workers</w:t>
      </w:r>
      <w:r w:rsidR="00B30A5E">
        <w:rPr>
          <w:rFonts w:ascii="Arial" w:hAnsi="Arial" w:cs="Arial"/>
          <w:sz w:val="24"/>
          <w:szCs w:val="24"/>
        </w:rPr>
        <w:t>.</w:t>
      </w:r>
      <w:r w:rsidR="007704AE" w:rsidRPr="00CA534A">
        <w:rPr>
          <w:rFonts w:ascii="Arial" w:hAnsi="Arial" w:cs="Arial"/>
          <w:sz w:val="24"/>
          <w:szCs w:val="24"/>
        </w:rPr>
        <w:t xml:space="preserve"> </w:t>
      </w:r>
    </w:p>
    <w:p w14:paraId="0D68FE3F" w14:textId="282F161C" w:rsidR="00DA54DB" w:rsidRPr="00CA534A" w:rsidRDefault="00DA54DB" w:rsidP="006E0D5E">
      <w:pPr>
        <w:rPr>
          <w:rStyle w:val="text"/>
          <w:rFonts w:ascii="Arial" w:hAnsi="Arial" w:cs="Arial"/>
          <w:b/>
          <w:bCs/>
          <w:i/>
          <w:iCs/>
        </w:rPr>
      </w:pPr>
      <w:r w:rsidRPr="00CA534A">
        <w:rPr>
          <w:rStyle w:val="text"/>
          <w:rFonts w:ascii="Arial" w:hAnsi="Arial" w:cs="Arial"/>
          <w:b/>
          <w:bCs/>
          <w:i/>
          <w:iCs/>
        </w:rPr>
        <w:t xml:space="preserve">“I applied to Access to Work and they said their resources are directed to key workers so have not heard anything back from my application.” </w:t>
      </w:r>
    </w:p>
    <w:p w14:paraId="629A354E" w14:textId="6B42E248" w:rsidR="00FD4E45" w:rsidRPr="00CA534A" w:rsidRDefault="00DA54DB" w:rsidP="006E0D5E">
      <w:pPr>
        <w:rPr>
          <w:rStyle w:val="text"/>
          <w:rFonts w:ascii="Arial" w:hAnsi="Arial" w:cs="Arial"/>
          <w:b/>
          <w:bCs/>
          <w:i/>
          <w:iCs/>
        </w:rPr>
      </w:pPr>
      <w:r w:rsidRPr="00CA534A">
        <w:rPr>
          <w:rStyle w:val="text"/>
          <w:rFonts w:ascii="Arial" w:hAnsi="Arial" w:cs="Arial"/>
          <w:b/>
          <w:bCs/>
          <w:i/>
          <w:iCs/>
        </w:rPr>
        <w:t>“</w:t>
      </w:r>
      <w:r w:rsidR="004B0709" w:rsidRPr="00CA534A">
        <w:rPr>
          <w:rStyle w:val="text"/>
          <w:rFonts w:ascii="Arial" w:hAnsi="Arial" w:cs="Arial"/>
          <w:b/>
          <w:bCs/>
          <w:i/>
          <w:iCs/>
        </w:rPr>
        <w:t>Access to work are prioritising key workers so said they couldn't help me yet</w:t>
      </w:r>
      <w:r w:rsidRPr="00CA534A">
        <w:rPr>
          <w:rStyle w:val="text"/>
          <w:rFonts w:ascii="Arial" w:hAnsi="Arial" w:cs="Arial"/>
          <w:b/>
          <w:bCs/>
          <w:i/>
          <w:iCs/>
        </w:rPr>
        <w:t>.”</w:t>
      </w:r>
    </w:p>
    <w:p w14:paraId="7FEFE57B" w14:textId="5CB2F4FE" w:rsidR="00337640" w:rsidRPr="00CA534A" w:rsidRDefault="00337640" w:rsidP="006E0D5E">
      <w:pPr>
        <w:rPr>
          <w:rFonts w:ascii="Arial" w:hAnsi="Arial" w:cs="Arial"/>
          <w:b/>
          <w:bCs/>
          <w:i/>
          <w:iCs/>
          <w:sz w:val="24"/>
          <w:szCs w:val="24"/>
        </w:rPr>
      </w:pPr>
      <w:r w:rsidRPr="00CA534A">
        <w:rPr>
          <w:rStyle w:val="text"/>
          <w:rFonts w:ascii="Arial" w:hAnsi="Arial" w:cs="Arial"/>
          <w:b/>
          <w:bCs/>
          <w:i/>
          <w:iCs/>
        </w:rPr>
        <w:t>“They are too busy with key worker applications and the rest of us need to wait!”</w:t>
      </w:r>
    </w:p>
    <w:p w14:paraId="6FEA3336" w14:textId="0CB1EC73" w:rsidR="007704AE" w:rsidRPr="00CA534A" w:rsidRDefault="00196A69" w:rsidP="006E0D5E">
      <w:pPr>
        <w:rPr>
          <w:rFonts w:ascii="Arial" w:hAnsi="Arial" w:cs="Arial"/>
          <w:sz w:val="24"/>
          <w:szCs w:val="24"/>
        </w:rPr>
      </w:pPr>
      <w:r w:rsidRPr="00CA534A">
        <w:rPr>
          <w:rFonts w:ascii="Arial" w:hAnsi="Arial" w:cs="Arial"/>
          <w:sz w:val="24"/>
          <w:szCs w:val="24"/>
        </w:rPr>
        <w:t>Th</w:t>
      </w:r>
      <w:r w:rsidR="004B0709" w:rsidRPr="00CA534A">
        <w:rPr>
          <w:rFonts w:ascii="Arial" w:hAnsi="Arial" w:cs="Arial"/>
          <w:sz w:val="24"/>
          <w:szCs w:val="24"/>
        </w:rPr>
        <w:t>e</w:t>
      </w:r>
      <w:r w:rsidRPr="00CA534A">
        <w:rPr>
          <w:rFonts w:ascii="Arial" w:hAnsi="Arial" w:cs="Arial"/>
          <w:sz w:val="24"/>
          <w:szCs w:val="24"/>
        </w:rPr>
        <w:t xml:space="preserve"> </w:t>
      </w:r>
      <w:r w:rsidR="00FD4E45" w:rsidRPr="00CA534A">
        <w:rPr>
          <w:rFonts w:ascii="Arial" w:hAnsi="Arial" w:cs="Arial"/>
          <w:sz w:val="24"/>
          <w:szCs w:val="24"/>
        </w:rPr>
        <w:t xml:space="preserve">above issues </w:t>
      </w:r>
      <w:r w:rsidRPr="00CA534A">
        <w:rPr>
          <w:rFonts w:ascii="Arial" w:hAnsi="Arial" w:cs="Arial"/>
          <w:sz w:val="24"/>
          <w:szCs w:val="24"/>
        </w:rPr>
        <w:t xml:space="preserve">highlight a significant lack of capacity </w:t>
      </w:r>
      <w:r w:rsidR="00171BC9">
        <w:rPr>
          <w:rFonts w:ascii="Arial" w:hAnsi="Arial" w:cs="Arial"/>
          <w:sz w:val="24"/>
          <w:szCs w:val="24"/>
        </w:rPr>
        <w:t>in</w:t>
      </w:r>
      <w:r w:rsidRPr="00CA534A">
        <w:rPr>
          <w:rFonts w:ascii="Arial" w:hAnsi="Arial" w:cs="Arial"/>
          <w:sz w:val="24"/>
          <w:szCs w:val="24"/>
        </w:rPr>
        <w:t xml:space="preserve"> the service which was unable to respond to the increase in demand fr</w:t>
      </w:r>
      <w:r w:rsidR="00FD4E45" w:rsidRPr="00CA534A">
        <w:rPr>
          <w:rFonts w:ascii="Arial" w:hAnsi="Arial" w:cs="Arial"/>
          <w:sz w:val="24"/>
          <w:szCs w:val="24"/>
        </w:rPr>
        <w:t>o</w:t>
      </w:r>
      <w:r w:rsidRPr="00CA534A">
        <w:rPr>
          <w:rFonts w:ascii="Arial" w:hAnsi="Arial" w:cs="Arial"/>
          <w:sz w:val="24"/>
          <w:szCs w:val="24"/>
        </w:rPr>
        <w:t>m disabled workers forced to work from home without adjustments.</w:t>
      </w:r>
    </w:p>
    <w:p w14:paraId="1E37D2B3" w14:textId="1750E587" w:rsidR="000F6BB9" w:rsidRPr="00CA534A" w:rsidRDefault="00AD6980" w:rsidP="006E0D5E">
      <w:pPr>
        <w:rPr>
          <w:rFonts w:ascii="Arial" w:hAnsi="Arial" w:cs="Arial"/>
          <w:sz w:val="24"/>
          <w:szCs w:val="24"/>
        </w:rPr>
      </w:pPr>
      <w:r w:rsidRPr="00CA534A">
        <w:rPr>
          <w:rFonts w:ascii="Arial" w:hAnsi="Arial" w:cs="Arial"/>
          <w:sz w:val="24"/>
          <w:szCs w:val="24"/>
        </w:rPr>
        <w:t>Another</w:t>
      </w:r>
      <w:r w:rsidR="000F6BB9" w:rsidRPr="00CA534A">
        <w:rPr>
          <w:rFonts w:ascii="Arial" w:hAnsi="Arial" w:cs="Arial"/>
          <w:sz w:val="24"/>
          <w:szCs w:val="24"/>
        </w:rPr>
        <w:t xml:space="preserve"> issue </w:t>
      </w:r>
      <w:r w:rsidRPr="00CA534A">
        <w:rPr>
          <w:rFonts w:ascii="Arial" w:hAnsi="Arial" w:cs="Arial"/>
          <w:sz w:val="24"/>
          <w:szCs w:val="24"/>
        </w:rPr>
        <w:t>highlighted</w:t>
      </w:r>
      <w:r w:rsidR="000F6BB9" w:rsidRPr="00CA534A">
        <w:rPr>
          <w:rFonts w:ascii="Arial" w:hAnsi="Arial" w:cs="Arial"/>
          <w:sz w:val="24"/>
          <w:szCs w:val="24"/>
        </w:rPr>
        <w:t xml:space="preserve"> </w:t>
      </w:r>
      <w:r w:rsidRPr="00CA534A">
        <w:rPr>
          <w:rFonts w:ascii="Arial" w:hAnsi="Arial" w:cs="Arial"/>
          <w:sz w:val="24"/>
          <w:szCs w:val="24"/>
        </w:rPr>
        <w:t xml:space="preserve">by some respondents </w:t>
      </w:r>
      <w:r w:rsidR="000F6BB9" w:rsidRPr="00CA534A">
        <w:rPr>
          <w:rFonts w:ascii="Arial" w:hAnsi="Arial" w:cs="Arial"/>
          <w:sz w:val="24"/>
          <w:szCs w:val="24"/>
        </w:rPr>
        <w:t xml:space="preserve">was that </w:t>
      </w:r>
      <w:r w:rsidRPr="00CA534A">
        <w:rPr>
          <w:rFonts w:ascii="Arial" w:hAnsi="Arial" w:cs="Arial"/>
          <w:sz w:val="24"/>
          <w:szCs w:val="24"/>
        </w:rPr>
        <w:t>A</w:t>
      </w:r>
      <w:r w:rsidR="000F6BB9" w:rsidRPr="00CA534A">
        <w:rPr>
          <w:rFonts w:ascii="Arial" w:hAnsi="Arial" w:cs="Arial"/>
          <w:sz w:val="24"/>
          <w:szCs w:val="24"/>
        </w:rPr>
        <w:t>ccess to Work expects employer</w:t>
      </w:r>
      <w:r w:rsidR="00BE74F4" w:rsidRPr="00CA534A">
        <w:rPr>
          <w:rFonts w:ascii="Arial" w:hAnsi="Arial" w:cs="Arial"/>
          <w:sz w:val="24"/>
          <w:szCs w:val="24"/>
        </w:rPr>
        <w:t>s</w:t>
      </w:r>
      <w:r w:rsidR="000F6BB9" w:rsidRPr="00CA534A">
        <w:rPr>
          <w:rFonts w:ascii="Arial" w:hAnsi="Arial" w:cs="Arial"/>
          <w:sz w:val="24"/>
          <w:szCs w:val="24"/>
        </w:rPr>
        <w:t xml:space="preserve"> </w:t>
      </w:r>
      <w:r w:rsidRPr="00CA534A">
        <w:rPr>
          <w:rFonts w:ascii="Arial" w:hAnsi="Arial" w:cs="Arial"/>
          <w:sz w:val="24"/>
          <w:szCs w:val="24"/>
        </w:rPr>
        <w:t>to</w:t>
      </w:r>
      <w:r w:rsidR="000F6BB9" w:rsidRPr="00CA534A">
        <w:rPr>
          <w:rFonts w:ascii="Arial" w:hAnsi="Arial" w:cs="Arial"/>
          <w:sz w:val="24"/>
          <w:szCs w:val="24"/>
        </w:rPr>
        <w:t xml:space="preserve"> provide</w:t>
      </w:r>
      <w:r w:rsidRPr="00CA534A">
        <w:rPr>
          <w:rFonts w:ascii="Arial" w:hAnsi="Arial" w:cs="Arial"/>
          <w:sz w:val="24"/>
          <w:szCs w:val="24"/>
        </w:rPr>
        <w:t xml:space="preserve"> and pay for</w:t>
      </w:r>
      <w:r w:rsidR="000F6BB9" w:rsidRPr="00CA534A">
        <w:rPr>
          <w:rFonts w:ascii="Arial" w:hAnsi="Arial" w:cs="Arial"/>
          <w:sz w:val="24"/>
          <w:szCs w:val="24"/>
        </w:rPr>
        <w:t xml:space="preserve"> </w:t>
      </w:r>
      <w:r w:rsidRPr="00CA534A">
        <w:rPr>
          <w:rFonts w:ascii="Arial" w:hAnsi="Arial" w:cs="Arial"/>
          <w:sz w:val="24"/>
          <w:szCs w:val="24"/>
        </w:rPr>
        <w:t>“</w:t>
      </w:r>
      <w:r w:rsidR="000F6BB9" w:rsidRPr="00CA534A">
        <w:rPr>
          <w:rFonts w:ascii="Arial" w:hAnsi="Arial" w:cs="Arial"/>
          <w:sz w:val="24"/>
          <w:szCs w:val="24"/>
        </w:rPr>
        <w:t>reasonable</w:t>
      </w:r>
      <w:r w:rsidRPr="00CA534A">
        <w:rPr>
          <w:rFonts w:ascii="Arial" w:hAnsi="Arial" w:cs="Arial"/>
          <w:sz w:val="24"/>
          <w:szCs w:val="24"/>
        </w:rPr>
        <w:t>”</w:t>
      </w:r>
      <w:r w:rsidR="000F6BB9" w:rsidRPr="00CA534A">
        <w:rPr>
          <w:rFonts w:ascii="Arial" w:hAnsi="Arial" w:cs="Arial"/>
          <w:sz w:val="24"/>
          <w:szCs w:val="24"/>
        </w:rPr>
        <w:t xml:space="preserve"> adjustments </w:t>
      </w:r>
      <w:r w:rsidR="00BE74F4" w:rsidRPr="00CA534A">
        <w:rPr>
          <w:rFonts w:ascii="Arial" w:hAnsi="Arial" w:cs="Arial"/>
          <w:sz w:val="24"/>
          <w:szCs w:val="24"/>
        </w:rPr>
        <w:t xml:space="preserve">which includes IT access in the home.  </w:t>
      </w:r>
    </w:p>
    <w:p w14:paraId="41AD7225" w14:textId="58CD01A6" w:rsidR="005E2281" w:rsidRPr="00CA534A" w:rsidRDefault="00D67F15" w:rsidP="006E0D5E">
      <w:pPr>
        <w:rPr>
          <w:rFonts w:ascii="Arial" w:hAnsi="Arial" w:cs="Arial"/>
          <w:b/>
          <w:bCs/>
          <w:i/>
          <w:iCs/>
          <w:sz w:val="24"/>
          <w:szCs w:val="24"/>
        </w:rPr>
      </w:pPr>
      <w:r w:rsidRPr="00CA534A">
        <w:rPr>
          <w:rFonts w:ascii="Arial" w:hAnsi="Arial" w:cs="Arial"/>
          <w:sz w:val="24"/>
          <w:szCs w:val="24"/>
        </w:rPr>
        <w:t>“</w:t>
      </w:r>
      <w:r w:rsidRPr="00CA534A">
        <w:rPr>
          <w:rStyle w:val="text"/>
          <w:rFonts w:ascii="Arial" w:hAnsi="Arial" w:cs="Arial"/>
          <w:b/>
          <w:bCs/>
          <w:i/>
          <w:iCs/>
        </w:rPr>
        <w:t xml:space="preserve">Access to work will not help with equipment at home if you work for a big organisation. I was told that your work should do like for like.  However, the </w:t>
      </w:r>
      <w:proofErr w:type="gramStart"/>
      <w:r w:rsidRPr="00CA534A">
        <w:rPr>
          <w:rStyle w:val="text"/>
          <w:rFonts w:ascii="Arial" w:hAnsi="Arial" w:cs="Arial"/>
          <w:b/>
          <w:bCs/>
          <w:i/>
          <w:iCs/>
        </w:rPr>
        <w:t>work place</w:t>
      </w:r>
      <w:proofErr w:type="gramEnd"/>
      <w:r w:rsidRPr="00CA534A">
        <w:rPr>
          <w:rStyle w:val="text"/>
          <w:rFonts w:ascii="Arial" w:hAnsi="Arial" w:cs="Arial"/>
          <w:b/>
          <w:bCs/>
          <w:i/>
          <w:iCs/>
        </w:rPr>
        <w:t xml:space="preserve"> states that working from home is not compulsory.”</w:t>
      </w:r>
    </w:p>
    <w:p w14:paraId="175E21CB" w14:textId="43E7C7ED" w:rsidR="001C5987" w:rsidRPr="00CA534A" w:rsidRDefault="007704AE">
      <w:pPr>
        <w:rPr>
          <w:rFonts w:ascii="Arial" w:hAnsi="Arial" w:cs="Arial"/>
          <w:sz w:val="24"/>
          <w:szCs w:val="24"/>
        </w:rPr>
      </w:pPr>
      <w:r w:rsidRPr="00CA534A">
        <w:rPr>
          <w:rFonts w:ascii="Arial" w:hAnsi="Arial" w:cs="Arial"/>
          <w:sz w:val="24"/>
          <w:szCs w:val="24"/>
        </w:rPr>
        <w:t xml:space="preserve">Other </w:t>
      </w:r>
      <w:r w:rsidR="00342F0E">
        <w:rPr>
          <w:rFonts w:ascii="Arial" w:hAnsi="Arial" w:cs="Arial"/>
          <w:sz w:val="24"/>
          <w:szCs w:val="24"/>
        </w:rPr>
        <w:t>disabled workers</w:t>
      </w:r>
      <w:r w:rsidRPr="00CA534A">
        <w:rPr>
          <w:rFonts w:ascii="Arial" w:hAnsi="Arial" w:cs="Arial"/>
          <w:sz w:val="24"/>
          <w:szCs w:val="24"/>
        </w:rPr>
        <w:t xml:space="preserve"> reported difficulty in getting Access to Work to accept electronic </w:t>
      </w:r>
      <w:r w:rsidR="003B632F" w:rsidRPr="00CA534A">
        <w:rPr>
          <w:rFonts w:ascii="Arial" w:hAnsi="Arial" w:cs="Arial"/>
          <w:sz w:val="24"/>
          <w:szCs w:val="24"/>
        </w:rPr>
        <w:t xml:space="preserve">paperwork during the crisis.  Although the </w:t>
      </w:r>
      <w:r w:rsidR="004141F0" w:rsidRPr="00CA534A">
        <w:rPr>
          <w:rFonts w:ascii="Arial" w:hAnsi="Arial" w:cs="Arial"/>
          <w:sz w:val="24"/>
          <w:szCs w:val="24"/>
        </w:rPr>
        <w:t>Access</w:t>
      </w:r>
      <w:r w:rsidR="003B632F" w:rsidRPr="00CA534A">
        <w:rPr>
          <w:rFonts w:ascii="Arial" w:hAnsi="Arial" w:cs="Arial"/>
          <w:sz w:val="24"/>
          <w:szCs w:val="24"/>
        </w:rPr>
        <w:t xml:space="preserve"> to Work website states that electronic </w:t>
      </w:r>
      <w:r w:rsidR="00147330" w:rsidRPr="00CA534A">
        <w:rPr>
          <w:rFonts w:ascii="Arial" w:hAnsi="Arial" w:cs="Arial"/>
          <w:sz w:val="24"/>
          <w:szCs w:val="24"/>
        </w:rPr>
        <w:t>paperwork</w:t>
      </w:r>
      <w:r w:rsidR="003B632F" w:rsidRPr="00CA534A">
        <w:rPr>
          <w:rFonts w:ascii="Arial" w:hAnsi="Arial" w:cs="Arial"/>
          <w:sz w:val="24"/>
          <w:szCs w:val="24"/>
        </w:rPr>
        <w:t xml:space="preserve"> may be </w:t>
      </w:r>
      <w:r w:rsidR="004141F0" w:rsidRPr="00CA534A">
        <w:rPr>
          <w:rFonts w:ascii="Arial" w:hAnsi="Arial" w:cs="Arial"/>
          <w:sz w:val="24"/>
          <w:szCs w:val="24"/>
        </w:rPr>
        <w:t>acceptable</w:t>
      </w:r>
      <w:r w:rsidR="003B632F" w:rsidRPr="00CA534A">
        <w:rPr>
          <w:rFonts w:ascii="Arial" w:hAnsi="Arial" w:cs="Arial"/>
          <w:sz w:val="24"/>
          <w:szCs w:val="24"/>
        </w:rPr>
        <w:t xml:space="preserve"> </w:t>
      </w:r>
      <w:r w:rsidR="004141F0" w:rsidRPr="00CA534A">
        <w:rPr>
          <w:rFonts w:ascii="Arial" w:hAnsi="Arial" w:cs="Arial"/>
          <w:sz w:val="24"/>
          <w:szCs w:val="24"/>
        </w:rPr>
        <w:t xml:space="preserve">and applicants are asked to phone to arrange, in practice </w:t>
      </w:r>
      <w:r w:rsidR="00455D82">
        <w:rPr>
          <w:rFonts w:ascii="Arial" w:hAnsi="Arial" w:cs="Arial"/>
          <w:sz w:val="24"/>
          <w:szCs w:val="24"/>
        </w:rPr>
        <w:t>some disabled workers</w:t>
      </w:r>
      <w:r w:rsidR="004141F0" w:rsidRPr="00CA534A">
        <w:rPr>
          <w:rFonts w:ascii="Arial" w:hAnsi="Arial" w:cs="Arial"/>
          <w:sz w:val="24"/>
          <w:szCs w:val="24"/>
        </w:rPr>
        <w:t xml:space="preserve"> found that they had to fight to be allowed to submit electronic claims.  </w:t>
      </w:r>
    </w:p>
    <w:p w14:paraId="0BF0B3F2" w14:textId="426F0E64" w:rsidR="00B46ECA" w:rsidRPr="00CA534A" w:rsidRDefault="004F27E0" w:rsidP="00B46ECA">
      <w:pPr>
        <w:pStyle w:val="ListParagraph"/>
        <w:numPr>
          <w:ilvl w:val="0"/>
          <w:numId w:val="5"/>
        </w:numPr>
        <w:rPr>
          <w:rFonts w:ascii="Arial" w:hAnsi="Arial" w:cs="Arial"/>
          <w:b/>
          <w:bCs/>
          <w:sz w:val="24"/>
          <w:szCs w:val="24"/>
        </w:rPr>
      </w:pPr>
      <w:r w:rsidRPr="00CA534A">
        <w:rPr>
          <w:rFonts w:ascii="Arial" w:hAnsi="Arial" w:cs="Arial"/>
          <w:b/>
          <w:bCs/>
          <w:sz w:val="24"/>
          <w:szCs w:val="24"/>
        </w:rPr>
        <w:t>AFTER COVID-1</w:t>
      </w:r>
      <w:r w:rsidR="001C5987" w:rsidRPr="00CA534A">
        <w:rPr>
          <w:rFonts w:ascii="Arial" w:hAnsi="Arial" w:cs="Arial"/>
          <w:b/>
          <w:bCs/>
          <w:sz w:val="24"/>
          <w:szCs w:val="24"/>
        </w:rPr>
        <w:t>9</w:t>
      </w:r>
    </w:p>
    <w:p w14:paraId="2C340DFA" w14:textId="0EFCA8DF" w:rsidR="00B46ECA" w:rsidRPr="00CA534A" w:rsidRDefault="00B46ECA" w:rsidP="0047399B">
      <w:pPr>
        <w:rPr>
          <w:rFonts w:ascii="Arial" w:hAnsi="Arial" w:cs="Arial"/>
          <w:color w:val="000000" w:themeColor="text1"/>
          <w:sz w:val="24"/>
          <w:szCs w:val="24"/>
        </w:rPr>
      </w:pPr>
      <w:r w:rsidRPr="00CA534A">
        <w:rPr>
          <w:rFonts w:ascii="Arial" w:hAnsi="Arial" w:cs="Arial"/>
          <w:color w:val="000000" w:themeColor="text1"/>
          <w:sz w:val="24"/>
          <w:szCs w:val="24"/>
        </w:rPr>
        <w:t>54% of respondents said they felt they would benefit from being able to work from home after the Covid-19 pandemic is over.</w:t>
      </w:r>
    </w:p>
    <w:p w14:paraId="016F3555" w14:textId="6ADC7E1B" w:rsidR="007E1CC5" w:rsidRDefault="001A36C9" w:rsidP="000B2D4A">
      <w:pPr>
        <w:rPr>
          <w:rStyle w:val="text"/>
          <w:rFonts w:ascii="Arial" w:hAnsi="Arial" w:cs="Arial"/>
          <w:b/>
          <w:bCs/>
          <w:i/>
          <w:iCs/>
        </w:rPr>
      </w:pPr>
      <w:r w:rsidRPr="00CA534A">
        <w:rPr>
          <w:rStyle w:val="text"/>
          <w:rFonts w:ascii="Arial" w:hAnsi="Arial" w:cs="Arial"/>
          <w:b/>
          <w:bCs/>
          <w:i/>
          <w:iCs/>
        </w:rPr>
        <w:t xml:space="preserve">“Before </w:t>
      </w:r>
      <w:proofErr w:type="spellStart"/>
      <w:r w:rsidRPr="00CA534A">
        <w:rPr>
          <w:rStyle w:val="text"/>
          <w:rFonts w:ascii="Arial" w:hAnsi="Arial" w:cs="Arial"/>
          <w:b/>
          <w:bCs/>
          <w:i/>
          <w:iCs/>
        </w:rPr>
        <w:t>Covid</w:t>
      </w:r>
      <w:proofErr w:type="spellEnd"/>
      <w:r w:rsidRPr="00CA534A">
        <w:rPr>
          <w:rStyle w:val="text"/>
          <w:rFonts w:ascii="Arial" w:hAnsi="Arial" w:cs="Arial"/>
          <w:b/>
          <w:bCs/>
          <w:i/>
          <w:iCs/>
        </w:rPr>
        <w:t xml:space="preserve"> 19 I asked if I could work from home for a minimum of 1 day a week and was refused. I was advised that Customer Liaison Officers were not allowed to work from home. Now I have worked from home for 9 weeks due to </w:t>
      </w:r>
      <w:proofErr w:type="spellStart"/>
      <w:r w:rsidRPr="00CA534A">
        <w:rPr>
          <w:rStyle w:val="text"/>
          <w:rFonts w:ascii="Arial" w:hAnsi="Arial" w:cs="Arial"/>
          <w:b/>
          <w:bCs/>
          <w:i/>
          <w:iCs/>
        </w:rPr>
        <w:t>Covid</w:t>
      </w:r>
      <w:proofErr w:type="spellEnd"/>
      <w:r w:rsidRPr="00CA534A">
        <w:rPr>
          <w:rStyle w:val="text"/>
          <w:rFonts w:ascii="Arial" w:hAnsi="Arial" w:cs="Arial"/>
          <w:b/>
          <w:bCs/>
          <w:i/>
          <w:iCs/>
        </w:rPr>
        <w:t>, so I am hoping this will continue with my health issues and not be refused again, as I have proved, I am more than capable of working from home and carrying out my duties to the full.”</w:t>
      </w:r>
    </w:p>
    <w:p w14:paraId="01412C87" w14:textId="0BEAA837" w:rsidR="007E1CC5" w:rsidRPr="000A08EB" w:rsidRDefault="000A08EB" w:rsidP="000B2D4A">
      <w:pPr>
        <w:rPr>
          <w:rStyle w:val="text"/>
          <w:rFonts w:ascii="Arial" w:hAnsi="Arial" w:cs="Arial"/>
          <w:b/>
          <w:bCs/>
          <w:i/>
          <w:iCs/>
        </w:rPr>
      </w:pPr>
      <w:r>
        <w:rPr>
          <w:rStyle w:val="text"/>
          <w:rFonts w:ascii="Arial" w:hAnsi="Arial" w:cs="Arial"/>
          <w:b/>
          <w:bCs/>
          <w:i/>
          <w:iCs/>
        </w:rPr>
        <w:t>“</w:t>
      </w:r>
      <w:r w:rsidRPr="000A08EB">
        <w:rPr>
          <w:rStyle w:val="text"/>
          <w:rFonts w:ascii="Arial" w:hAnsi="Arial" w:cs="Arial"/>
          <w:b/>
          <w:bCs/>
          <w:i/>
          <w:iCs/>
        </w:rPr>
        <w:t xml:space="preserve">I'm actually enjoying my job again and I feel more </w:t>
      </w:r>
      <w:proofErr w:type="gramStart"/>
      <w:r w:rsidRPr="000A08EB">
        <w:rPr>
          <w:rStyle w:val="text"/>
          <w:rFonts w:ascii="Arial" w:hAnsi="Arial" w:cs="Arial"/>
          <w:b/>
          <w:bCs/>
          <w:i/>
          <w:iCs/>
        </w:rPr>
        <w:t>efficient</w:t>
      </w:r>
      <w:proofErr w:type="gramEnd"/>
      <w:r w:rsidRPr="000A08EB">
        <w:rPr>
          <w:rStyle w:val="text"/>
          <w:rFonts w:ascii="Arial" w:hAnsi="Arial" w:cs="Arial"/>
          <w:b/>
          <w:bCs/>
          <w:i/>
          <w:iCs/>
        </w:rPr>
        <w:t xml:space="preserve"> but I don't see where this will be acknowledged or if it will be taken into account in the future. I have a </w:t>
      </w:r>
      <w:proofErr w:type="spellStart"/>
      <w:r w:rsidRPr="000A08EB">
        <w:rPr>
          <w:rStyle w:val="text"/>
          <w:rFonts w:ascii="Arial" w:hAnsi="Arial" w:cs="Arial"/>
          <w:b/>
          <w:bCs/>
          <w:i/>
          <w:iCs/>
        </w:rPr>
        <w:t>life long</w:t>
      </w:r>
      <w:proofErr w:type="spellEnd"/>
      <w:r w:rsidRPr="000A08EB">
        <w:rPr>
          <w:rStyle w:val="text"/>
          <w:rFonts w:ascii="Arial" w:hAnsi="Arial" w:cs="Arial"/>
          <w:b/>
          <w:bCs/>
          <w:i/>
          <w:iCs/>
        </w:rPr>
        <w:t xml:space="preserve"> mental health condition and whilst I understand the university is risk averse it seems the rest of the world plans to encourage more home working in the future but not this university?</w:t>
      </w:r>
      <w:r>
        <w:rPr>
          <w:rStyle w:val="text"/>
          <w:rFonts w:ascii="Arial" w:hAnsi="Arial" w:cs="Arial"/>
          <w:b/>
          <w:bCs/>
          <w:i/>
          <w:iCs/>
        </w:rPr>
        <w:t>”</w:t>
      </w:r>
    </w:p>
    <w:p w14:paraId="679E8849" w14:textId="77777777" w:rsidR="00CA534A" w:rsidRDefault="00CA534A" w:rsidP="00B46ECA">
      <w:pPr>
        <w:rPr>
          <w:rFonts w:ascii="Arial" w:hAnsi="Arial" w:cs="Arial"/>
          <w:b/>
          <w:bCs/>
          <w:sz w:val="24"/>
          <w:szCs w:val="24"/>
        </w:rPr>
      </w:pPr>
    </w:p>
    <w:p w14:paraId="3B01E386" w14:textId="5F72BE8A" w:rsidR="00B46ECA" w:rsidRPr="00CA534A" w:rsidRDefault="00B46ECA" w:rsidP="00B46ECA">
      <w:pPr>
        <w:rPr>
          <w:rFonts w:ascii="Arial" w:hAnsi="Arial" w:cs="Arial"/>
          <w:b/>
          <w:bCs/>
          <w:sz w:val="24"/>
          <w:szCs w:val="24"/>
        </w:rPr>
      </w:pPr>
      <w:r w:rsidRPr="00CA534A">
        <w:rPr>
          <w:rFonts w:ascii="Arial" w:hAnsi="Arial" w:cs="Arial"/>
          <w:b/>
          <w:bCs/>
          <w:sz w:val="24"/>
          <w:szCs w:val="24"/>
        </w:rPr>
        <w:lastRenderedPageBreak/>
        <w:t>Do you think you would benefit from being able to work from home more often in the futur</w:t>
      </w:r>
      <w:r w:rsidR="00052D22" w:rsidRPr="00CA534A">
        <w:rPr>
          <w:rFonts w:ascii="Arial" w:hAnsi="Arial" w:cs="Arial"/>
          <w:b/>
          <w:bCs/>
          <w:sz w:val="24"/>
          <w:szCs w:val="24"/>
        </w:rPr>
        <w:t>e?</w:t>
      </w:r>
    </w:p>
    <w:p w14:paraId="6C85B989" w14:textId="21F58D3E" w:rsidR="0020384B" w:rsidRDefault="003C795F" w:rsidP="00E034D9">
      <w:pPr>
        <w:jc w:val="center"/>
        <w:rPr>
          <w:rFonts w:ascii="Arial" w:hAnsi="Arial" w:cs="Arial"/>
          <w:sz w:val="24"/>
          <w:szCs w:val="24"/>
        </w:rPr>
      </w:pPr>
      <w:r w:rsidRPr="00CA534A">
        <w:rPr>
          <w:rFonts w:ascii="Arial" w:hAnsi="Arial" w:cs="Arial"/>
          <w:noProof/>
        </w:rPr>
        <w:drawing>
          <wp:inline distT="0" distB="0" distL="0" distR="0" wp14:anchorId="6A1C6C56" wp14:editId="7308DA3F">
            <wp:extent cx="4257851" cy="2911494"/>
            <wp:effectExtent l="0" t="0" r="0" b="3175"/>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581E6A" w14:textId="7884D27A" w:rsidR="00CA3D1F" w:rsidRPr="00133DD9" w:rsidRDefault="00CA3D1F" w:rsidP="000B2D4A">
      <w:pPr>
        <w:rPr>
          <w:rFonts w:ascii="Arial" w:hAnsi="Arial" w:cs="Arial"/>
          <w:sz w:val="24"/>
          <w:szCs w:val="24"/>
        </w:rPr>
      </w:pPr>
      <w:r w:rsidRPr="00CA534A">
        <w:rPr>
          <w:rFonts w:ascii="Arial" w:hAnsi="Arial" w:cs="Arial"/>
          <w:sz w:val="24"/>
          <w:szCs w:val="24"/>
        </w:rPr>
        <w:t xml:space="preserve">The biggest obstacles to working </w:t>
      </w:r>
      <w:r>
        <w:rPr>
          <w:rFonts w:ascii="Arial" w:hAnsi="Arial" w:cs="Arial"/>
          <w:sz w:val="24"/>
          <w:szCs w:val="24"/>
        </w:rPr>
        <w:t>from</w:t>
      </w:r>
      <w:r w:rsidRPr="00CA534A">
        <w:rPr>
          <w:rFonts w:ascii="Arial" w:hAnsi="Arial" w:cs="Arial"/>
          <w:sz w:val="24"/>
          <w:szCs w:val="24"/>
        </w:rPr>
        <w:t xml:space="preserve"> home in the future were the nature of the job and resistance </w:t>
      </w:r>
      <w:r w:rsidR="0020384B">
        <w:rPr>
          <w:rFonts w:ascii="Arial" w:hAnsi="Arial" w:cs="Arial"/>
          <w:sz w:val="24"/>
          <w:szCs w:val="24"/>
        </w:rPr>
        <w:t>from</w:t>
      </w:r>
      <w:r w:rsidRPr="00CA534A">
        <w:rPr>
          <w:rFonts w:ascii="Arial" w:hAnsi="Arial" w:cs="Arial"/>
          <w:sz w:val="24"/>
          <w:szCs w:val="24"/>
        </w:rPr>
        <w:t xml:space="preserve"> employers, both at almost 37%.  20% said there was nothing that would stop them from working from home in the future.   A significant 19% said that issues around isolation and mental health would impact on their ability to work from home in the future.</w:t>
      </w:r>
      <w:r w:rsidRPr="00CA534A">
        <w:rPr>
          <w:rFonts w:ascii="Arial" w:hAnsi="Arial" w:cs="Arial"/>
          <w:color w:val="000000" w:themeColor="text1"/>
        </w:rPr>
        <w:t xml:space="preserve"> </w:t>
      </w:r>
    </w:p>
    <w:p w14:paraId="089384D4" w14:textId="77777777" w:rsidR="00CA3D1F" w:rsidRPr="00CA534A" w:rsidRDefault="00CA3D1F" w:rsidP="000B2D4A">
      <w:pPr>
        <w:pStyle w:val="headingsubHeader"/>
        <w:rPr>
          <w:rFonts w:ascii="Arial" w:hAnsi="Arial" w:cs="Arial"/>
        </w:rPr>
      </w:pPr>
      <w:r w:rsidRPr="00CA534A">
        <w:rPr>
          <w:rFonts w:ascii="Arial" w:hAnsi="Arial" w:cs="Arial"/>
        </w:rPr>
        <w:t xml:space="preserve">Is there anything that would stop you from working from home in the future? </w:t>
      </w:r>
    </w:p>
    <w:p w14:paraId="1E5B74F6" w14:textId="77777777" w:rsidR="00CA3D1F" w:rsidRPr="00CA534A" w:rsidRDefault="00CA3D1F" w:rsidP="000B2D4A">
      <w:pPr>
        <w:jc w:val="center"/>
        <w:rPr>
          <w:rFonts w:ascii="Arial" w:hAnsi="Arial" w:cs="Arial"/>
        </w:rPr>
      </w:pPr>
      <w:r w:rsidRPr="00CA534A">
        <w:rPr>
          <w:rFonts w:ascii="Arial" w:hAnsi="Arial" w:cs="Arial"/>
          <w:noProof/>
        </w:rPr>
        <w:drawing>
          <wp:inline distT="0" distB="0" distL="0" distR="0" wp14:anchorId="234230FA" wp14:editId="31193098">
            <wp:extent cx="5743575" cy="3686175"/>
            <wp:effectExtent l="0" t="0" r="0" b="0"/>
            <wp:docPr id="25" name="Chart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5A2C0D5" w14:textId="77777777" w:rsidR="00CA3D1F" w:rsidRPr="00CA534A" w:rsidRDefault="00CA3D1F" w:rsidP="000B2D4A">
      <w:pPr>
        <w:rPr>
          <w:rFonts w:ascii="Arial" w:hAnsi="Arial" w:cs="Arial"/>
          <w:color w:val="000000" w:themeColor="text1"/>
          <w:sz w:val="24"/>
          <w:szCs w:val="24"/>
        </w:rPr>
      </w:pPr>
    </w:p>
    <w:p w14:paraId="1D1E06DE" w14:textId="03DC5384" w:rsidR="00CB1320" w:rsidRPr="00CA534A" w:rsidRDefault="006E7345" w:rsidP="00CB1320">
      <w:pPr>
        <w:pStyle w:val="ListParagraph"/>
        <w:numPr>
          <w:ilvl w:val="0"/>
          <w:numId w:val="5"/>
        </w:numPr>
        <w:rPr>
          <w:rFonts w:ascii="Arial" w:hAnsi="Arial" w:cs="Arial"/>
          <w:b/>
          <w:bCs/>
          <w:color w:val="000000" w:themeColor="text1"/>
          <w:sz w:val="24"/>
          <w:szCs w:val="24"/>
        </w:rPr>
      </w:pPr>
      <w:r w:rsidRPr="00CA534A">
        <w:rPr>
          <w:rFonts w:ascii="Arial" w:hAnsi="Arial" w:cs="Arial"/>
          <w:b/>
          <w:bCs/>
          <w:color w:val="000000" w:themeColor="text1"/>
          <w:sz w:val="24"/>
          <w:szCs w:val="24"/>
        </w:rPr>
        <w:lastRenderedPageBreak/>
        <w:t>CONCLUSIONS</w:t>
      </w:r>
    </w:p>
    <w:p w14:paraId="3AC3D68E" w14:textId="60634DC2" w:rsidR="00D87ED7" w:rsidRPr="00CA534A" w:rsidRDefault="00D87ED7" w:rsidP="00CB1320">
      <w:pPr>
        <w:rPr>
          <w:rFonts w:ascii="Arial" w:hAnsi="Arial" w:cs="Arial"/>
          <w:color w:val="000000" w:themeColor="text1"/>
          <w:sz w:val="24"/>
          <w:szCs w:val="24"/>
        </w:rPr>
      </w:pPr>
      <w:r w:rsidRPr="00CA534A">
        <w:rPr>
          <w:rFonts w:ascii="Arial" w:hAnsi="Arial" w:cs="Arial"/>
          <w:color w:val="000000" w:themeColor="text1"/>
          <w:sz w:val="24"/>
          <w:szCs w:val="24"/>
        </w:rPr>
        <w:t xml:space="preserve">Disabled workers have had different experiences of homeworking during Covid-19. Broadly speaking, some have found working from home has been of great benefit to them, helping to manage their condition and reducing pain and fatigue.  </w:t>
      </w:r>
      <w:r w:rsidR="00830721" w:rsidRPr="00CA534A">
        <w:rPr>
          <w:rFonts w:ascii="Arial" w:hAnsi="Arial" w:cs="Arial"/>
          <w:color w:val="000000" w:themeColor="text1"/>
          <w:sz w:val="24"/>
          <w:szCs w:val="24"/>
        </w:rPr>
        <w:t>However,</w:t>
      </w:r>
      <w:r w:rsidRPr="00CA534A">
        <w:rPr>
          <w:rFonts w:ascii="Arial" w:hAnsi="Arial" w:cs="Arial"/>
          <w:color w:val="000000" w:themeColor="text1"/>
          <w:sz w:val="24"/>
          <w:szCs w:val="24"/>
        </w:rPr>
        <w:t xml:space="preserve"> for others homeworking has been a huge struggle and they are keen to return to the workplace once it is safe.  It is important that </w:t>
      </w:r>
      <w:proofErr w:type="gramStart"/>
      <w:r w:rsidRPr="00CA534A">
        <w:rPr>
          <w:rFonts w:ascii="Arial" w:hAnsi="Arial" w:cs="Arial"/>
          <w:color w:val="000000" w:themeColor="text1"/>
          <w:sz w:val="24"/>
          <w:szCs w:val="24"/>
        </w:rPr>
        <w:t>both of these</w:t>
      </w:r>
      <w:proofErr w:type="gramEnd"/>
      <w:r w:rsidRPr="00CA534A">
        <w:rPr>
          <w:rFonts w:ascii="Arial" w:hAnsi="Arial" w:cs="Arial"/>
          <w:color w:val="000000" w:themeColor="text1"/>
          <w:sz w:val="24"/>
          <w:szCs w:val="24"/>
        </w:rPr>
        <w:t xml:space="preserve"> perspectives are taken into account in any policy recommendations.</w:t>
      </w:r>
    </w:p>
    <w:p w14:paraId="67F35830" w14:textId="5AD17A11" w:rsidR="00CB1320" w:rsidRPr="00CA534A" w:rsidRDefault="00CB1320" w:rsidP="00CB1320">
      <w:pPr>
        <w:rPr>
          <w:rFonts w:ascii="Arial" w:hAnsi="Arial" w:cs="Arial"/>
          <w:b/>
          <w:bCs/>
          <w:color w:val="000000" w:themeColor="text1"/>
          <w:sz w:val="24"/>
          <w:szCs w:val="24"/>
        </w:rPr>
      </w:pPr>
      <w:r w:rsidRPr="00CA534A">
        <w:rPr>
          <w:rFonts w:ascii="Arial" w:hAnsi="Arial" w:cs="Arial"/>
          <w:color w:val="000000" w:themeColor="text1"/>
          <w:sz w:val="24"/>
          <w:szCs w:val="24"/>
        </w:rPr>
        <w:t xml:space="preserve">The UK has a once in a lifetime opportunity to improve the working lives of many disabled people who would benefit </w:t>
      </w:r>
      <w:r w:rsidR="00593B11" w:rsidRPr="00CA534A">
        <w:rPr>
          <w:rFonts w:ascii="Arial" w:hAnsi="Arial" w:cs="Arial"/>
          <w:color w:val="000000" w:themeColor="text1"/>
          <w:sz w:val="24"/>
          <w:szCs w:val="24"/>
        </w:rPr>
        <w:t>from</w:t>
      </w:r>
      <w:r w:rsidRPr="00CA534A">
        <w:rPr>
          <w:rFonts w:ascii="Arial" w:hAnsi="Arial" w:cs="Arial"/>
          <w:color w:val="000000" w:themeColor="text1"/>
          <w:sz w:val="24"/>
          <w:szCs w:val="24"/>
        </w:rPr>
        <w:t xml:space="preserve"> working from home.  This would also be a benefit to employers and to the economy, in terms of increased productivity and decreased sickness levels.  It </w:t>
      </w:r>
      <w:r w:rsidR="00593B11" w:rsidRPr="00CA534A">
        <w:rPr>
          <w:rFonts w:ascii="Arial" w:hAnsi="Arial" w:cs="Arial"/>
          <w:color w:val="000000" w:themeColor="text1"/>
          <w:sz w:val="24"/>
          <w:szCs w:val="24"/>
        </w:rPr>
        <w:t>i</w:t>
      </w:r>
      <w:r w:rsidRPr="00CA534A">
        <w:rPr>
          <w:rFonts w:ascii="Arial" w:hAnsi="Arial" w:cs="Arial"/>
          <w:color w:val="000000" w:themeColor="text1"/>
          <w:sz w:val="24"/>
          <w:szCs w:val="24"/>
        </w:rPr>
        <w:t>s likely to increase the proportion of economically active disabled people.</w:t>
      </w:r>
    </w:p>
    <w:p w14:paraId="7D8B07D8" w14:textId="7F44BB3E" w:rsidR="00CB1320" w:rsidRPr="00CA534A" w:rsidRDefault="0033102F" w:rsidP="00736102">
      <w:pPr>
        <w:rPr>
          <w:rFonts w:ascii="Arial" w:hAnsi="Arial" w:cs="Arial"/>
          <w:color w:val="000000" w:themeColor="text1"/>
          <w:sz w:val="24"/>
          <w:szCs w:val="24"/>
        </w:rPr>
      </w:pPr>
      <w:r w:rsidRPr="00CA534A">
        <w:rPr>
          <w:rFonts w:ascii="Arial" w:hAnsi="Arial" w:cs="Arial"/>
          <w:color w:val="000000" w:themeColor="text1"/>
          <w:sz w:val="24"/>
          <w:szCs w:val="24"/>
        </w:rPr>
        <w:t>However</w:t>
      </w:r>
      <w:r w:rsidR="00593B11" w:rsidRPr="00CA534A">
        <w:rPr>
          <w:rFonts w:ascii="Arial" w:hAnsi="Arial" w:cs="Arial"/>
          <w:color w:val="000000" w:themeColor="text1"/>
          <w:sz w:val="24"/>
          <w:szCs w:val="24"/>
        </w:rPr>
        <w:t>,</w:t>
      </w:r>
      <w:r w:rsidRPr="00CA534A">
        <w:rPr>
          <w:rFonts w:ascii="Arial" w:hAnsi="Arial" w:cs="Arial"/>
          <w:color w:val="000000" w:themeColor="text1"/>
          <w:sz w:val="24"/>
          <w:szCs w:val="24"/>
        </w:rPr>
        <w:t xml:space="preserve"> we</w:t>
      </w:r>
      <w:r w:rsidR="00593B11" w:rsidRPr="00CA534A">
        <w:rPr>
          <w:rFonts w:ascii="Arial" w:hAnsi="Arial" w:cs="Arial"/>
          <w:color w:val="000000" w:themeColor="text1"/>
          <w:sz w:val="24"/>
          <w:szCs w:val="24"/>
        </w:rPr>
        <w:t xml:space="preserve"> </w:t>
      </w:r>
      <w:r w:rsidRPr="00CA534A">
        <w:rPr>
          <w:rFonts w:ascii="Arial" w:hAnsi="Arial" w:cs="Arial"/>
          <w:color w:val="000000" w:themeColor="text1"/>
          <w:sz w:val="24"/>
          <w:szCs w:val="24"/>
        </w:rPr>
        <w:t xml:space="preserve">need to ensure </w:t>
      </w:r>
      <w:r w:rsidR="00CB1320" w:rsidRPr="00CA534A">
        <w:rPr>
          <w:rFonts w:ascii="Arial" w:hAnsi="Arial" w:cs="Arial"/>
          <w:color w:val="000000" w:themeColor="text1"/>
          <w:sz w:val="24"/>
          <w:szCs w:val="24"/>
        </w:rPr>
        <w:t xml:space="preserve">home working </w:t>
      </w:r>
      <w:r w:rsidRPr="00CA534A">
        <w:rPr>
          <w:rFonts w:ascii="Arial" w:hAnsi="Arial" w:cs="Arial"/>
          <w:color w:val="000000" w:themeColor="text1"/>
          <w:sz w:val="24"/>
          <w:szCs w:val="24"/>
        </w:rPr>
        <w:t xml:space="preserve">does not lead to employers reneging on their duty to provide reasonable adjustments in the workplace </w:t>
      </w:r>
      <w:r w:rsidR="002C2C36" w:rsidRPr="00CA534A">
        <w:rPr>
          <w:rFonts w:ascii="Arial" w:hAnsi="Arial" w:cs="Arial"/>
          <w:color w:val="000000" w:themeColor="text1"/>
          <w:sz w:val="24"/>
          <w:szCs w:val="24"/>
        </w:rPr>
        <w:t>or</w:t>
      </w:r>
      <w:r w:rsidRPr="00CA534A">
        <w:rPr>
          <w:rFonts w:ascii="Arial" w:hAnsi="Arial" w:cs="Arial"/>
          <w:color w:val="000000" w:themeColor="text1"/>
          <w:sz w:val="24"/>
          <w:szCs w:val="24"/>
        </w:rPr>
        <w:t xml:space="preserve"> a reduction </w:t>
      </w:r>
      <w:r w:rsidR="008643EF" w:rsidRPr="00CA534A">
        <w:rPr>
          <w:rFonts w:ascii="Arial" w:hAnsi="Arial" w:cs="Arial"/>
          <w:color w:val="000000" w:themeColor="text1"/>
          <w:sz w:val="24"/>
          <w:szCs w:val="24"/>
        </w:rPr>
        <w:t>in</w:t>
      </w:r>
      <w:r w:rsidRPr="00CA534A">
        <w:rPr>
          <w:rFonts w:ascii="Arial" w:hAnsi="Arial" w:cs="Arial"/>
          <w:color w:val="000000" w:themeColor="text1"/>
          <w:sz w:val="24"/>
          <w:szCs w:val="24"/>
        </w:rPr>
        <w:t xml:space="preserve"> the visibility of disabled people at work.</w:t>
      </w:r>
      <w:r w:rsidR="002C2C36" w:rsidRPr="00CA534A">
        <w:rPr>
          <w:rFonts w:ascii="Arial" w:hAnsi="Arial" w:cs="Arial"/>
          <w:color w:val="000000" w:themeColor="text1"/>
          <w:sz w:val="24"/>
          <w:szCs w:val="24"/>
        </w:rPr>
        <w:t xml:space="preserve">  In addition, mental health, isolation and loneliness are issues for homeworkers and additional investment would need to go into ensuring home workers were supported.</w:t>
      </w:r>
    </w:p>
    <w:p w14:paraId="3247BD5B" w14:textId="30ADA511" w:rsidR="006E7345" w:rsidRDefault="00736102" w:rsidP="00E4775D">
      <w:pPr>
        <w:spacing w:after="0"/>
        <w:rPr>
          <w:rFonts w:ascii="Arial" w:hAnsi="Arial" w:cs="Arial"/>
          <w:color w:val="000000" w:themeColor="text1"/>
          <w:sz w:val="24"/>
          <w:szCs w:val="24"/>
        </w:rPr>
      </w:pPr>
      <w:r w:rsidRPr="00CA534A">
        <w:rPr>
          <w:rFonts w:ascii="Arial" w:hAnsi="Arial" w:cs="Arial"/>
          <w:color w:val="000000" w:themeColor="text1"/>
          <w:sz w:val="24"/>
          <w:szCs w:val="24"/>
        </w:rPr>
        <w:t xml:space="preserve">Access to </w:t>
      </w:r>
      <w:r w:rsidR="00593B11" w:rsidRPr="00CA534A">
        <w:rPr>
          <w:rFonts w:ascii="Arial" w:hAnsi="Arial" w:cs="Arial"/>
          <w:color w:val="000000" w:themeColor="text1"/>
          <w:sz w:val="24"/>
          <w:szCs w:val="24"/>
        </w:rPr>
        <w:t>Work</w:t>
      </w:r>
      <w:r w:rsidRPr="00CA534A">
        <w:rPr>
          <w:rFonts w:ascii="Arial" w:hAnsi="Arial" w:cs="Arial"/>
          <w:color w:val="000000" w:themeColor="text1"/>
          <w:sz w:val="24"/>
          <w:szCs w:val="24"/>
        </w:rPr>
        <w:t xml:space="preserve"> continues to be the </w:t>
      </w:r>
      <w:r w:rsidR="00593B11" w:rsidRPr="00CA534A">
        <w:rPr>
          <w:rFonts w:ascii="Arial" w:hAnsi="Arial" w:cs="Arial"/>
          <w:color w:val="000000" w:themeColor="text1"/>
          <w:sz w:val="24"/>
          <w:szCs w:val="24"/>
        </w:rPr>
        <w:t>government’s</w:t>
      </w:r>
      <w:r w:rsidRPr="00CA534A">
        <w:rPr>
          <w:rFonts w:ascii="Arial" w:hAnsi="Arial" w:cs="Arial"/>
          <w:color w:val="000000" w:themeColor="text1"/>
          <w:sz w:val="24"/>
          <w:szCs w:val="24"/>
        </w:rPr>
        <w:t xml:space="preserve"> “best kept secret” in that on</w:t>
      </w:r>
      <w:r w:rsidR="00593B11" w:rsidRPr="00CA534A">
        <w:rPr>
          <w:rFonts w:ascii="Arial" w:hAnsi="Arial" w:cs="Arial"/>
          <w:color w:val="000000" w:themeColor="text1"/>
          <w:sz w:val="24"/>
          <w:szCs w:val="24"/>
        </w:rPr>
        <w:t>ly</w:t>
      </w:r>
      <w:r w:rsidRPr="00CA534A">
        <w:rPr>
          <w:rFonts w:ascii="Arial" w:hAnsi="Arial" w:cs="Arial"/>
          <w:color w:val="000000" w:themeColor="text1"/>
          <w:sz w:val="24"/>
          <w:szCs w:val="24"/>
        </w:rPr>
        <w:t xml:space="preserve"> a very small proportion of </w:t>
      </w:r>
      <w:r w:rsidR="00593B11" w:rsidRPr="00CA534A">
        <w:rPr>
          <w:rFonts w:ascii="Arial" w:hAnsi="Arial" w:cs="Arial"/>
          <w:color w:val="000000" w:themeColor="text1"/>
          <w:sz w:val="24"/>
          <w:szCs w:val="24"/>
        </w:rPr>
        <w:t>disabled</w:t>
      </w:r>
      <w:r w:rsidRPr="00CA534A">
        <w:rPr>
          <w:rFonts w:ascii="Arial" w:hAnsi="Arial" w:cs="Arial"/>
          <w:color w:val="000000" w:themeColor="text1"/>
          <w:sz w:val="24"/>
          <w:szCs w:val="24"/>
        </w:rPr>
        <w:t xml:space="preserve"> </w:t>
      </w:r>
      <w:r w:rsidR="00593B11" w:rsidRPr="00CA534A">
        <w:rPr>
          <w:rFonts w:ascii="Arial" w:hAnsi="Arial" w:cs="Arial"/>
          <w:color w:val="000000" w:themeColor="text1"/>
          <w:sz w:val="24"/>
          <w:szCs w:val="24"/>
        </w:rPr>
        <w:t>people</w:t>
      </w:r>
      <w:r w:rsidRPr="00CA534A">
        <w:rPr>
          <w:rFonts w:ascii="Arial" w:hAnsi="Arial" w:cs="Arial"/>
          <w:color w:val="000000" w:themeColor="text1"/>
          <w:sz w:val="24"/>
          <w:szCs w:val="24"/>
        </w:rPr>
        <w:t xml:space="preserve"> </w:t>
      </w:r>
      <w:r w:rsidR="00593B11" w:rsidRPr="00CA534A">
        <w:rPr>
          <w:rFonts w:ascii="Arial" w:hAnsi="Arial" w:cs="Arial"/>
          <w:color w:val="000000" w:themeColor="text1"/>
          <w:sz w:val="24"/>
          <w:szCs w:val="24"/>
        </w:rPr>
        <w:t>are</w:t>
      </w:r>
      <w:r w:rsidRPr="00CA534A">
        <w:rPr>
          <w:rFonts w:ascii="Arial" w:hAnsi="Arial" w:cs="Arial"/>
          <w:color w:val="000000" w:themeColor="text1"/>
          <w:sz w:val="24"/>
          <w:szCs w:val="24"/>
        </w:rPr>
        <w:t xml:space="preserve"> aware of it.  </w:t>
      </w:r>
      <w:r w:rsidR="008A3284" w:rsidRPr="00CA534A">
        <w:rPr>
          <w:rFonts w:ascii="Arial" w:hAnsi="Arial" w:cs="Arial"/>
          <w:color w:val="000000" w:themeColor="text1"/>
          <w:sz w:val="24"/>
          <w:szCs w:val="24"/>
        </w:rPr>
        <w:t xml:space="preserve">Covid-19 </w:t>
      </w:r>
      <w:r w:rsidR="00566AC3">
        <w:rPr>
          <w:rFonts w:ascii="Arial" w:hAnsi="Arial" w:cs="Arial"/>
          <w:color w:val="000000" w:themeColor="text1"/>
          <w:sz w:val="24"/>
          <w:szCs w:val="24"/>
        </w:rPr>
        <w:t xml:space="preserve">revealed a </w:t>
      </w:r>
      <w:r w:rsidR="008A3284" w:rsidRPr="00CA534A">
        <w:rPr>
          <w:rFonts w:ascii="Arial" w:hAnsi="Arial" w:cs="Arial"/>
          <w:color w:val="000000" w:themeColor="text1"/>
          <w:sz w:val="24"/>
          <w:szCs w:val="24"/>
        </w:rPr>
        <w:t xml:space="preserve">lack of investment and capacity which saw it having to turn down many </w:t>
      </w:r>
      <w:r w:rsidR="00593B11" w:rsidRPr="00CA534A">
        <w:rPr>
          <w:rFonts w:ascii="Arial" w:hAnsi="Arial" w:cs="Arial"/>
          <w:color w:val="000000" w:themeColor="text1"/>
          <w:sz w:val="24"/>
          <w:szCs w:val="24"/>
        </w:rPr>
        <w:t>disabled</w:t>
      </w:r>
      <w:r w:rsidR="008A3284" w:rsidRPr="00CA534A">
        <w:rPr>
          <w:rFonts w:ascii="Arial" w:hAnsi="Arial" w:cs="Arial"/>
          <w:color w:val="000000" w:themeColor="text1"/>
          <w:sz w:val="24"/>
          <w:szCs w:val="24"/>
        </w:rPr>
        <w:t xml:space="preserve"> </w:t>
      </w:r>
      <w:r w:rsidR="00593B11" w:rsidRPr="00CA534A">
        <w:rPr>
          <w:rFonts w:ascii="Arial" w:hAnsi="Arial" w:cs="Arial"/>
          <w:color w:val="000000" w:themeColor="text1"/>
          <w:sz w:val="24"/>
          <w:szCs w:val="24"/>
        </w:rPr>
        <w:t>workers</w:t>
      </w:r>
      <w:r w:rsidR="008A3284" w:rsidRPr="00CA534A">
        <w:rPr>
          <w:rFonts w:ascii="Arial" w:hAnsi="Arial" w:cs="Arial"/>
          <w:color w:val="000000" w:themeColor="text1"/>
          <w:sz w:val="24"/>
          <w:szCs w:val="24"/>
        </w:rPr>
        <w:t xml:space="preserve"> for </w:t>
      </w:r>
      <w:r w:rsidR="00E4775D">
        <w:rPr>
          <w:rFonts w:ascii="Arial" w:hAnsi="Arial" w:cs="Arial"/>
          <w:color w:val="000000" w:themeColor="text1"/>
          <w:sz w:val="24"/>
          <w:szCs w:val="24"/>
        </w:rPr>
        <w:t xml:space="preserve">immediate </w:t>
      </w:r>
      <w:r w:rsidR="008A3284" w:rsidRPr="00CA534A">
        <w:rPr>
          <w:rFonts w:ascii="Arial" w:hAnsi="Arial" w:cs="Arial"/>
          <w:color w:val="000000" w:themeColor="text1"/>
          <w:sz w:val="24"/>
          <w:szCs w:val="24"/>
        </w:rPr>
        <w:t xml:space="preserve">support.  It was also not clear that homeworking </w:t>
      </w:r>
      <w:r w:rsidR="00B12E30" w:rsidRPr="00CA534A">
        <w:rPr>
          <w:rFonts w:ascii="Arial" w:hAnsi="Arial" w:cs="Arial"/>
          <w:color w:val="000000" w:themeColor="text1"/>
          <w:sz w:val="24"/>
          <w:szCs w:val="24"/>
        </w:rPr>
        <w:t xml:space="preserve">support was </w:t>
      </w:r>
      <w:r w:rsidR="00593B11" w:rsidRPr="00CA534A">
        <w:rPr>
          <w:rFonts w:ascii="Arial" w:hAnsi="Arial" w:cs="Arial"/>
          <w:color w:val="000000" w:themeColor="text1"/>
          <w:sz w:val="24"/>
          <w:szCs w:val="24"/>
        </w:rPr>
        <w:t>available</w:t>
      </w:r>
      <w:r w:rsidR="00B12E30" w:rsidRPr="00CA534A">
        <w:rPr>
          <w:rFonts w:ascii="Arial" w:hAnsi="Arial" w:cs="Arial"/>
          <w:color w:val="000000" w:themeColor="text1"/>
          <w:sz w:val="24"/>
          <w:szCs w:val="24"/>
        </w:rPr>
        <w:t xml:space="preserve">. </w:t>
      </w:r>
      <w:r w:rsidR="00593B11" w:rsidRPr="00CA534A">
        <w:rPr>
          <w:rFonts w:ascii="Arial" w:hAnsi="Arial" w:cs="Arial"/>
          <w:color w:val="000000" w:themeColor="text1"/>
          <w:sz w:val="24"/>
          <w:szCs w:val="24"/>
        </w:rPr>
        <w:t>Additionally</w:t>
      </w:r>
      <w:r w:rsidR="00B12E30" w:rsidRPr="00CA534A">
        <w:rPr>
          <w:rFonts w:ascii="Arial" w:hAnsi="Arial" w:cs="Arial"/>
          <w:color w:val="000000" w:themeColor="text1"/>
          <w:sz w:val="24"/>
          <w:szCs w:val="24"/>
        </w:rPr>
        <w:t xml:space="preserve">, Access to Work is continuing to operate and </w:t>
      </w:r>
      <w:r w:rsidR="00593B11" w:rsidRPr="00CA534A">
        <w:rPr>
          <w:rFonts w:ascii="Arial" w:hAnsi="Arial" w:cs="Arial"/>
          <w:color w:val="000000" w:themeColor="text1"/>
          <w:sz w:val="24"/>
          <w:szCs w:val="24"/>
        </w:rPr>
        <w:t>system</w:t>
      </w:r>
      <w:r w:rsidR="00B12E30" w:rsidRPr="00CA534A">
        <w:rPr>
          <w:rFonts w:ascii="Arial" w:hAnsi="Arial" w:cs="Arial"/>
          <w:color w:val="000000" w:themeColor="text1"/>
          <w:sz w:val="24"/>
          <w:szCs w:val="24"/>
        </w:rPr>
        <w:t xml:space="preserve"> which is paper based by default and is not suitable for </w:t>
      </w:r>
      <w:r w:rsidR="00D26E21" w:rsidRPr="00CA534A">
        <w:rPr>
          <w:rFonts w:ascii="Arial" w:hAnsi="Arial" w:cs="Arial"/>
          <w:color w:val="000000" w:themeColor="text1"/>
          <w:sz w:val="24"/>
          <w:szCs w:val="24"/>
        </w:rPr>
        <w:t>the 21</w:t>
      </w:r>
      <w:r w:rsidR="00D26E21" w:rsidRPr="00CA534A">
        <w:rPr>
          <w:rFonts w:ascii="Arial" w:hAnsi="Arial" w:cs="Arial"/>
          <w:color w:val="000000" w:themeColor="text1"/>
          <w:sz w:val="24"/>
          <w:szCs w:val="24"/>
          <w:vertAlign w:val="superscript"/>
        </w:rPr>
        <w:t>st</w:t>
      </w:r>
      <w:r w:rsidR="00D26E21" w:rsidRPr="00CA534A">
        <w:rPr>
          <w:rFonts w:ascii="Arial" w:hAnsi="Arial" w:cs="Arial"/>
          <w:color w:val="000000" w:themeColor="text1"/>
          <w:sz w:val="24"/>
          <w:szCs w:val="24"/>
        </w:rPr>
        <w:t xml:space="preserve"> </w:t>
      </w:r>
      <w:r w:rsidR="00593B11" w:rsidRPr="00CA534A">
        <w:rPr>
          <w:rFonts w:ascii="Arial" w:hAnsi="Arial" w:cs="Arial"/>
          <w:color w:val="000000" w:themeColor="text1"/>
          <w:sz w:val="24"/>
          <w:szCs w:val="24"/>
        </w:rPr>
        <w:t>century</w:t>
      </w:r>
      <w:r w:rsidR="00D26E21" w:rsidRPr="00CA534A">
        <w:rPr>
          <w:rFonts w:ascii="Arial" w:hAnsi="Arial" w:cs="Arial"/>
          <w:color w:val="000000" w:themeColor="text1"/>
          <w:sz w:val="24"/>
          <w:szCs w:val="24"/>
        </w:rPr>
        <w:t>.</w:t>
      </w:r>
    </w:p>
    <w:p w14:paraId="6328EB73" w14:textId="77777777" w:rsidR="00E4775D" w:rsidRPr="00E4775D" w:rsidRDefault="00E4775D" w:rsidP="00E4775D">
      <w:pPr>
        <w:spacing w:after="0"/>
        <w:rPr>
          <w:rFonts w:ascii="Arial" w:hAnsi="Arial" w:cs="Arial"/>
          <w:b/>
          <w:bCs/>
          <w:color w:val="000000" w:themeColor="text1"/>
          <w:sz w:val="20"/>
          <w:szCs w:val="20"/>
        </w:rPr>
      </w:pPr>
    </w:p>
    <w:p w14:paraId="54D3A895" w14:textId="6CBE9C3F" w:rsidR="006E7345" w:rsidRPr="00CA534A" w:rsidRDefault="006E7345" w:rsidP="001854D8">
      <w:pPr>
        <w:pStyle w:val="ListParagraph"/>
        <w:numPr>
          <w:ilvl w:val="0"/>
          <w:numId w:val="5"/>
        </w:numPr>
        <w:rPr>
          <w:rFonts w:ascii="Arial" w:hAnsi="Arial" w:cs="Arial"/>
          <w:b/>
          <w:bCs/>
          <w:color w:val="000000" w:themeColor="text1"/>
          <w:sz w:val="24"/>
          <w:szCs w:val="24"/>
        </w:rPr>
      </w:pPr>
      <w:r w:rsidRPr="00CA534A">
        <w:rPr>
          <w:rFonts w:ascii="Arial" w:hAnsi="Arial" w:cs="Arial"/>
          <w:b/>
          <w:bCs/>
          <w:color w:val="000000" w:themeColor="text1"/>
          <w:sz w:val="24"/>
          <w:szCs w:val="24"/>
        </w:rPr>
        <w:t>RECOMMENDATIONS</w:t>
      </w:r>
    </w:p>
    <w:p w14:paraId="3CD7DDD5" w14:textId="10A25D9D" w:rsidR="00373494" w:rsidRPr="00CA534A" w:rsidRDefault="00D557F8">
      <w:pPr>
        <w:rPr>
          <w:rFonts w:ascii="Arial" w:hAnsi="Arial" w:cs="Arial"/>
          <w:color w:val="000000" w:themeColor="text1"/>
          <w:sz w:val="24"/>
          <w:szCs w:val="24"/>
        </w:rPr>
      </w:pPr>
      <w:r w:rsidRPr="00CA534A">
        <w:rPr>
          <w:rFonts w:ascii="Arial" w:hAnsi="Arial" w:cs="Arial"/>
          <w:color w:val="000000" w:themeColor="text1"/>
          <w:sz w:val="24"/>
          <w:szCs w:val="24"/>
        </w:rPr>
        <w:t xml:space="preserve">Disabled workers should be given a new right to work from home if they </w:t>
      </w:r>
      <w:r w:rsidR="00B80D2D" w:rsidRPr="00CA534A">
        <w:rPr>
          <w:rFonts w:ascii="Arial" w:hAnsi="Arial" w:cs="Arial"/>
          <w:color w:val="000000" w:themeColor="text1"/>
          <w:sz w:val="24"/>
          <w:szCs w:val="24"/>
        </w:rPr>
        <w:t>want to</w:t>
      </w:r>
      <w:r w:rsidRPr="00CA534A">
        <w:rPr>
          <w:rFonts w:ascii="Arial" w:hAnsi="Arial" w:cs="Arial"/>
          <w:color w:val="000000" w:themeColor="text1"/>
          <w:sz w:val="24"/>
          <w:szCs w:val="24"/>
        </w:rPr>
        <w:t>, including robust enforcement and a timetable for responses to requests</w:t>
      </w:r>
      <w:r w:rsidR="00E4775D">
        <w:rPr>
          <w:rFonts w:ascii="Arial" w:hAnsi="Arial" w:cs="Arial"/>
          <w:color w:val="000000" w:themeColor="text1"/>
          <w:sz w:val="24"/>
          <w:szCs w:val="24"/>
        </w:rPr>
        <w:t>,</w:t>
      </w:r>
      <w:r w:rsidRPr="00CA534A">
        <w:rPr>
          <w:rFonts w:ascii="Arial" w:hAnsi="Arial" w:cs="Arial"/>
          <w:color w:val="000000" w:themeColor="text1"/>
          <w:sz w:val="24"/>
          <w:szCs w:val="24"/>
        </w:rPr>
        <w:t xml:space="preserve"> and for </w:t>
      </w:r>
      <w:r w:rsidR="00B80D2D" w:rsidRPr="00CA534A">
        <w:rPr>
          <w:rFonts w:ascii="Arial" w:hAnsi="Arial" w:cs="Arial"/>
          <w:color w:val="000000" w:themeColor="text1"/>
          <w:sz w:val="24"/>
          <w:szCs w:val="24"/>
        </w:rPr>
        <w:t xml:space="preserve">implementation.  This should be an option, with those who </w:t>
      </w:r>
      <w:r w:rsidR="009819E0" w:rsidRPr="00CA534A">
        <w:rPr>
          <w:rFonts w:ascii="Arial" w:hAnsi="Arial" w:cs="Arial"/>
          <w:color w:val="000000" w:themeColor="text1"/>
          <w:sz w:val="24"/>
          <w:szCs w:val="24"/>
        </w:rPr>
        <w:t>want</w:t>
      </w:r>
      <w:r w:rsidR="00B80D2D" w:rsidRPr="00CA534A">
        <w:rPr>
          <w:rFonts w:ascii="Arial" w:hAnsi="Arial" w:cs="Arial"/>
          <w:color w:val="000000" w:themeColor="text1"/>
          <w:sz w:val="24"/>
          <w:szCs w:val="24"/>
        </w:rPr>
        <w:t xml:space="preserve"> to </w:t>
      </w:r>
      <w:r w:rsidR="009819E0" w:rsidRPr="00CA534A">
        <w:rPr>
          <w:rFonts w:ascii="Arial" w:hAnsi="Arial" w:cs="Arial"/>
          <w:color w:val="000000" w:themeColor="text1"/>
          <w:sz w:val="24"/>
          <w:szCs w:val="24"/>
        </w:rPr>
        <w:t>remain</w:t>
      </w:r>
      <w:r w:rsidR="00B80D2D" w:rsidRPr="00CA534A">
        <w:rPr>
          <w:rFonts w:ascii="Arial" w:hAnsi="Arial" w:cs="Arial"/>
          <w:color w:val="000000" w:themeColor="text1"/>
          <w:sz w:val="24"/>
          <w:szCs w:val="24"/>
        </w:rPr>
        <w:t xml:space="preserve"> in the workplace </w:t>
      </w:r>
      <w:r w:rsidR="009819E0" w:rsidRPr="00CA534A">
        <w:rPr>
          <w:rFonts w:ascii="Arial" w:hAnsi="Arial" w:cs="Arial"/>
          <w:color w:val="000000" w:themeColor="text1"/>
          <w:sz w:val="24"/>
          <w:szCs w:val="24"/>
        </w:rPr>
        <w:t xml:space="preserve">continuing to have the </w:t>
      </w:r>
      <w:r w:rsidR="00B80D2D" w:rsidRPr="00CA534A">
        <w:rPr>
          <w:rFonts w:ascii="Arial" w:hAnsi="Arial" w:cs="Arial"/>
          <w:color w:val="000000" w:themeColor="text1"/>
          <w:sz w:val="24"/>
          <w:szCs w:val="24"/>
        </w:rPr>
        <w:t>right</w:t>
      </w:r>
      <w:r w:rsidR="009819E0" w:rsidRPr="00CA534A">
        <w:rPr>
          <w:rFonts w:ascii="Arial" w:hAnsi="Arial" w:cs="Arial"/>
          <w:color w:val="000000" w:themeColor="text1"/>
          <w:sz w:val="24"/>
          <w:szCs w:val="24"/>
        </w:rPr>
        <w:t xml:space="preserve"> to reasonable adjustments to make their workplace accessible.</w:t>
      </w:r>
    </w:p>
    <w:p w14:paraId="22384063" w14:textId="2D70365A" w:rsidR="00D557F8" w:rsidRPr="00CA534A" w:rsidRDefault="00373494">
      <w:pPr>
        <w:rPr>
          <w:rFonts w:ascii="Arial" w:hAnsi="Arial" w:cs="Arial"/>
          <w:color w:val="000000" w:themeColor="text1"/>
          <w:sz w:val="24"/>
          <w:szCs w:val="24"/>
        </w:rPr>
      </w:pPr>
      <w:r w:rsidRPr="00CA534A">
        <w:rPr>
          <w:rFonts w:ascii="Arial" w:hAnsi="Arial" w:cs="Arial"/>
          <w:color w:val="000000" w:themeColor="text1"/>
          <w:sz w:val="24"/>
          <w:szCs w:val="24"/>
        </w:rPr>
        <w:t xml:space="preserve">There </w:t>
      </w:r>
      <w:r w:rsidR="0034701E" w:rsidRPr="00CA534A">
        <w:rPr>
          <w:rFonts w:ascii="Arial" w:hAnsi="Arial" w:cs="Arial"/>
          <w:color w:val="000000" w:themeColor="text1"/>
          <w:sz w:val="24"/>
          <w:szCs w:val="24"/>
        </w:rPr>
        <w:t>should</w:t>
      </w:r>
      <w:r w:rsidRPr="00CA534A">
        <w:rPr>
          <w:rFonts w:ascii="Arial" w:hAnsi="Arial" w:cs="Arial"/>
          <w:color w:val="000000" w:themeColor="text1"/>
          <w:sz w:val="24"/>
          <w:szCs w:val="24"/>
        </w:rPr>
        <w:t xml:space="preserve"> be stronger enforcement in law of the right to </w:t>
      </w:r>
      <w:r w:rsidR="007B4BE2" w:rsidRPr="00CA534A">
        <w:rPr>
          <w:rFonts w:ascii="Arial" w:hAnsi="Arial" w:cs="Arial"/>
          <w:color w:val="000000" w:themeColor="text1"/>
          <w:sz w:val="24"/>
          <w:szCs w:val="24"/>
        </w:rPr>
        <w:t>reasonable</w:t>
      </w:r>
      <w:r w:rsidRPr="00CA534A">
        <w:rPr>
          <w:rFonts w:ascii="Arial" w:hAnsi="Arial" w:cs="Arial"/>
          <w:color w:val="000000" w:themeColor="text1"/>
          <w:sz w:val="24"/>
          <w:szCs w:val="24"/>
        </w:rPr>
        <w:t xml:space="preserve"> adjustments, </w:t>
      </w:r>
      <w:r w:rsidR="0030390D" w:rsidRPr="00CA534A">
        <w:rPr>
          <w:rFonts w:ascii="Arial" w:hAnsi="Arial" w:cs="Arial"/>
          <w:color w:val="000000" w:themeColor="text1"/>
          <w:sz w:val="24"/>
          <w:szCs w:val="24"/>
        </w:rPr>
        <w:t>both for homeworkers and</w:t>
      </w:r>
      <w:r w:rsidRPr="00CA534A">
        <w:rPr>
          <w:rFonts w:ascii="Arial" w:hAnsi="Arial" w:cs="Arial"/>
          <w:color w:val="000000" w:themeColor="text1"/>
          <w:sz w:val="24"/>
          <w:szCs w:val="24"/>
        </w:rPr>
        <w:t xml:space="preserve"> for</w:t>
      </w:r>
      <w:r w:rsidR="00DD55E2" w:rsidRPr="00CA534A">
        <w:rPr>
          <w:rFonts w:ascii="Arial" w:hAnsi="Arial" w:cs="Arial"/>
          <w:color w:val="000000" w:themeColor="text1"/>
          <w:sz w:val="24"/>
          <w:szCs w:val="24"/>
        </w:rPr>
        <w:t xml:space="preserve"> those who want to remain in the workplace</w:t>
      </w:r>
      <w:r w:rsidR="0034701E" w:rsidRPr="00CA534A">
        <w:rPr>
          <w:rFonts w:ascii="Arial" w:hAnsi="Arial" w:cs="Arial"/>
          <w:color w:val="000000" w:themeColor="text1"/>
          <w:sz w:val="24"/>
          <w:szCs w:val="24"/>
        </w:rPr>
        <w:t>.</w:t>
      </w:r>
      <w:r w:rsidR="00B80D2D" w:rsidRPr="00CA534A">
        <w:rPr>
          <w:rFonts w:ascii="Arial" w:hAnsi="Arial" w:cs="Arial"/>
          <w:color w:val="000000" w:themeColor="text1"/>
          <w:sz w:val="24"/>
          <w:szCs w:val="24"/>
        </w:rPr>
        <w:t xml:space="preserve"> </w:t>
      </w:r>
    </w:p>
    <w:p w14:paraId="75DD1CFC" w14:textId="03D44A54" w:rsidR="0038684D" w:rsidRPr="00CA534A" w:rsidRDefault="0038684D">
      <w:pPr>
        <w:rPr>
          <w:rFonts w:ascii="Arial" w:hAnsi="Arial" w:cs="Arial"/>
          <w:color w:val="000000" w:themeColor="text1"/>
          <w:sz w:val="24"/>
          <w:szCs w:val="24"/>
        </w:rPr>
      </w:pPr>
      <w:r w:rsidRPr="00CA534A">
        <w:rPr>
          <w:rFonts w:ascii="Arial" w:hAnsi="Arial" w:cs="Arial"/>
          <w:color w:val="000000" w:themeColor="text1"/>
          <w:sz w:val="24"/>
          <w:szCs w:val="24"/>
        </w:rPr>
        <w:t xml:space="preserve">Government should create a </w:t>
      </w:r>
      <w:r w:rsidR="00C23EE0" w:rsidRPr="00CA534A">
        <w:rPr>
          <w:rFonts w:ascii="Arial" w:hAnsi="Arial" w:cs="Arial"/>
          <w:color w:val="000000" w:themeColor="text1"/>
          <w:sz w:val="24"/>
          <w:szCs w:val="24"/>
        </w:rPr>
        <w:t xml:space="preserve">new </w:t>
      </w:r>
      <w:r w:rsidRPr="00CA534A">
        <w:rPr>
          <w:rFonts w:ascii="Arial" w:hAnsi="Arial" w:cs="Arial"/>
          <w:color w:val="000000" w:themeColor="text1"/>
          <w:sz w:val="24"/>
          <w:szCs w:val="24"/>
        </w:rPr>
        <w:t>special fund for equipment to enable</w:t>
      </w:r>
      <w:r w:rsidR="00DB46ED" w:rsidRPr="00CA534A">
        <w:rPr>
          <w:rFonts w:ascii="Arial" w:hAnsi="Arial" w:cs="Arial"/>
          <w:color w:val="000000" w:themeColor="text1"/>
          <w:sz w:val="24"/>
          <w:szCs w:val="24"/>
        </w:rPr>
        <w:t xml:space="preserve"> a radical roll-out of </w:t>
      </w:r>
      <w:r w:rsidRPr="00CA534A">
        <w:rPr>
          <w:rFonts w:ascii="Arial" w:hAnsi="Arial" w:cs="Arial"/>
          <w:color w:val="000000" w:themeColor="text1"/>
          <w:sz w:val="24"/>
          <w:szCs w:val="24"/>
        </w:rPr>
        <w:t>homeworking</w:t>
      </w:r>
      <w:r w:rsidR="009819E0" w:rsidRPr="00CA534A">
        <w:rPr>
          <w:rFonts w:ascii="Arial" w:hAnsi="Arial" w:cs="Arial"/>
          <w:color w:val="000000" w:themeColor="text1"/>
          <w:sz w:val="24"/>
          <w:szCs w:val="24"/>
        </w:rPr>
        <w:t xml:space="preserve"> which could pay for items such as </w:t>
      </w:r>
      <w:r w:rsidR="00C23EE0" w:rsidRPr="00CA534A">
        <w:rPr>
          <w:rFonts w:ascii="Arial" w:hAnsi="Arial" w:cs="Arial"/>
          <w:color w:val="000000" w:themeColor="text1"/>
          <w:sz w:val="24"/>
          <w:szCs w:val="24"/>
        </w:rPr>
        <w:t>computer equipment, desks, chairs, etc.</w:t>
      </w:r>
    </w:p>
    <w:p w14:paraId="7864A0DA" w14:textId="0947F65E" w:rsidR="003F5188" w:rsidRPr="00CA534A" w:rsidRDefault="003F5188">
      <w:pPr>
        <w:rPr>
          <w:rFonts w:ascii="Arial" w:hAnsi="Arial" w:cs="Arial"/>
          <w:color w:val="000000" w:themeColor="text1"/>
          <w:sz w:val="24"/>
          <w:szCs w:val="24"/>
        </w:rPr>
      </w:pPr>
      <w:r w:rsidRPr="00CA534A">
        <w:rPr>
          <w:rFonts w:ascii="Arial" w:hAnsi="Arial" w:cs="Arial"/>
          <w:color w:val="000000" w:themeColor="text1"/>
          <w:sz w:val="24"/>
          <w:szCs w:val="24"/>
        </w:rPr>
        <w:t>Government should invest in Access to Work</w:t>
      </w:r>
      <w:r w:rsidR="0038684D" w:rsidRPr="00CA534A">
        <w:rPr>
          <w:rFonts w:ascii="Arial" w:hAnsi="Arial" w:cs="Arial"/>
          <w:color w:val="000000" w:themeColor="text1"/>
          <w:sz w:val="24"/>
          <w:szCs w:val="24"/>
        </w:rPr>
        <w:t xml:space="preserve"> so that it can</w:t>
      </w:r>
      <w:r w:rsidR="00DB46ED" w:rsidRPr="00CA534A">
        <w:rPr>
          <w:rFonts w:ascii="Arial" w:hAnsi="Arial" w:cs="Arial"/>
          <w:color w:val="000000" w:themeColor="text1"/>
          <w:sz w:val="24"/>
          <w:szCs w:val="24"/>
        </w:rPr>
        <w:t xml:space="preserve"> better</w:t>
      </w:r>
      <w:r w:rsidR="0038684D" w:rsidRPr="00CA534A">
        <w:rPr>
          <w:rFonts w:ascii="Arial" w:hAnsi="Arial" w:cs="Arial"/>
          <w:color w:val="000000" w:themeColor="text1"/>
          <w:sz w:val="24"/>
          <w:szCs w:val="24"/>
        </w:rPr>
        <w:t xml:space="preserve"> support home working as an option to those disabled workers that could benefit from it.</w:t>
      </w:r>
    </w:p>
    <w:p w14:paraId="60E6445D" w14:textId="5C4130AB" w:rsidR="003F5188" w:rsidRPr="00CA534A" w:rsidRDefault="003F5188">
      <w:pPr>
        <w:rPr>
          <w:rFonts w:ascii="Arial" w:hAnsi="Arial" w:cs="Arial"/>
          <w:color w:val="000000" w:themeColor="text1"/>
          <w:sz w:val="24"/>
          <w:szCs w:val="24"/>
        </w:rPr>
      </w:pPr>
      <w:r w:rsidRPr="00CA534A">
        <w:rPr>
          <w:rFonts w:ascii="Arial" w:hAnsi="Arial" w:cs="Arial"/>
          <w:color w:val="000000" w:themeColor="text1"/>
          <w:sz w:val="24"/>
          <w:szCs w:val="24"/>
        </w:rPr>
        <w:t xml:space="preserve">Government should find ways of </w:t>
      </w:r>
      <w:r w:rsidR="00B002FB" w:rsidRPr="00CA534A">
        <w:rPr>
          <w:rFonts w:ascii="Arial" w:hAnsi="Arial" w:cs="Arial"/>
          <w:color w:val="000000" w:themeColor="text1"/>
          <w:sz w:val="24"/>
          <w:szCs w:val="24"/>
        </w:rPr>
        <w:t xml:space="preserve">informing disabled workers about Access to </w:t>
      </w:r>
      <w:r w:rsidR="0038684D" w:rsidRPr="00CA534A">
        <w:rPr>
          <w:rFonts w:ascii="Arial" w:hAnsi="Arial" w:cs="Arial"/>
          <w:color w:val="000000" w:themeColor="text1"/>
          <w:sz w:val="24"/>
          <w:szCs w:val="24"/>
        </w:rPr>
        <w:t>W</w:t>
      </w:r>
      <w:r w:rsidR="00B002FB" w:rsidRPr="00CA534A">
        <w:rPr>
          <w:rFonts w:ascii="Arial" w:hAnsi="Arial" w:cs="Arial"/>
          <w:color w:val="000000" w:themeColor="text1"/>
          <w:sz w:val="24"/>
          <w:szCs w:val="24"/>
        </w:rPr>
        <w:t>ork, for example by including information in annual HMRC communications.</w:t>
      </w:r>
    </w:p>
    <w:p w14:paraId="15F777BD" w14:textId="5B05A34F" w:rsidR="00EE43E4" w:rsidRPr="00133DD9" w:rsidRDefault="00D26E21" w:rsidP="006D7CF8">
      <w:pPr>
        <w:rPr>
          <w:rFonts w:ascii="Arial" w:hAnsi="Arial" w:cs="Arial"/>
          <w:color w:val="000000" w:themeColor="text1"/>
          <w:sz w:val="24"/>
          <w:szCs w:val="24"/>
        </w:rPr>
      </w:pPr>
      <w:r w:rsidRPr="00CA534A">
        <w:rPr>
          <w:rFonts w:ascii="Arial" w:hAnsi="Arial" w:cs="Arial"/>
          <w:color w:val="000000" w:themeColor="text1"/>
          <w:sz w:val="24"/>
          <w:szCs w:val="24"/>
        </w:rPr>
        <w:lastRenderedPageBreak/>
        <w:t>Access to Wo</w:t>
      </w:r>
      <w:r w:rsidR="003F5188" w:rsidRPr="00CA534A">
        <w:rPr>
          <w:rFonts w:ascii="Arial" w:hAnsi="Arial" w:cs="Arial"/>
          <w:color w:val="000000" w:themeColor="text1"/>
          <w:sz w:val="24"/>
          <w:szCs w:val="24"/>
        </w:rPr>
        <w:t>r</w:t>
      </w:r>
      <w:r w:rsidRPr="00CA534A">
        <w:rPr>
          <w:rFonts w:ascii="Arial" w:hAnsi="Arial" w:cs="Arial"/>
          <w:color w:val="000000" w:themeColor="text1"/>
          <w:sz w:val="24"/>
          <w:szCs w:val="24"/>
        </w:rPr>
        <w:t xml:space="preserve">k should </w:t>
      </w:r>
      <w:r w:rsidR="003F5188" w:rsidRPr="00CA534A">
        <w:rPr>
          <w:rFonts w:ascii="Arial" w:hAnsi="Arial" w:cs="Arial"/>
          <w:color w:val="000000" w:themeColor="text1"/>
          <w:sz w:val="24"/>
          <w:szCs w:val="24"/>
        </w:rPr>
        <w:t>accept</w:t>
      </w:r>
      <w:r w:rsidRPr="00CA534A">
        <w:rPr>
          <w:rFonts w:ascii="Arial" w:hAnsi="Arial" w:cs="Arial"/>
          <w:color w:val="000000" w:themeColor="text1"/>
          <w:sz w:val="24"/>
          <w:szCs w:val="24"/>
        </w:rPr>
        <w:t xml:space="preserve"> </w:t>
      </w:r>
      <w:r w:rsidR="003F5188" w:rsidRPr="00CA534A">
        <w:rPr>
          <w:rFonts w:ascii="Arial" w:hAnsi="Arial" w:cs="Arial"/>
          <w:color w:val="000000" w:themeColor="text1"/>
          <w:sz w:val="24"/>
          <w:szCs w:val="24"/>
        </w:rPr>
        <w:t>electronic</w:t>
      </w:r>
      <w:r w:rsidRPr="00CA534A">
        <w:rPr>
          <w:rFonts w:ascii="Arial" w:hAnsi="Arial" w:cs="Arial"/>
          <w:color w:val="000000" w:themeColor="text1"/>
          <w:sz w:val="24"/>
          <w:szCs w:val="24"/>
        </w:rPr>
        <w:t xml:space="preserve"> claims by default and </w:t>
      </w:r>
      <w:r w:rsidR="003F5188" w:rsidRPr="00CA534A">
        <w:rPr>
          <w:rFonts w:ascii="Arial" w:hAnsi="Arial" w:cs="Arial"/>
          <w:color w:val="000000" w:themeColor="text1"/>
          <w:sz w:val="24"/>
          <w:szCs w:val="24"/>
        </w:rPr>
        <w:t>should</w:t>
      </w:r>
      <w:r w:rsidRPr="00CA534A">
        <w:rPr>
          <w:rFonts w:ascii="Arial" w:hAnsi="Arial" w:cs="Arial"/>
          <w:color w:val="000000" w:themeColor="text1"/>
          <w:sz w:val="24"/>
          <w:szCs w:val="24"/>
        </w:rPr>
        <w:t xml:space="preserve"> offer </w:t>
      </w:r>
      <w:r w:rsidR="003F5188" w:rsidRPr="00CA534A">
        <w:rPr>
          <w:rFonts w:ascii="Arial" w:hAnsi="Arial" w:cs="Arial"/>
          <w:color w:val="000000" w:themeColor="text1"/>
          <w:sz w:val="24"/>
          <w:szCs w:val="24"/>
        </w:rPr>
        <w:t>applicants</w:t>
      </w:r>
      <w:r w:rsidRPr="00CA534A">
        <w:rPr>
          <w:rFonts w:ascii="Arial" w:hAnsi="Arial" w:cs="Arial"/>
          <w:color w:val="000000" w:themeColor="text1"/>
          <w:sz w:val="24"/>
          <w:szCs w:val="24"/>
        </w:rPr>
        <w:t xml:space="preserve"> a </w:t>
      </w:r>
      <w:r w:rsidR="003F5188" w:rsidRPr="00CA534A">
        <w:rPr>
          <w:rFonts w:ascii="Arial" w:hAnsi="Arial" w:cs="Arial"/>
          <w:color w:val="000000" w:themeColor="text1"/>
          <w:sz w:val="24"/>
          <w:szCs w:val="24"/>
        </w:rPr>
        <w:t>range</w:t>
      </w:r>
      <w:r w:rsidRPr="00CA534A">
        <w:rPr>
          <w:rFonts w:ascii="Arial" w:hAnsi="Arial" w:cs="Arial"/>
          <w:color w:val="000000" w:themeColor="text1"/>
          <w:sz w:val="24"/>
          <w:szCs w:val="24"/>
        </w:rPr>
        <w:t xml:space="preserve"> of </w:t>
      </w:r>
      <w:r w:rsidR="003F5188" w:rsidRPr="00CA534A">
        <w:rPr>
          <w:rFonts w:ascii="Arial" w:hAnsi="Arial" w:cs="Arial"/>
          <w:color w:val="000000" w:themeColor="text1"/>
          <w:sz w:val="24"/>
          <w:szCs w:val="24"/>
        </w:rPr>
        <w:t>accessible</w:t>
      </w:r>
      <w:r w:rsidRPr="00CA534A">
        <w:rPr>
          <w:rFonts w:ascii="Arial" w:hAnsi="Arial" w:cs="Arial"/>
          <w:color w:val="000000" w:themeColor="text1"/>
          <w:sz w:val="24"/>
          <w:szCs w:val="24"/>
        </w:rPr>
        <w:t xml:space="preserve"> ways of </w:t>
      </w:r>
      <w:r w:rsidR="003F5188" w:rsidRPr="00CA534A">
        <w:rPr>
          <w:rFonts w:ascii="Arial" w:hAnsi="Arial" w:cs="Arial"/>
          <w:color w:val="000000" w:themeColor="text1"/>
          <w:sz w:val="24"/>
          <w:szCs w:val="24"/>
        </w:rPr>
        <w:t>getting support from the system, in addition to paper based options.</w:t>
      </w:r>
    </w:p>
    <w:sectPr w:rsidR="00EE43E4" w:rsidRPr="00133D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1550" w14:textId="77777777" w:rsidR="00C5733D" w:rsidRDefault="00C5733D" w:rsidP="00FD700A">
      <w:pPr>
        <w:spacing w:after="0" w:line="240" w:lineRule="auto"/>
      </w:pPr>
      <w:r>
        <w:separator/>
      </w:r>
    </w:p>
  </w:endnote>
  <w:endnote w:type="continuationSeparator" w:id="0">
    <w:p w14:paraId="1072C562" w14:textId="77777777" w:rsidR="00C5733D" w:rsidRDefault="00C5733D" w:rsidP="00FD700A">
      <w:pPr>
        <w:spacing w:after="0" w:line="240" w:lineRule="auto"/>
      </w:pPr>
      <w:r>
        <w:continuationSeparator/>
      </w:r>
    </w:p>
  </w:endnote>
  <w:endnote w:type="continuationNotice" w:id="1">
    <w:p w14:paraId="2384E8FC" w14:textId="77777777" w:rsidR="00C5733D" w:rsidRDefault="00C57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F8FC" w14:textId="77777777" w:rsidR="00C5733D" w:rsidRDefault="00C5733D" w:rsidP="00FD700A">
      <w:pPr>
        <w:spacing w:after="0" w:line="240" w:lineRule="auto"/>
      </w:pPr>
      <w:r>
        <w:separator/>
      </w:r>
    </w:p>
  </w:footnote>
  <w:footnote w:type="continuationSeparator" w:id="0">
    <w:p w14:paraId="5D63D790" w14:textId="77777777" w:rsidR="00C5733D" w:rsidRDefault="00C5733D" w:rsidP="00FD700A">
      <w:pPr>
        <w:spacing w:after="0" w:line="240" w:lineRule="auto"/>
      </w:pPr>
      <w:r>
        <w:continuationSeparator/>
      </w:r>
    </w:p>
  </w:footnote>
  <w:footnote w:type="continuationNotice" w:id="1">
    <w:p w14:paraId="09AD794D" w14:textId="77777777" w:rsidR="00C5733D" w:rsidRDefault="00C573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CE7"/>
    <w:multiLevelType w:val="hybridMultilevel"/>
    <w:tmpl w:val="668A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2E02"/>
    <w:multiLevelType w:val="hybridMultilevel"/>
    <w:tmpl w:val="6AF4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3221E"/>
    <w:multiLevelType w:val="hybridMultilevel"/>
    <w:tmpl w:val="2A7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E7845"/>
    <w:multiLevelType w:val="hybridMultilevel"/>
    <w:tmpl w:val="8CD654DC"/>
    <w:lvl w:ilvl="0" w:tplc="0BCE58C4">
      <w:start w:val="1"/>
      <w:numFmt w:val="decimal"/>
      <w:lvlText w:val="4.%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1462F1"/>
    <w:multiLevelType w:val="hybridMultilevel"/>
    <w:tmpl w:val="80361856"/>
    <w:lvl w:ilvl="0" w:tplc="A0BCBE56">
      <w:start w:val="1"/>
      <w:numFmt w:val="decimal"/>
      <w:lvlText w:val="1.%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F9141C"/>
    <w:multiLevelType w:val="hybridMultilevel"/>
    <w:tmpl w:val="70B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7164C"/>
    <w:multiLevelType w:val="hybridMultilevel"/>
    <w:tmpl w:val="4CDE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17E20"/>
    <w:multiLevelType w:val="hybridMultilevel"/>
    <w:tmpl w:val="A8B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2233D"/>
    <w:multiLevelType w:val="hybridMultilevel"/>
    <w:tmpl w:val="0EF674FE"/>
    <w:lvl w:ilvl="0" w:tplc="A4640CCC">
      <w:start w:val="1"/>
      <w:numFmt w:val="decimal"/>
      <w:lvlText w:val="2.%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D52925"/>
    <w:multiLevelType w:val="hybridMultilevel"/>
    <w:tmpl w:val="E084D0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74540"/>
    <w:multiLevelType w:val="hybridMultilevel"/>
    <w:tmpl w:val="DA9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83EE3"/>
    <w:multiLevelType w:val="hybridMultilevel"/>
    <w:tmpl w:val="75AA95B2"/>
    <w:lvl w:ilvl="0" w:tplc="D5C2F43E">
      <w:start w:val="1"/>
      <w:numFmt w:val="decimal"/>
      <w:lvlText w:val="3.%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1E75D4"/>
    <w:multiLevelType w:val="hybridMultilevel"/>
    <w:tmpl w:val="551ED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CE400D1"/>
    <w:multiLevelType w:val="hybridMultilevel"/>
    <w:tmpl w:val="ED5EBA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10"/>
  </w:num>
  <w:num w:numId="4">
    <w:abstractNumId w:val="2"/>
  </w:num>
  <w:num w:numId="5">
    <w:abstractNumId w:val="9"/>
  </w:num>
  <w:num w:numId="6">
    <w:abstractNumId w:val="4"/>
  </w:num>
  <w:num w:numId="7">
    <w:abstractNumId w:val="8"/>
  </w:num>
  <w:num w:numId="8">
    <w:abstractNumId w:val="11"/>
  </w:num>
  <w:num w:numId="9">
    <w:abstractNumId w:val="3"/>
  </w:num>
  <w:num w:numId="10">
    <w:abstractNumId w:val="5"/>
  </w:num>
  <w:num w:numId="11">
    <w:abstractNumId w:val="12"/>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8"/>
    <w:rsid w:val="00000C75"/>
    <w:rsid w:val="00000F6B"/>
    <w:rsid w:val="00001AA8"/>
    <w:rsid w:val="000037A7"/>
    <w:rsid w:val="00004DBF"/>
    <w:rsid w:val="00006C6B"/>
    <w:rsid w:val="000131FA"/>
    <w:rsid w:val="000132A5"/>
    <w:rsid w:val="00021049"/>
    <w:rsid w:val="000240BE"/>
    <w:rsid w:val="00025238"/>
    <w:rsid w:val="00031E92"/>
    <w:rsid w:val="00033447"/>
    <w:rsid w:val="0003399F"/>
    <w:rsid w:val="00041808"/>
    <w:rsid w:val="00052D22"/>
    <w:rsid w:val="000555D1"/>
    <w:rsid w:val="00063B5A"/>
    <w:rsid w:val="00067358"/>
    <w:rsid w:val="00067E5E"/>
    <w:rsid w:val="00072D5C"/>
    <w:rsid w:val="000765AB"/>
    <w:rsid w:val="00081019"/>
    <w:rsid w:val="00087E23"/>
    <w:rsid w:val="00092AC2"/>
    <w:rsid w:val="00095E42"/>
    <w:rsid w:val="00096A46"/>
    <w:rsid w:val="000A08EB"/>
    <w:rsid w:val="000A3468"/>
    <w:rsid w:val="000A6592"/>
    <w:rsid w:val="000A7E63"/>
    <w:rsid w:val="000B3272"/>
    <w:rsid w:val="000C0299"/>
    <w:rsid w:val="000C2216"/>
    <w:rsid w:val="000C5599"/>
    <w:rsid w:val="000D3900"/>
    <w:rsid w:val="000D63D6"/>
    <w:rsid w:val="000D6DAD"/>
    <w:rsid w:val="000E7078"/>
    <w:rsid w:val="000F1783"/>
    <w:rsid w:val="000F4A7C"/>
    <w:rsid w:val="000F6BB9"/>
    <w:rsid w:val="000F75C6"/>
    <w:rsid w:val="0010428E"/>
    <w:rsid w:val="00110B91"/>
    <w:rsid w:val="00115298"/>
    <w:rsid w:val="0013058D"/>
    <w:rsid w:val="0013203E"/>
    <w:rsid w:val="00133DD9"/>
    <w:rsid w:val="001425A5"/>
    <w:rsid w:val="00147330"/>
    <w:rsid w:val="00152710"/>
    <w:rsid w:val="00152A38"/>
    <w:rsid w:val="00162383"/>
    <w:rsid w:val="00162CCD"/>
    <w:rsid w:val="001675C2"/>
    <w:rsid w:val="001700FD"/>
    <w:rsid w:val="00171BC9"/>
    <w:rsid w:val="00176710"/>
    <w:rsid w:val="00182118"/>
    <w:rsid w:val="001854D8"/>
    <w:rsid w:val="00185744"/>
    <w:rsid w:val="00192DFA"/>
    <w:rsid w:val="00193527"/>
    <w:rsid w:val="0019516A"/>
    <w:rsid w:val="00196A69"/>
    <w:rsid w:val="00196B38"/>
    <w:rsid w:val="001A1A3F"/>
    <w:rsid w:val="001A1DA2"/>
    <w:rsid w:val="001A1F5C"/>
    <w:rsid w:val="001A36C9"/>
    <w:rsid w:val="001B4EF4"/>
    <w:rsid w:val="001C2A28"/>
    <w:rsid w:val="001C5272"/>
    <w:rsid w:val="001C5987"/>
    <w:rsid w:val="001C5ACE"/>
    <w:rsid w:val="001C7AA6"/>
    <w:rsid w:val="001D0682"/>
    <w:rsid w:val="001D4370"/>
    <w:rsid w:val="001D4E7D"/>
    <w:rsid w:val="001D6B0C"/>
    <w:rsid w:val="001D7031"/>
    <w:rsid w:val="001E5741"/>
    <w:rsid w:val="001F2263"/>
    <w:rsid w:val="001F7A0B"/>
    <w:rsid w:val="002007D1"/>
    <w:rsid w:val="0020384B"/>
    <w:rsid w:val="00207E46"/>
    <w:rsid w:val="00211D8C"/>
    <w:rsid w:val="00215FAE"/>
    <w:rsid w:val="00216097"/>
    <w:rsid w:val="00216F36"/>
    <w:rsid w:val="00217717"/>
    <w:rsid w:val="0022522B"/>
    <w:rsid w:val="00227C60"/>
    <w:rsid w:val="00236D4B"/>
    <w:rsid w:val="002419D3"/>
    <w:rsid w:val="0024464D"/>
    <w:rsid w:val="00244B93"/>
    <w:rsid w:val="0025631A"/>
    <w:rsid w:val="002617D7"/>
    <w:rsid w:val="00263172"/>
    <w:rsid w:val="002714F1"/>
    <w:rsid w:val="002918B0"/>
    <w:rsid w:val="002923A7"/>
    <w:rsid w:val="00294650"/>
    <w:rsid w:val="00294C47"/>
    <w:rsid w:val="00296C7F"/>
    <w:rsid w:val="002A0EAE"/>
    <w:rsid w:val="002A0F51"/>
    <w:rsid w:val="002A2BCA"/>
    <w:rsid w:val="002A3F18"/>
    <w:rsid w:val="002A7D09"/>
    <w:rsid w:val="002B1FEF"/>
    <w:rsid w:val="002B4119"/>
    <w:rsid w:val="002B624C"/>
    <w:rsid w:val="002C2C36"/>
    <w:rsid w:val="002C4A36"/>
    <w:rsid w:val="002C4B52"/>
    <w:rsid w:val="002C6AD5"/>
    <w:rsid w:val="002D39A3"/>
    <w:rsid w:val="002D5F6A"/>
    <w:rsid w:val="002D7708"/>
    <w:rsid w:val="002E0232"/>
    <w:rsid w:val="002E4337"/>
    <w:rsid w:val="002F23D8"/>
    <w:rsid w:val="002F63A2"/>
    <w:rsid w:val="00300564"/>
    <w:rsid w:val="00300F59"/>
    <w:rsid w:val="0030390D"/>
    <w:rsid w:val="0030562E"/>
    <w:rsid w:val="00311786"/>
    <w:rsid w:val="00321C09"/>
    <w:rsid w:val="003227AA"/>
    <w:rsid w:val="00324DB0"/>
    <w:rsid w:val="0033102F"/>
    <w:rsid w:val="00334526"/>
    <w:rsid w:val="00337640"/>
    <w:rsid w:val="0034122B"/>
    <w:rsid w:val="0034257B"/>
    <w:rsid w:val="00342F0E"/>
    <w:rsid w:val="00344848"/>
    <w:rsid w:val="0034701E"/>
    <w:rsid w:val="00355EFD"/>
    <w:rsid w:val="003566AE"/>
    <w:rsid w:val="00373494"/>
    <w:rsid w:val="0037409D"/>
    <w:rsid w:val="0038089F"/>
    <w:rsid w:val="003830C7"/>
    <w:rsid w:val="0038684D"/>
    <w:rsid w:val="00395ABF"/>
    <w:rsid w:val="00396955"/>
    <w:rsid w:val="003A1D92"/>
    <w:rsid w:val="003A2D9F"/>
    <w:rsid w:val="003B0A87"/>
    <w:rsid w:val="003B632F"/>
    <w:rsid w:val="003B6543"/>
    <w:rsid w:val="003C0DC0"/>
    <w:rsid w:val="003C1A00"/>
    <w:rsid w:val="003C752C"/>
    <w:rsid w:val="003C7873"/>
    <w:rsid w:val="003C795F"/>
    <w:rsid w:val="003D1A44"/>
    <w:rsid w:val="003D2B8C"/>
    <w:rsid w:val="003D3F17"/>
    <w:rsid w:val="003D6B9A"/>
    <w:rsid w:val="003E42B4"/>
    <w:rsid w:val="003F0D84"/>
    <w:rsid w:val="003F3682"/>
    <w:rsid w:val="003F5188"/>
    <w:rsid w:val="003F5FDA"/>
    <w:rsid w:val="003F7070"/>
    <w:rsid w:val="00412392"/>
    <w:rsid w:val="00413026"/>
    <w:rsid w:val="004141F0"/>
    <w:rsid w:val="00415B7F"/>
    <w:rsid w:val="004161F3"/>
    <w:rsid w:val="00423634"/>
    <w:rsid w:val="004239A5"/>
    <w:rsid w:val="00430FC5"/>
    <w:rsid w:val="00431281"/>
    <w:rsid w:val="004331D8"/>
    <w:rsid w:val="0043349C"/>
    <w:rsid w:val="00433D22"/>
    <w:rsid w:val="004419F7"/>
    <w:rsid w:val="004424BF"/>
    <w:rsid w:val="00455666"/>
    <w:rsid w:val="00455D82"/>
    <w:rsid w:val="00462219"/>
    <w:rsid w:val="00464925"/>
    <w:rsid w:val="0046723E"/>
    <w:rsid w:val="004807C2"/>
    <w:rsid w:val="0049256E"/>
    <w:rsid w:val="004958A3"/>
    <w:rsid w:val="004A5638"/>
    <w:rsid w:val="004A69E6"/>
    <w:rsid w:val="004A73E3"/>
    <w:rsid w:val="004A7760"/>
    <w:rsid w:val="004B0709"/>
    <w:rsid w:val="004B35A6"/>
    <w:rsid w:val="004B457A"/>
    <w:rsid w:val="004B737C"/>
    <w:rsid w:val="004C1A02"/>
    <w:rsid w:val="004C548F"/>
    <w:rsid w:val="004D0E63"/>
    <w:rsid w:val="004D3105"/>
    <w:rsid w:val="004F06BD"/>
    <w:rsid w:val="004F27E0"/>
    <w:rsid w:val="004F4D1B"/>
    <w:rsid w:val="004F713C"/>
    <w:rsid w:val="00504E20"/>
    <w:rsid w:val="00510445"/>
    <w:rsid w:val="0053090D"/>
    <w:rsid w:val="00540983"/>
    <w:rsid w:val="00550B89"/>
    <w:rsid w:val="00553F9C"/>
    <w:rsid w:val="00554AEF"/>
    <w:rsid w:val="005560EE"/>
    <w:rsid w:val="0056079D"/>
    <w:rsid w:val="0056539E"/>
    <w:rsid w:val="00566AC3"/>
    <w:rsid w:val="00570AC9"/>
    <w:rsid w:val="00571AD0"/>
    <w:rsid w:val="005729EB"/>
    <w:rsid w:val="0058183F"/>
    <w:rsid w:val="00593B11"/>
    <w:rsid w:val="005951F4"/>
    <w:rsid w:val="005967D4"/>
    <w:rsid w:val="00596D1B"/>
    <w:rsid w:val="005A41CC"/>
    <w:rsid w:val="005A7CA6"/>
    <w:rsid w:val="005B6E2A"/>
    <w:rsid w:val="005C05EE"/>
    <w:rsid w:val="005C1B0F"/>
    <w:rsid w:val="005D01F0"/>
    <w:rsid w:val="005D2F37"/>
    <w:rsid w:val="005D441A"/>
    <w:rsid w:val="005E1B8E"/>
    <w:rsid w:val="005E2281"/>
    <w:rsid w:val="005E3558"/>
    <w:rsid w:val="005E4370"/>
    <w:rsid w:val="005E5B1A"/>
    <w:rsid w:val="005F16CB"/>
    <w:rsid w:val="005F3CB0"/>
    <w:rsid w:val="005F5623"/>
    <w:rsid w:val="00602EB6"/>
    <w:rsid w:val="00603F10"/>
    <w:rsid w:val="006070C3"/>
    <w:rsid w:val="006135B5"/>
    <w:rsid w:val="0061703E"/>
    <w:rsid w:val="006204DB"/>
    <w:rsid w:val="00621E82"/>
    <w:rsid w:val="00622915"/>
    <w:rsid w:val="00622B4D"/>
    <w:rsid w:val="006374A7"/>
    <w:rsid w:val="00637768"/>
    <w:rsid w:val="00643581"/>
    <w:rsid w:val="006543B4"/>
    <w:rsid w:val="006601DD"/>
    <w:rsid w:val="00666C6A"/>
    <w:rsid w:val="00670B4E"/>
    <w:rsid w:val="0067291D"/>
    <w:rsid w:val="00675A95"/>
    <w:rsid w:val="00677BCA"/>
    <w:rsid w:val="0068262D"/>
    <w:rsid w:val="00682939"/>
    <w:rsid w:val="00686B03"/>
    <w:rsid w:val="006873B1"/>
    <w:rsid w:val="006A5319"/>
    <w:rsid w:val="006B041B"/>
    <w:rsid w:val="006B4AAB"/>
    <w:rsid w:val="006C153B"/>
    <w:rsid w:val="006C3E54"/>
    <w:rsid w:val="006D7CF8"/>
    <w:rsid w:val="006E018C"/>
    <w:rsid w:val="006E01C3"/>
    <w:rsid w:val="006E1D67"/>
    <w:rsid w:val="006E7345"/>
    <w:rsid w:val="006F0C8C"/>
    <w:rsid w:val="00702825"/>
    <w:rsid w:val="00702DF4"/>
    <w:rsid w:val="00705E45"/>
    <w:rsid w:val="00706EA0"/>
    <w:rsid w:val="0071054B"/>
    <w:rsid w:val="00713C22"/>
    <w:rsid w:val="00714D18"/>
    <w:rsid w:val="00717451"/>
    <w:rsid w:val="00717E58"/>
    <w:rsid w:val="00723BE3"/>
    <w:rsid w:val="00732D04"/>
    <w:rsid w:val="00736102"/>
    <w:rsid w:val="00737A21"/>
    <w:rsid w:val="00741714"/>
    <w:rsid w:val="007528EC"/>
    <w:rsid w:val="00760085"/>
    <w:rsid w:val="007626F9"/>
    <w:rsid w:val="007637FC"/>
    <w:rsid w:val="007657B6"/>
    <w:rsid w:val="007704AE"/>
    <w:rsid w:val="00773B3B"/>
    <w:rsid w:val="00774DC9"/>
    <w:rsid w:val="00775A1E"/>
    <w:rsid w:val="0078263A"/>
    <w:rsid w:val="00782AB9"/>
    <w:rsid w:val="007900DD"/>
    <w:rsid w:val="00790EEA"/>
    <w:rsid w:val="00791C8C"/>
    <w:rsid w:val="0079271B"/>
    <w:rsid w:val="007A0923"/>
    <w:rsid w:val="007A4256"/>
    <w:rsid w:val="007B4BE2"/>
    <w:rsid w:val="007C371A"/>
    <w:rsid w:val="007C3AA1"/>
    <w:rsid w:val="007D021E"/>
    <w:rsid w:val="007D6064"/>
    <w:rsid w:val="007E0267"/>
    <w:rsid w:val="007E1CC5"/>
    <w:rsid w:val="007E30EB"/>
    <w:rsid w:val="007E4488"/>
    <w:rsid w:val="007F02DA"/>
    <w:rsid w:val="007F2B4B"/>
    <w:rsid w:val="007F6004"/>
    <w:rsid w:val="00801D01"/>
    <w:rsid w:val="008059E5"/>
    <w:rsid w:val="00807570"/>
    <w:rsid w:val="00813382"/>
    <w:rsid w:val="00815EA6"/>
    <w:rsid w:val="00815F0F"/>
    <w:rsid w:val="008217F0"/>
    <w:rsid w:val="00821AC8"/>
    <w:rsid w:val="0082265F"/>
    <w:rsid w:val="00826B59"/>
    <w:rsid w:val="00830721"/>
    <w:rsid w:val="008370C4"/>
    <w:rsid w:val="00843C13"/>
    <w:rsid w:val="008454CE"/>
    <w:rsid w:val="008612D2"/>
    <w:rsid w:val="00861C0B"/>
    <w:rsid w:val="008626E4"/>
    <w:rsid w:val="008643EF"/>
    <w:rsid w:val="008653CC"/>
    <w:rsid w:val="0087234D"/>
    <w:rsid w:val="008723F9"/>
    <w:rsid w:val="00880437"/>
    <w:rsid w:val="0088098B"/>
    <w:rsid w:val="00886ED7"/>
    <w:rsid w:val="00895E6C"/>
    <w:rsid w:val="00897807"/>
    <w:rsid w:val="008A061F"/>
    <w:rsid w:val="008A1BEA"/>
    <w:rsid w:val="008A3284"/>
    <w:rsid w:val="008A7AA6"/>
    <w:rsid w:val="008B34CD"/>
    <w:rsid w:val="008B51D8"/>
    <w:rsid w:val="008B6D31"/>
    <w:rsid w:val="008B785C"/>
    <w:rsid w:val="008C7881"/>
    <w:rsid w:val="008D41B3"/>
    <w:rsid w:val="008D5072"/>
    <w:rsid w:val="008E5FDE"/>
    <w:rsid w:val="008F00E4"/>
    <w:rsid w:val="008F0818"/>
    <w:rsid w:val="008F30A0"/>
    <w:rsid w:val="008F4FDC"/>
    <w:rsid w:val="009001DA"/>
    <w:rsid w:val="009028BC"/>
    <w:rsid w:val="00904EEC"/>
    <w:rsid w:val="00907BC8"/>
    <w:rsid w:val="00913980"/>
    <w:rsid w:val="0091500D"/>
    <w:rsid w:val="009151AA"/>
    <w:rsid w:val="00924A88"/>
    <w:rsid w:val="00924BAE"/>
    <w:rsid w:val="009266B6"/>
    <w:rsid w:val="009411F1"/>
    <w:rsid w:val="00943C78"/>
    <w:rsid w:val="009471AF"/>
    <w:rsid w:val="0095059D"/>
    <w:rsid w:val="009531E1"/>
    <w:rsid w:val="00956E11"/>
    <w:rsid w:val="00960A27"/>
    <w:rsid w:val="00961FFD"/>
    <w:rsid w:val="0096796A"/>
    <w:rsid w:val="00967F27"/>
    <w:rsid w:val="00970DE4"/>
    <w:rsid w:val="00976797"/>
    <w:rsid w:val="00981276"/>
    <w:rsid w:val="009819E0"/>
    <w:rsid w:val="00984F58"/>
    <w:rsid w:val="00990849"/>
    <w:rsid w:val="00992168"/>
    <w:rsid w:val="009A1CCD"/>
    <w:rsid w:val="009B05D2"/>
    <w:rsid w:val="009B3715"/>
    <w:rsid w:val="009C0EBD"/>
    <w:rsid w:val="009C39B0"/>
    <w:rsid w:val="009D116E"/>
    <w:rsid w:val="009E327A"/>
    <w:rsid w:val="009E4724"/>
    <w:rsid w:val="009F007B"/>
    <w:rsid w:val="009F03F5"/>
    <w:rsid w:val="009F0949"/>
    <w:rsid w:val="009F40DD"/>
    <w:rsid w:val="009F40E5"/>
    <w:rsid w:val="009F79B3"/>
    <w:rsid w:val="00A0583D"/>
    <w:rsid w:val="00A07A8E"/>
    <w:rsid w:val="00A143EC"/>
    <w:rsid w:val="00A16F6D"/>
    <w:rsid w:val="00A17393"/>
    <w:rsid w:val="00A2119C"/>
    <w:rsid w:val="00A333AD"/>
    <w:rsid w:val="00A3455A"/>
    <w:rsid w:val="00A351A0"/>
    <w:rsid w:val="00A353F9"/>
    <w:rsid w:val="00A3674F"/>
    <w:rsid w:val="00A37B05"/>
    <w:rsid w:val="00A43A1F"/>
    <w:rsid w:val="00A47EDB"/>
    <w:rsid w:val="00A5033A"/>
    <w:rsid w:val="00A51858"/>
    <w:rsid w:val="00A53A98"/>
    <w:rsid w:val="00A53DAF"/>
    <w:rsid w:val="00A5507C"/>
    <w:rsid w:val="00A56E22"/>
    <w:rsid w:val="00A5790E"/>
    <w:rsid w:val="00A731E3"/>
    <w:rsid w:val="00A7616E"/>
    <w:rsid w:val="00A82F18"/>
    <w:rsid w:val="00A913A4"/>
    <w:rsid w:val="00A9652E"/>
    <w:rsid w:val="00AA3CBB"/>
    <w:rsid w:val="00AA3E91"/>
    <w:rsid w:val="00AA49FF"/>
    <w:rsid w:val="00AB29F6"/>
    <w:rsid w:val="00AB51CA"/>
    <w:rsid w:val="00AB61BE"/>
    <w:rsid w:val="00AB749D"/>
    <w:rsid w:val="00AB7DCC"/>
    <w:rsid w:val="00AC1B49"/>
    <w:rsid w:val="00AC76D3"/>
    <w:rsid w:val="00AD093A"/>
    <w:rsid w:val="00AD17EB"/>
    <w:rsid w:val="00AD18CE"/>
    <w:rsid w:val="00AD459A"/>
    <w:rsid w:val="00AD6980"/>
    <w:rsid w:val="00AF6425"/>
    <w:rsid w:val="00B002FB"/>
    <w:rsid w:val="00B00F08"/>
    <w:rsid w:val="00B02C33"/>
    <w:rsid w:val="00B03041"/>
    <w:rsid w:val="00B04810"/>
    <w:rsid w:val="00B05235"/>
    <w:rsid w:val="00B0563B"/>
    <w:rsid w:val="00B07AC9"/>
    <w:rsid w:val="00B12E30"/>
    <w:rsid w:val="00B13A9A"/>
    <w:rsid w:val="00B15C73"/>
    <w:rsid w:val="00B174E7"/>
    <w:rsid w:val="00B23431"/>
    <w:rsid w:val="00B307B7"/>
    <w:rsid w:val="00B30A5E"/>
    <w:rsid w:val="00B32327"/>
    <w:rsid w:val="00B3363F"/>
    <w:rsid w:val="00B43B79"/>
    <w:rsid w:val="00B46ECA"/>
    <w:rsid w:val="00B477D7"/>
    <w:rsid w:val="00B62FCE"/>
    <w:rsid w:val="00B7275E"/>
    <w:rsid w:val="00B80D2D"/>
    <w:rsid w:val="00B8317D"/>
    <w:rsid w:val="00BA42FF"/>
    <w:rsid w:val="00BA6D29"/>
    <w:rsid w:val="00BB4245"/>
    <w:rsid w:val="00BB5278"/>
    <w:rsid w:val="00BC1227"/>
    <w:rsid w:val="00BC48B7"/>
    <w:rsid w:val="00BD20AA"/>
    <w:rsid w:val="00BD27FB"/>
    <w:rsid w:val="00BD3684"/>
    <w:rsid w:val="00BD438D"/>
    <w:rsid w:val="00BD614D"/>
    <w:rsid w:val="00BD7244"/>
    <w:rsid w:val="00BD7DA2"/>
    <w:rsid w:val="00BE0B72"/>
    <w:rsid w:val="00BE45E7"/>
    <w:rsid w:val="00BE74F4"/>
    <w:rsid w:val="00BF020D"/>
    <w:rsid w:val="00BF32D2"/>
    <w:rsid w:val="00BF4DC4"/>
    <w:rsid w:val="00BF4DF2"/>
    <w:rsid w:val="00BF5067"/>
    <w:rsid w:val="00C03497"/>
    <w:rsid w:val="00C038CA"/>
    <w:rsid w:val="00C0625D"/>
    <w:rsid w:val="00C12D48"/>
    <w:rsid w:val="00C14C65"/>
    <w:rsid w:val="00C15280"/>
    <w:rsid w:val="00C17880"/>
    <w:rsid w:val="00C2009B"/>
    <w:rsid w:val="00C23EE0"/>
    <w:rsid w:val="00C2402F"/>
    <w:rsid w:val="00C33C3F"/>
    <w:rsid w:val="00C4027F"/>
    <w:rsid w:val="00C47C39"/>
    <w:rsid w:val="00C5002D"/>
    <w:rsid w:val="00C53FD7"/>
    <w:rsid w:val="00C5733D"/>
    <w:rsid w:val="00C60C1E"/>
    <w:rsid w:val="00C643EA"/>
    <w:rsid w:val="00C64E98"/>
    <w:rsid w:val="00C94A9C"/>
    <w:rsid w:val="00C9660A"/>
    <w:rsid w:val="00C96FE5"/>
    <w:rsid w:val="00CA0A33"/>
    <w:rsid w:val="00CA28D8"/>
    <w:rsid w:val="00CA3D1F"/>
    <w:rsid w:val="00CA3E05"/>
    <w:rsid w:val="00CA534A"/>
    <w:rsid w:val="00CB1320"/>
    <w:rsid w:val="00CB1324"/>
    <w:rsid w:val="00CB64D6"/>
    <w:rsid w:val="00CC5554"/>
    <w:rsid w:val="00CC6F9D"/>
    <w:rsid w:val="00CC703C"/>
    <w:rsid w:val="00CD3A5B"/>
    <w:rsid w:val="00CE23E6"/>
    <w:rsid w:val="00CE2975"/>
    <w:rsid w:val="00CE40C4"/>
    <w:rsid w:val="00CE5B01"/>
    <w:rsid w:val="00CE7B96"/>
    <w:rsid w:val="00CF408A"/>
    <w:rsid w:val="00CF64D3"/>
    <w:rsid w:val="00CF782A"/>
    <w:rsid w:val="00D00BAD"/>
    <w:rsid w:val="00D043B5"/>
    <w:rsid w:val="00D15EE6"/>
    <w:rsid w:val="00D21B32"/>
    <w:rsid w:val="00D23799"/>
    <w:rsid w:val="00D24989"/>
    <w:rsid w:val="00D2584B"/>
    <w:rsid w:val="00D25E63"/>
    <w:rsid w:val="00D26E21"/>
    <w:rsid w:val="00D26E6F"/>
    <w:rsid w:val="00D27065"/>
    <w:rsid w:val="00D30523"/>
    <w:rsid w:val="00D323D1"/>
    <w:rsid w:val="00D33F87"/>
    <w:rsid w:val="00D45713"/>
    <w:rsid w:val="00D45F94"/>
    <w:rsid w:val="00D52ED4"/>
    <w:rsid w:val="00D557F8"/>
    <w:rsid w:val="00D55C8A"/>
    <w:rsid w:val="00D608A8"/>
    <w:rsid w:val="00D64F71"/>
    <w:rsid w:val="00D67F15"/>
    <w:rsid w:val="00D7030D"/>
    <w:rsid w:val="00D772F0"/>
    <w:rsid w:val="00D87ED7"/>
    <w:rsid w:val="00D928D5"/>
    <w:rsid w:val="00D92ABB"/>
    <w:rsid w:val="00D93DF2"/>
    <w:rsid w:val="00D943FD"/>
    <w:rsid w:val="00D95D42"/>
    <w:rsid w:val="00DA54DB"/>
    <w:rsid w:val="00DB12E0"/>
    <w:rsid w:val="00DB1BBD"/>
    <w:rsid w:val="00DB3F44"/>
    <w:rsid w:val="00DB46ED"/>
    <w:rsid w:val="00DB53BC"/>
    <w:rsid w:val="00DB6683"/>
    <w:rsid w:val="00DD1819"/>
    <w:rsid w:val="00DD3089"/>
    <w:rsid w:val="00DD55E2"/>
    <w:rsid w:val="00DD5B86"/>
    <w:rsid w:val="00DE1781"/>
    <w:rsid w:val="00DE40BC"/>
    <w:rsid w:val="00DE7A21"/>
    <w:rsid w:val="00DF004A"/>
    <w:rsid w:val="00DF051A"/>
    <w:rsid w:val="00DF109A"/>
    <w:rsid w:val="00DF7BA9"/>
    <w:rsid w:val="00E03164"/>
    <w:rsid w:val="00E034D9"/>
    <w:rsid w:val="00E061E4"/>
    <w:rsid w:val="00E120DA"/>
    <w:rsid w:val="00E16B9B"/>
    <w:rsid w:val="00E23634"/>
    <w:rsid w:val="00E25CF6"/>
    <w:rsid w:val="00E312E6"/>
    <w:rsid w:val="00E46E0C"/>
    <w:rsid w:val="00E4775D"/>
    <w:rsid w:val="00E51AA2"/>
    <w:rsid w:val="00E54429"/>
    <w:rsid w:val="00E61B8B"/>
    <w:rsid w:val="00E67613"/>
    <w:rsid w:val="00E7131E"/>
    <w:rsid w:val="00E740EE"/>
    <w:rsid w:val="00E80C5B"/>
    <w:rsid w:val="00E850AA"/>
    <w:rsid w:val="00E85858"/>
    <w:rsid w:val="00E938AD"/>
    <w:rsid w:val="00E95E2B"/>
    <w:rsid w:val="00EA43E1"/>
    <w:rsid w:val="00EA4A4D"/>
    <w:rsid w:val="00EA7739"/>
    <w:rsid w:val="00EA7FF7"/>
    <w:rsid w:val="00EB1BEC"/>
    <w:rsid w:val="00EB7D78"/>
    <w:rsid w:val="00EC04DA"/>
    <w:rsid w:val="00EC2234"/>
    <w:rsid w:val="00EC29E9"/>
    <w:rsid w:val="00ED2A2B"/>
    <w:rsid w:val="00ED410F"/>
    <w:rsid w:val="00ED5BD9"/>
    <w:rsid w:val="00EE1020"/>
    <w:rsid w:val="00EE326E"/>
    <w:rsid w:val="00EE4107"/>
    <w:rsid w:val="00EE43E4"/>
    <w:rsid w:val="00EF01DD"/>
    <w:rsid w:val="00EF616C"/>
    <w:rsid w:val="00EF7BF0"/>
    <w:rsid w:val="00F00AC2"/>
    <w:rsid w:val="00F04554"/>
    <w:rsid w:val="00F051E7"/>
    <w:rsid w:val="00F05BB7"/>
    <w:rsid w:val="00F06635"/>
    <w:rsid w:val="00F10265"/>
    <w:rsid w:val="00F10D9F"/>
    <w:rsid w:val="00F1143B"/>
    <w:rsid w:val="00F14650"/>
    <w:rsid w:val="00F14AD7"/>
    <w:rsid w:val="00F22642"/>
    <w:rsid w:val="00F23D5A"/>
    <w:rsid w:val="00F277E6"/>
    <w:rsid w:val="00F32FE9"/>
    <w:rsid w:val="00F400D0"/>
    <w:rsid w:val="00F4075D"/>
    <w:rsid w:val="00F47768"/>
    <w:rsid w:val="00F47822"/>
    <w:rsid w:val="00F47B22"/>
    <w:rsid w:val="00F5087F"/>
    <w:rsid w:val="00F530BC"/>
    <w:rsid w:val="00F55C37"/>
    <w:rsid w:val="00F7272A"/>
    <w:rsid w:val="00F7705D"/>
    <w:rsid w:val="00F81E89"/>
    <w:rsid w:val="00F81F46"/>
    <w:rsid w:val="00F861F4"/>
    <w:rsid w:val="00F87DF8"/>
    <w:rsid w:val="00F96E51"/>
    <w:rsid w:val="00FA25E7"/>
    <w:rsid w:val="00FB175D"/>
    <w:rsid w:val="00FB6F49"/>
    <w:rsid w:val="00FD0EF9"/>
    <w:rsid w:val="00FD0F88"/>
    <w:rsid w:val="00FD4E45"/>
    <w:rsid w:val="00FD700A"/>
    <w:rsid w:val="00FD7C3E"/>
    <w:rsid w:val="00FE6459"/>
    <w:rsid w:val="00FE7F8C"/>
    <w:rsid w:val="00FF091C"/>
    <w:rsid w:val="00FF2101"/>
    <w:rsid w:val="00FF4AAF"/>
    <w:rsid w:val="00FF5560"/>
    <w:rsid w:val="00FF5762"/>
    <w:rsid w:val="13D292E3"/>
    <w:rsid w:val="31EDBBA6"/>
    <w:rsid w:val="5467F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A46"/>
  <w15:chartTrackingRefBased/>
  <w15:docId w15:val="{3E1FA42F-A3F4-F241-928B-29974FC8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06E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76"/>
    <w:pPr>
      <w:ind w:left="720"/>
      <w:contextualSpacing/>
    </w:pPr>
  </w:style>
  <w:style w:type="paragraph" w:styleId="Header">
    <w:name w:val="header"/>
    <w:basedOn w:val="Normal"/>
    <w:link w:val="HeaderChar"/>
    <w:uiPriority w:val="99"/>
    <w:unhideWhenUsed/>
    <w:rsid w:val="00FD7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00A"/>
  </w:style>
  <w:style w:type="paragraph" w:styleId="Footer">
    <w:name w:val="footer"/>
    <w:basedOn w:val="Normal"/>
    <w:link w:val="FooterChar"/>
    <w:uiPriority w:val="99"/>
    <w:unhideWhenUsed/>
    <w:rsid w:val="00FD7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00A"/>
  </w:style>
  <w:style w:type="character" w:customStyle="1" w:styleId="Heading4Char">
    <w:name w:val="Heading 4 Char"/>
    <w:basedOn w:val="DefaultParagraphFont"/>
    <w:link w:val="Heading4"/>
    <w:uiPriority w:val="9"/>
    <w:semiHidden/>
    <w:rsid w:val="00706EA0"/>
    <w:rPr>
      <w:rFonts w:asciiTheme="majorHAnsi" w:eastAsiaTheme="majorEastAsia" w:hAnsiTheme="majorHAnsi" w:cstheme="majorBidi"/>
      <w:i/>
      <w:iCs/>
      <w:color w:val="2F5496" w:themeColor="accent1" w:themeShade="BF"/>
    </w:rPr>
  </w:style>
  <w:style w:type="paragraph" w:customStyle="1" w:styleId="headingsubHeader">
    <w:name w:val="heading subHeader"/>
    <w:rsid w:val="007A4256"/>
    <w:rPr>
      <w:rFonts w:ascii="Arial Unicode MS" w:eastAsia="Arial Unicode MS" w:hAnsi="Arial Unicode MS" w:cs="Arial Unicode MS"/>
      <w:b/>
      <w:bCs/>
      <w:sz w:val="24"/>
      <w:szCs w:val="24"/>
      <w:lang w:val="en-US"/>
    </w:rPr>
  </w:style>
  <w:style w:type="character" w:customStyle="1" w:styleId="text">
    <w:name w:val="text"/>
    <w:rsid w:val="007A4256"/>
    <w:rPr>
      <w:rFonts w:ascii="Arial Unicode MS" w:eastAsia="Arial Unicode MS" w:hAnsi="Arial Unicode MS" w:cs="Arial Unicode MS"/>
      <w:sz w:val="20"/>
      <w:szCs w:val="20"/>
    </w:rPr>
  </w:style>
  <w:style w:type="table" w:customStyle="1" w:styleId="table">
    <w:name w:val="table"/>
    <w:uiPriority w:val="99"/>
    <w:rsid w:val="007A4256"/>
    <w:rPr>
      <w:rFonts w:ascii="Arial" w:eastAsia="Arial" w:hAnsi="Arial" w:cs="Arial"/>
      <w:sz w:val="20"/>
      <w:szCs w:val="20"/>
      <w:lang w:val="en-US"/>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24">
      <w:bodyDiv w:val="1"/>
      <w:marLeft w:val="0"/>
      <w:marRight w:val="0"/>
      <w:marTop w:val="0"/>
      <w:marBottom w:val="0"/>
      <w:divBdr>
        <w:top w:val="none" w:sz="0" w:space="0" w:color="auto"/>
        <w:left w:val="none" w:sz="0" w:space="0" w:color="auto"/>
        <w:bottom w:val="none" w:sz="0" w:space="0" w:color="auto"/>
        <w:right w:val="none" w:sz="0" w:space="0" w:color="auto"/>
      </w:divBdr>
      <w:divsChild>
        <w:div w:id="520582752">
          <w:marLeft w:val="-225"/>
          <w:marRight w:val="-225"/>
          <w:marTop w:val="0"/>
          <w:marBottom w:val="0"/>
          <w:divBdr>
            <w:top w:val="none" w:sz="0" w:space="0" w:color="DFDFDF"/>
            <w:left w:val="none" w:sz="0" w:space="0" w:color="DFDFDF"/>
            <w:bottom w:val="none" w:sz="0" w:space="0" w:color="DFDFDF"/>
            <w:right w:val="none" w:sz="0" w:space="0" w:color="DFDFDF"/>
          </w:divBdr>
          <w:divsChild>
            <w:div w:id="1396900701">
              <w:marLeft w:val="0"/>
              <w:marRight w:val="0"/>
              <w:marTop w:val="0"/>
              <w:marBottom w:val="0"/>
              <w:divBdr>
                <w:top w:val="none" w:sz="0" w:space="0" w:color="auto"/>
                <w:left w:val="none" w:sz="0" w:space="0" w:color="auto"/>
                <w:bottom w:val="none" w:sz="0" w:space="0" w:color="auto"/>
                <w:right w:val="none" w:sz="0" w:space="0" w:color="auto"/>
              </w:divBdr>
            </w:div>
          </w:divsChild>
        </w:div>
        <w:div w:id="1989699132">
          <w:marLeft w:val="0"/>
          <w:marRight w:val="0"/>
          <w:marTop w:val="0"/>
          <w:marBottom w:val="0"/>
          <w:divBdr>
            <w:top w:val="none" w:sz="0" w:space="0" w:color="auto"/>
            <w:left w:val="none" w:sz="0" w:space="0" w:color="auto"/>
            <w:bottom w:val="none" w:sz="0" w:space="0" w:color="auto"/>
            <w:right w:val="none" w:sz="0" w:space="0" w:color="auto"/>
          </w:divBdr>
          <w:divsChild>
            <w:div w:id="1669938447">
              <w:marLeft w:val="0"/>
              <w:marRight w:val="0"/>
              <w:marTop w:val="0"/>
              <w:marBottom w:val="0"/>
              <w:divBdr>
                <w:top w:val="none" w:sz="0" w:space="0" w:color="auto"/>
                <w:left w:val="none" w:sz="0" w:space="0" w:color="auto"/>
                <w:bottom w:val="none" w:sz="0" w:space="0" w:color="auto"/>
                <w:right w:val="none" w:sz="0" w:space="0" w:color="auto"/>
              </w:divBdr>
            </w:div>
          </w:divsChild>
        </w:div>
        <w:div w:id="694576412">
          <w:marLeft w:val="-225"/>
          <w:marRight w:val="-225"/>
          <w:marTop w:val="0"/>
          <w:marBottom w:val="0"/>
          <w:divBdr>
            <w:top w:val="none" w:sz="0" w:space="0" w:color="auto"/>
            <w:left w:val="none" w:sz="0" w:space="0" w:color="auto"/>
            <w:bottom w:val="none" w:sz="0" w:space="0" w:color="auto"/>
            <w:right w:val="none" w:sz="0" w:space="0" w:color="auto"/>
          </w:divBdr>
          <w:divsChild>
            <w:div w:id="13960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4659">
      <w:bodyDiv w:val="1"/>
      <w:marLeft w:val="0"/>
      <w:marRight w:val="0"/>
      <w:marTop w:val="0"/>
      <w:marBottom w:val="0"/>
      <w:divBdr>
        <w:top w:val="none" w:sz="0" w:space="0" w:color="auto"/>
        <w:left w:val="none" w:sz="0" w:space="0" w:color="auto"/>
        <w:bottom w:val="none" w:sz="0" w:space="0" w:color="auto"/>
        <w:right w:val="none" w:sz="0" w:space="0" w:color="auto"/>
      </w:divBdr>
      <w:divsChild>
        <w:div w:id="707024931">
          <w:marLeft w:val="-225"/>
          <w:marRight w:val="-225"/>
          <w:marTop w:val="0"/>
          <w:marBottom w:val="0"/>
          <w:divBdr>
            <w:top w:val="none" w:sz="0" w:space="0" w:color="DFDFDF"/>
            <w:left w:val="none" w:sz="0" w:space="0" w:color="DFDFDF"/>
            <w:bottom w:val="none" w:sz="0" w:space="0" w:color="DFDFDF"/>
            <w:right w:val="none" w:sz="0" w:space="0" w:color="DFDFDF"/>
          </w:divBdr>
          <w:divsChild>
            <w:div w:id="1314916887">
              <w:marLeft w:val="0"/>
              <w:marRight w:val="0"/>
              <w:marTop w:val="0"/>
              <w:marBottom w:val="0"/>
              <w:divBdr>
                <w:top w:val="none" w:sz="0" w:space="0" w:color="auto"/>
                <w:left w:val="none" w:sz="0" w:space="0" w:color="auto"/>
                <w:bottom w:val="none" w:sz="0" w:space="0" w:color="auto"/>
                <w:right w:val="none" w:sz="0" w:space="0" w:color="auto"/>
              </w:divBdr>
            </w:div>
          </w:divsChild>
        </w:div>
        <w:div w:id="1838378343">
          <w:marLeft w:val="0"/>
          <w:marRight w:val="0"/>
          <w:marTop w:val="0"/>
          <w:marBottom w:val="0"/>
          <w:divBdr>
            <w:top w:val="none" w:sz="0" w:space="0" w:color="auto"/>
            <w:left w:val="none" w:sz="0" w:space="0" w:color="auto"/>
            <w:bottom w:val="none" w:sz="0" w:space="0" w:color="auto"/>
            <w:right w:val="none" w:sz="0" w:space="0" w:color="auto"/>
          </w:divBdr>
          <w:divsChild>
            <w:div w:id="1220166820">
              <w:marLeft w:val="0"/>
              <w:marRight w:val="0"/>
              <w:marTop w:val="0"/>
              <w:marBottom w:val="0"/>
              <w:divBdr>
                <w:top w:val="none" w:sz="0" w:space="0" w:color="auto"/>
                <w:left w:val="none" w:sz="0" w:space="0" w:color="auto"/>
                <w:bottom w:val="none" w:sz="0" w:space="0" w:color="auto"/>
                <w:right w:val="none" w:sz="0" w:space="0" w:color="auto"/>
              </w:divBdr>
            </w:div>
          </w:divsChild>
        </w:div>
        <w:div w:id="1644458838">
          <w:marLeft w:val="-225"/>
          <w:marRight w:val="-225"/>
          <w:marTop w:val="0"/>
          <w:marBottom w:val="0"/>
          <w:divBdr>
            <w:top w:val="none" w:sz="0" w:space="0" w:color="auto"/>
            <w:left w:val="none" w:sz="0" w:space="0" w:color="auto"/>
            <w:bottom w:val="none" w:sz="0" w:space="0" w:color="auto"/>
            <w:right w:val="none" w:sz="0" w:space="0" w:color="auto"/>
          </w:divBdr>
          <w:divsChild>
            <w:div w:id="4484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13.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media/image1.emf"/><Relationship Id="rId19" Type="http://schemas.openxmlformats.org/officeDocument/2006/relationships/chart" Target="charts/chart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A9EE-4C54-B6CA-B2A4777479C8}"/>
              </c:ext>
            </c:extLst>
          </c:dPt>
          <c:dPt>
            <c:idx val="1"/>
            <c:bubble3D val="0"/>
            <c:spPr>
              <a:solidFill>
                <a:srgbClr val="40A2C1"/>
              </a:solidFill>
            </c:spPr>
            <c:extLst>
              <c:ext xmlns:c16="http://schemas.microsoft.com/office/drawing/2014/chart" uri="{C3380CC4-5D6E-409C-BE32-E72D297353CC}">
                <c16:uniqueId val="{00000003-A9EE-4C54-B6CA-B2A4777479C8}"/>
              </c:ext>
            </c:extLst>
          </c:dPt>
          <c:dPt>
            <c:idx val="2"/>
            <c:bubble3D val="0"/>
            <c:spPr>
              <a:solidFill>
                <a:srgbClr val="94C826"/>
              </a:solidFill>
            </c:spPr>
            <c:extLst>
              <c:ext xmlns:c16="http://schemas.microsoft.com/office/drawing/2014/chart" uri="{C3380CC4-5D6E-409C-BE32-E72D297353CC}">
                <c16:uniqueId val="{00000005-A9EE-4C54-B6CA-B2A4777479C8}"/>
              </c:ext>
            </c:extLst>
          </c:dPt>
          <c:dPt>
            <c:idx val="3"/>
            <c:bubble3D val="0"/>
            <c:spPr>
              <a:solidFill>
                <a:srgbClr val="F5A417"/>
              </a:solidFill>
            </c:spPr>
            <c:extLst>
              <c:ext xmlns:c16="http://schemas.microsoft.com/office/drawing/2014/chart" uri="{C3380CC4-5D6E-409C-BE32-E72D297353CC}">
                <c16:uniqueId val="{00000007-A9EE-4C54-B6CA-B2A4777479C8}"/>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I worked from home every day or most days </c:v>
              </c:pt>
              <c:pt idx="1">
                <c:v>I regularly worked from home, for example once or twice a week </c:v>
              </c:pt>
              <c:pt idx="2">
                <c:v>I occasionally worked from home, for example once or twice a month </c:v>
              </c:pt>
              <c:pt idx="3">
                <c:v>I never or very rarely worked from home </c:v>
              </c:pt>
            </c:strLit>
          </c:cat>
          <c:val>
            <c:numLit>
              <c:formatCode>General</c:formatCode>
              <c:ptCount val="4"/>
              <c:pt idx="0">
                <c:v>4.9000000000000004</c:v>
              </c:pt>
              <c:pt idx="1">
                <c:v>8.9</c:v>
              </c:pt>
              <c:pt idx="2">
                <c:v>9.3000000000000007</c:v>
              </c:pt>
              <c:pt idx="3">
                <c:v>76.900000000000006</c:v>
              </c:pt>
            </c:numLit>
          </c:val>
          <c:extLst>
            <c:ext xmlns:c16="http://schemas.microsoft.com/office/drawing/2014/chart" uri="{C3380CC4-5D6E-409C-BE32-E72D297353CC}">
              <c16:uniqueId val="{00000000-F96E-7846-9C01-30AF01E2F8B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BA16-4CC7-8176-4AF756E50D71}"/>
              </c:ext>
            </c:extLst>
          </c:dPt>
          <c:dPt>
            <c:idx val="1"/>
            <c:bubble3D val="0"/>
            <c:spPr>
              <a:solidFill>
                <a:srgbClr val="40A2C1"/>
              </a:solidFill>
            </c:spPr>
            <c:extLst>
              <c:ext xmlns:c16="http://schemas.microsoft.com/office/drawing/2014/chart" uri="{C3380CC4-5D6E-409C-BE32-E72D297353CC}">
                <c16:uniqueId val="{00000003-BA16-4CC7-8176-4AF756E50D71}"/>
              </c:ext>
            </c:extLst>
          </c:dPt>
          <c:dPt>
            <c:idx val="2"/>
            <c:bubble3D val="0"/>
            <c:spPr>
              <a:solidFill>
                <a:srgbClr val="94C826"/>
              </a:solidFill>
            </c:spPr>
            <c:extLst>
              <c:ext xmlns:c16="http://schemas.microsoft.com/office/drawing/2014/chart" uri="{C3380CC4-5D6E-409C-BE32-E72D297353CC}">
                <c16:uniqueId val="{00000005-BA16-4CC7-8176-4AF756E50D71}"/>
              </c:ext>
            </c:extLst>
          </c:dPt>
          <c:dPt>
            <c:idx val="3"/>
            <c:bubble3D val="0"/>
            <c:spPr>
              <a:solidFill>
                <a:srgbClr val="F5A417"/>
              </a:solidFill>
            </c:spPr>
            <c:extLst>
              <c:ext xmlns:c16="http://schemas.microsoft.com/office/drawing/2014/chart" uri="{C3380CC4-5D6E-409C-BE32-E72D297353CC}">
                <c16:uniqueId val="{00000007-BA16-4CC7-8176-4AF756E50D71}"/>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Assistive technology (eg Dragon, speech to text, other software) </c:v>
              </c:pt>
              <c:pt idx="1">
                <c:v>Adjustable equipment such as chair, desk, keyboard, mouse, etc </c:v>
              </c:pt>
              <c:pt idx="2">
                <c:v>Changes to your duties to help you work from home </c:v>
              </c:pt>
              <c:pt idx="3">
                <c:v>Other (please state) </c:v>
              </c:pt>
            </c:strLit>
          </c:cat>
          <c:val>
            <c:numLit>
              <c:formatCode>General</c:formatCode>
              <c:ptCount val="4"/>
              <c:pt idx="0">
                <c:v>8.5</c:v>
              </c:pt>
              <c:pt idx="1">
                <c:v>56.9</c:v>
              </c:pt>
              <c:pt idx="2">
                <c:v>12.9</c:v>
              </c:pt>
              <c:pt idx="3">
                <c:v>21.7</c:v>
              </c:pt>
            </c:numLit>
          </c:val>
          <c:extLst>
            <c:ext xmlns:c16="http://schemas.microsoft.com/office/drawing/2014/chart" uri="{C3380CC4-5D6E-409C-BE32-E72D297353CC}">
              <c16:uniqueId val="{00000000-B2E1-3041-90A6-36F7CF99710A}"/>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919506290162"/>
          <c:y val="0.11983607600261852"/>
          <c:w val="0.56705782197483934"/>
          <c:h val="0.82287671429656128"/>
        </c:manualLayout>
      </c:layout>
      <c:pieChart>
        <c:varyColors val="1"/>
        <c:ser>
          <c:idx val="0"/>
          <c:order val="0"/>
          <c:dPt>
            <c:idx val="0"/>
            <c:bubble3D val="0"/>
            <c:spPr>
              <a:solidFill>
                <a:srgbClr val="7C608F"/>
              </a:solidFill>
            </c:spPr>
            <c:extLst>
              <c:ext xmlns:c16="http://schemas.microsoft.com/office/drawing/2014/chart" uri="{C3380CC4-5D6E-409C-BE32-E72D297353CC}">
                <c16:uniqueId val="{00000001-BF40-4156-9F88-6D5A7A1228BD}"/>
              </c:ext>
            </c:extLst>
          </c:dPt>
          <c:dPt>
            <c:idx val="1"/>
            <c:bubble3D val="0"/>
            <c:spPr>
              <a:solidFill>
                <a:srgbClr val="40A2C1"/>
              </a:solidFill>
            </c:spPr>
            <c:extLst>
              <c:ext xmlns:c16="http://schemas.microsoft.com/office/drawing/2014/chart" uri="{C3380CC4-5D6E-409C-BE32-E72D297353CC}">
                <c16:uniqueId val="{00000003-BF40-4156-9F88-6D5A7A1228BD}"/>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4.8</c:v>
              </c:pt>
              <c:pt idx="1">
                <c:v>95.2</c:v>
              </c:pt>
            </c:numLit>
          </c:val>
          <c:extLst>
            <c:ext xmlns:c16="http://schemas.microsoft.com/office/drawing/2014/chart" uri="{C3380CC4-5D6E-409C-BE32-E72D297353CC}">
              <c16:uniqueId val="{00000000-E592-AE40-A87D-B4D045DF9DFB}"/>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9B3E-4DD1-9074-D133CF61710D}"/>
              </c:ext>
            </c:extLst>
          </c:dPt>
          <c:dPt>
            <c:idx val="1"/>
            <c:bubble3D val="0"/>
            <c:spPr>
              <a:solidFill>
                <a:srgbClr val="40A2C1"/>
              </a:solidFill>
            </c:spPr>
            <c:extLst>
              <c:ext xmlns:c16="http://schemas.microsoft.com/office/drawing/2014/chart" uri="{C3380CC4-5D6E-409C-BE32-E72D297353CC}">
                <c16:uniqueId val="{00000003-9B3E-4DD1-9074-D133CF61710D}"/>
              </c:ext>
            </c:extLst>
          </c:dPt>
          <c:dPt>
            <c:idx val="2"/>
            <c:bubble3D val="0"/>
            <c:spPr>
              <a:solidFill>
                <a:srgbClr val="94C826"/>
              </a:solidFill>
            </c:spPr>
            <c:extLst>
              <c:ext xmlns:c16="http://schemas.microsoft.com/office/drawing/2014/chart" uri="{C3380CC4-5D6E-409C-BE32-E72D297353CC}">
                <c16:uniqueId val="{00000005-9B3E-4DD1-9074-D133CF61710D}"/>
              </c:ext>
            </c:extLst>
          </c:dPt>
          <c:dPt>
            <c:idx val="3"/>
            <c:bubble3D val="0"/>
            <c:spPr>
              <a:solidFill>
                <a:srgbClr val="F5A417"/>
              </a:solidFill>
            </c:spPr>
            <c:extLst>
              <c:ext xmlns:c16="http://schemas.microsoft.com/office/drawing/2014/chart" uri="{C3380CC4-5D6E-409C-BE32-E72D297353CC}">
                <c16:uniqueId val="{00000007-9B3E-4DD1-9074-D133CF61710D}"/>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I didn't know about Access to Work </c:v>
              </c:pt>
              <c:pt idx="1">
                <c:v>I didn't think Access to Work could help me with working from home </c:v>
              </c:pt>
              <c:pt idx="2">
                <c:v>I didn't think I was eligible </c:v>
              </c:pt>
              <c:pt idx="3">
                <c:v>Other (please state) </c:v>
              </c:pt>
            </c:strLit>
          </c:cat>
          <c:val>
            <c:numLit>
              <c:formatCode>General</c:formatCode>
              <c:ptCount val="4"/>
              <c:pt idx="0">
                <c:v>41.4</c:v>
              </c:pt>
              <c:pt idx="1">
                <c:v>25.8</c:v>
              </c:pt>
              <c:pt idx="2">
                <c:v>12.3</c:v>
              </c:pt>
              <c:pt idx="3">
                <c:v>20.5</c:v>
              </c:pt>
            </c:numLit>
          </c:val>
          <c:extLst>
            <c:ext xmlns:c16="http://schemas.microsoft.com/office/drawing/2014/chart" uri="{C3380CC4-5D6E-409C-BE32-E72D297353CC}">
              <c16:uniqueId val="{00000000-6417-C842-8AF1-75AFA15FA003}"/>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6327-47AA-9E13-839AF8F91BFC}"/>
              </c:ext>
            </c:extLst>
          </c:dPt>
          <c:dPt>
            <c:idx val="1"/>
            <c:bubble3D val="0"/>
            <c:spPr>
              <a:solidFill>
                <a:srgbClr val="40A2C1"/>
              </a:solidFill>
            </c:spPr>
            <c:extLst>
              <c:ext xmlns:c16="http://schemas.microsoft.com/office/drawing/2014/chart" uri="{C3380CC4-5D6E-409C-BE32-E72D297353CC}">
                <c16:uniqueId val="{00000003-6327-47AA-9E13-839AF8F91BFC}"/>
              </c:ext>
            </c:extLst>
          </c:dPt>
          <c:dPt>
            <c:idx val="2"/>
            <c:bubble3D val="0"/>
            <c:spPr>
              <a:solidFill>
                <a:srgbClr val="94C826"/>
              </a:solidFill>
            </c:spPr>
            <c:extLst>
              <c:ext xmlns:c16="http://schemas.microsoft.com/office/drawing/2014/chart" uri="{C3380CC4-5D6E-409C-BE32-E72D297353CC}">
                <c16:uniqueId val="{00000005-6327-47AA-9E13-839AF8F91BFC}"/>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Yes </c:v>
              </c:pt>
              <c:pt idx="1">
                <c:v>No </c:v>
              </c:pt>
              <c:pt idx="2">
                <c:v>Maybe </c:v>
              </c:pt>
            </c:strLit>
          </c:cat>
          <c:val>
            <c:numLit>
              <c:formatCode>General</c:formatCode>
              <c:ptCount val="3"/>
              <c:pt idx="0">
                <c:v>54.1</c:v>
              </c:pt>
              <c:pt idx="1">
                <c:v>25.2</c:v>
              </c:pt>
              <c:pt idx="2">
                <c:v>20.8</c:v>
              </c:pt>
            </c:numLit>
          </c:val>
          <c:extLst>
            <c:ext xmlns:c16="http://schemas.microsoft.com/office/drawing/2014/chart" uri="{C3380CC4-5D6E-409C-BE32-E72D297353CC}">
              <c16:uniqueId val="{00000000-F30B-E247-9412-C2E4AD602A6D}"/>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77BD-4138-B33F-D28588C17C5B}"/>
              </c:ext>
            </c:extLst>
          </c:dPt>
          <c:dPt>
            <c:idx val="1"/>
            <c:invertIfNegative val="1"/>
            <c:bubble3D val="0"/>
            <c:spPr>
              <a:solidFill>
                <a:srgbClr val="40A2C1"/>
              </a:solidFill>
            </c:spPr>
            <c:extLst>
              <c:ext xmlns:c16="http://schemas.microsoft.com/office/drawing/2014/chart" uri="{C3380CC4-5D6E-409C-BE32-E72D297353CC}">
                <c16:uniqueId val="{00000003-77BD-4138-B33F-D28588C17C5B}"/>
              </c:ext>
            </c:extLst>
          </c:dPt>
          <c:dPt>
            <c:idx val="2"/>
            <c:invertIfNegative val="1"/>
            <c:bubble3D val="0"/>
            <c:spPr>
              <a:solidFill>
                <a:srgbClr val="94C826"/>
              </a:solidFill>
            </c:spPr>
            <c:extLst>
              <c:ext xmlns:c16="http://schemas.microsoft.com/office/drawing/2014/chart" uri="{C3380CC4-5D6E-409C-BE32-E72D297353CC}">
                <c16:uniqueId val="{00000005-77BD-4138-B33F-D28588C17C5B}"/>
              </c:ext>
            </c:extLst>
          </c:dPt>
          <c:dPt>
            <c:idx val="3"/>
            <c:invertIfNegative val="1"/>
            <c:bubble3D val="0"/>
            <c:spPr>
              <a:solidFill>
                <a:srgbClr val="F5A417"/>
              </a:solidFill>
            </c:spPr>
            <c:extLst>
              <c:ext xmlns:c16="http://schemas.microsoft.com/office/drawing/2014/chart" uri="{C3380CC4-5D6E-409C-BE32-E72D297353CC}">
                <c16:uniqueId val="{00000007-77BD-4138-B33F-D28588C17C5B}"/>
              </c:ext>
            </c:extLst>
          </c:dPt>
          <c:dPt>
            <c:idx val="4"/>
            <c:invertIfNegative val="1"/>
            <c:bubble3D val="0"/>
            <c:spPr>
              <a:solidFill>
                <a:srgbClr val="F06485"/>
              </a:solidFill>
            </c:spPr>
            <c:extLst>
              <c:ext xmlns:c16="http://schemas.microsoft.com/office/drawing/2014/chart" uri="{C3380CC4-5D6E-409C-BE32-E72D297353CC}">
                <c16:uniqueId val="{00000009-77BD-4138-B33F-D28588C17C5B}"/>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5"/>
              <c:pt idx="0">
                <c:v>No </c:v>
              </c:pt>
              <c:pt idx="1">
                <c:v>Yes - Employer is unlikely to allow it </c:v>
              </c:pt>
              <c:pt idx="2">
                <c:v>Yes - Job can't be done from home </c:v>
              </c:pt>
              <c:pt idx="3">
                <c:v>Yes - Concerned about isolation or mental health </c:v>
              </c:pt>
              <c:pt idx="4">
                <c:v>Yes - Other (please state) </c:v>
              </c:pt>
            </c:strLit>
          </c:cat>
          <c:val>
            <c:numLit>
              <c:formatCode>General</c:formatCode>
              <c:ptCount val="5"/>
              <c:pt idx="0">
                <c:v>20.7</c:v>
              </c:pt>
              <c:pt idx="1">
                <c:v>36.5</c:v>
              </c:pt>
              <c:pt idx="2">
                <c:v>36.6</c:v>
              </c:pt>
              <c:pt idx="3">
                <c:v>18.8</c:v>
              </c:pt>
              <c:pt idx="4">
                <c:v>5.0999999999999996</c:v>
              </c:pt>
            </c:numLit>
          </c:val>
          <c:extLst>
            <c:ext xmlns:c16="http://schemas.microsoft.com/office/drawing/2014/chart" uri="{C3380CC4-5D6E-409C-BE32-E72D297353CC}">
              <c16:uniqueId val="{00000000-4CE9-324A-A2B8-500D45143DE8}"/>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8943390272938"/>
          <c:y val="7.3296141626021438E-2"/>
          <c:w val="0.60718356926695627"/>
          <c:h val="0.89971330506763558"/>
        </c:manualLayout>
      </c:layout>
      <c:pieChart>
        <c:varyColors val="1"/>
        <c:ser>
          <c:idx val="0"/>
          <c:order val="0"/>
          <c:dPt>
            <c:idx val="0"/>
            <c:bubble3D val="0"/>
            <c:spPr>
              <a:solidFill>
                <a:srgbClr val="7C608F"/>
              </a:solidFill>
            </c:spPr>
            <c:extLst>
              <c:ext xmlns:c16="http://schemas.microsoft.com/office/drawing/2014/chart" uri="{C3380CC4-5D6E-409C-BE32-E72D297353CC}">
                <c16:uniqueId val="{00000001-7391-4AD4-819C-3CAF15B531DD}"/>
              </c:ext>
            </c:extLst>
          </c:dPt>
          <c:dPt>
            <c:idx val="1"/>
            <c:bubble3D val="0"/>
            <c:spPr>
              <a:solidFill>
                <a:srgbClr val="40A2C1"/>
              </a:solidFill>
            </c:spPr>
            <c:extLst>
              <c:ext xmlns:c16="http://schemas.microsoft.com/office/drawing/2014/chart" uri="{C3380CC4-5D6E-409C-BE32-E72D297353CC}">
                <c16:uniqueId val="{00000003-7391-4AD4-819C-3CAF15B531DD}"/>
              </c:ext>
            </c:extLst>
          </c:dPt>
          <c:dPt>
            <c:idx val="2"/>
            <c:bubble3D val="0"/>
            <c:spPr>
              <a:solidFill>
                <a:srgbClr val="94C826"/>
              </a:solidFill>
            </c:spPr>
            <c:extLst>
              <c:ext xmlns:c16="http://schemas.microsoft.com/office/drawing/2014/chart" uri="{C3380CC4-5D6E-409C-BE32-E72D297353CC}">
                <c16:uniqueId val="{00000005-7391-4AD4-819C-3CAF15B531DD}"/>
              </c:ext>
            </c:extLst>
          </c:dPt>
          <c:dLbls>
            <c:dLbl>
              <c:idx val="1"/>
              <c:layout>
                <c:manualLayout>
                  <c:x val="0.13790571260559639"/>
                  <c:y val="-0.10194310731401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391-4AD4-819C-3CAF15B531D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Yes, all of the time </c:v>
              </c:pt>
              <c:pt idx="1">
                <c:v>Yes, some of the time </c:v>
              </c:pt>
              <c:pt idx="2">
                <c:v>No </c:v>
              </c:pt>
            </c:strLit>
          </c:cat>
          <c:val>
            <c:numLit>
              <c:formatCode>General</c:formatCode>
              <c:ptCount val="3"/>
              <c:pt idx="0">
                <c:v>49.9</c:v>
              </c:pt>
              <c:pt idx="1">
                <c:v>15.1</c:v>
              </c:pt>
              <c:pt idx="2">
                <c:v>35</c:v>
              </c:pt>
            </c:numLit>
          </c:val>
          <c:extLst>
            <c:ext xmlns:c16="http://schemas.microsoft.com/office/drawing/2014/chart" uri="{C3380CC4-5D6E-409C-BE32-E72D297353CC}">
              <c16:uniqueId val="{00000000-7272-7A42-BB24-1C9B2A2E9E2D}"/>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B4DC-4BED-B5AA-DD41E2683CF2}"/>
              </c:ext>
            </c:extLst>
          </c:dPt>
          <c:dPt>
            <c:idx val="1"/>
            <c:bubble3D val="0"/>
            <c:spPr>
              <a:solidFill>
                <a:srgbClr val="40A2C1"/>
              </a:solidFill>
            </c:spPr>
            <c:extLst>
              <c:ext xmlns:c16="http://schemas.microsoft.com/office/drawing/2014/chart" uri="{C3380CC4-5D6E-409C-BE32-E72D297353CC}">
                <c16:uniqueId val="{00000003-B4DC-4BED-B5AA-DD41E2683CF2}"/>
              </c:ext>
            </c:extLst>
          </c:dPt>
          <c:dPt>
            <c:idx val="2"/>
            <c:bubble3D val="0"/>
            <c:spPr>
              <a:solidFill>
                <a:srgbClr val="94C826"/>
              </a:solidFill>
            </c:spPr>
            <c:extLst>
              <c:ext xmlns:c16="http://schemas.microsoft.com/office/drawing/2014/chart" uri="{C3380CC4-5D6E-409C-BE32-E72D297353CC}">
                <c16:uniqueId val="{00000005-B4DC-4BED-B5AA-DD41E2683CF2}"/>
              </c:ext>
            </c:extLst>
          </c:dPt>
          <c:dPt>
            <c:idx val="3"/>
            <c:bubble3D val="0"/>
            <c:spPr>
              <a:solidFill>
                <a:srgbClr val="F5A417"/>
              </a:solidFill>
            </c:spPr>
            <c:extLst>
              <c:ext xmlns:c16="http://schemas.microsoft.com/office/drawing/2014/chart" uri="{C3380CC4-5D6E-409C-BE32-E72D297353CC}">
                <c16:uniqueId val="{00000007-B4DC-4BED-B5AA-DD41E2683CF2}"/>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Yes </c:v>
              </c:pt>
              <c:pt idx="1">
                <c:v>No </c:v>
              </c:pt>
              <c:pt idx="2">
                <c:v>Did not feel I could ask </c:v>
              </c:pt>
              <c:pt idx="3">
                <c:v>Did not want to work from home </c:v>
              </c:pt>
            </c:strLit>
          </c:cat>
          <c:val>
            <c:numLit>
              <c:formatCode>General</c:formatCode>
              <c:ptCount val="4"/>
              <c:pt idx="0">
                <c:v>16.8</c:v>
              </c:pt>
              <c:pt idx="1">
                <c:v>41.4</c:v>
              </c:pt>
              <c:pt idx="2">
                <c:v>22.8</c:v>
              </c:pt>
              <c:pt idx="3">
                <c:v>19</c:v>
              </c:pt>
            </c:numLit>
          </c:val>
          <c:extLst>
            <c:ext xmlns:c16="http://schemas.microsoft.com/office/drawing/2014/chart" uri="{C3380CC4-5D6E-409C-BE32-E72D297353CC}">
              <c16:uniqueId val="{00000000-C3E3-7A4D-AFBB-E389DB0A268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09568122166549"/>
          <c:y val="0.1184792931417924"/>
          <c:w val="0.62601065775868914"/>
          <c:h val="0.78848670633728024"/>
        </c:manualLayout>
      </c:layout>
      <c:pieChart>
        <c:varyColors val="1"/>
        <c:ser>
          <c:idx val="0"/>
          <c:order val="0"/>
          <c:dPt>
            <c:idx val="0"/>
            <c:bubble3D val="0"/>
            <c:spPr>
              <a:solidFill>
                <a:srgbClr val="7C608F"/>
              </a:solidFill>
            </c:spPr>
            <c:extLst>
              <c:ext xmlns:c16="http://schemas.microsoft.com/office/drawing/2014/chart" uri="{C3380CC4-5D6E-409C-BE32-E72D297353CC}">
                <c16:uniqueId val="{00000001-87F8-439C-BE75-3F7F976CB9CA}"/>
              </c:ext>
            </c:extLst>
          </c:dPt>
          <c:dPt>
            <c:idx val="1"/>
            <c:bubble3D val="0"/>
            <c:spPr>
              <a:solidFill>
                <a:srgbClr val="40A2C1"/>
              </a:solidFill>
            </c:spPr>
            <c:extLst>
              <c:ext xmlns:c16="http://schemas.microsoft.com/office/drawing/2014/chart" uri="{C3380CC4-5D6E-409C-BE32-E72D297353CC}">
                <c16:uniqueId val="{00000003-87F8-439C-BE75-3F7F976CB9CA}"/>
              </c:ext>
            </c:extLst>
          </c:dPt>
          <c:dPt>
            <c:idx val="2"/>
            <c:bubble3D val="0"/>
            <c:spPr>
              <a:solidFill>
                <a:srgbClr val="94C826"/>
              </a:solidFill>
            </c:spPr>
            <c:extLst>
              <c:ext xmlns:c16="http://schemas.microsoft.com/office/drawing/2014/chart" uri="{C3380CC4-5D6E-409C-BE32-E72D297353CC}">
                <c16:uniqueId val="{00000005-87F8-439C-BE75-3F7F976CB9CA}"/>
              </c:ext>
            </c:extLst>
          </c:dPt>
          <c:dLbls>
            <c:dLbl>
              <c:idx val="0"/>
              <c:layout>
                <c:manualLayout>
                  <c:x val="-0.21818181818181817"/>
                  <c:y val="0.12516559475867042"/>
                </c:manualLayout>
              </c:layout>
              <c:showLegendKey val="0"/>
              <c:showVal val="0"/>
              <c:showCatName val="1"/>
              <c:showSerName val="0"/>
              <c:showPercent val="1"/>
              <c:showBubbleSize val="0"/>
              <c:extLst>
                <c:ext xmlns:c15="http://schemas.microsoft.com/office/drawing/2012/chart" uri="{CE6537A1-D6FC-4f65-9D91-7224C49458BB}">
                  <c15:layout>
                    <c:manualLayout>
                      <c:w val="0.2547065337763012"/>
                      <c:h val="0.21900826446280994"/>
                    </c:manualLayout>
                  </c15:layout>
                </c:ext>
                <c:ext xmlns:c16="http://schemas.microsoft.com/office/drawing/2014/chart" uri="{C3380CC4-5D6E-409C-BE32-E72D297353CC}">
                  <c16:uniqueId val="{00000001-87F8-439C-BE75-3F7F976CB9CA}"/>
                </c:ext>
              </c:extLst>
            </c:dLbl>
            <c:dLbl>
              <c:idx val="1"/>
              <c:layout>
                <c:manualLayout>
                  <c:x val="5.2525252525252565E-2"/>
                  <c:y val="-0.1537653022379836"/>
                </c:manualLayout>
              </c:layout>
              <c:showLegendKey val="0"/>
              <c:showVal val="0"/>
              <c:showCatName val="1"/>
              <c:showSerName val="0"/>
              <c:showPercent val="1"/>
              <c:showBubbleSize val="0"/>
              <c:extLst>
                <c:ext xmlns:c15="http://schemas.microsoft.com/office/drawing/2012/chart" uri="{CE6537A1-D6FC-4f65-9D91-7224C49458BB}">
                  <c15:layout>
                    <c:manualLayout>
                      <c:w val="0.26799557032115173"/>
                      <c:h val="0.21900826446280994"/>
                    </c:manualLayout>
                  </c15:layout>
                </c:ext>
                <c:ext xmlns:c16="http://schemas.microsoft.com/office/drawing/2014/chart" uri="{C3380CC4-5D6E-409C-BE32-E72D297353CC}">
                  <c16:uniqueId val="{00000003-87F8-439C-BE75-3F7F976CB9C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More productive </c:v>
              </c:pt>
              <c:pt idx="1">
                <c:v>Less productive </c:v>
              </c:pt>
              <c:pt idx="2">
                <c:v>About the same </c:v>
              </c:pt>
            </c:strLit>
          </c:cat>
          <c:val>
            <c:numLit>
              <c:formatCode>General</c:formatCode>
              <c:ptCount val="3"/>
              <c:pt idx="0">
                <c:v>38.700000000000003</c:v>
              </c:pt>
              <c:pt idx="1">
                <c:v>27.1</c:v>
              </c:pt>
              <c:pt idx="2">
                <c:v>34.200000000000003</c:v>
              </c:pt>
            </c:numLit>
          </c:val>
          <c:extLst>
            <c:ext xmlns:c16="http://schemas.microsoft.com/office/drawing/2014/chart" uri="{C3380CC4-5D6E-409C-BE32-E72D297353CC}">
              <c16:uniqueId val="{00000000-6815-B942-9378-0B0D2F4B053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A882-4DBE-B436-6C8FD8C75410}"/>
              </c:ext>
            </c:extLst>
          </c:dPt>
          <c:dPt>
            <c:idx val="1"/>
            <c:invertIfNegative val="1"/>
            <c:bubble3D val="0"/>
            <c:spPr>
              <a:solidFill>
                <a:srgbClr val="40A2C1"/>
              </a:solidFill>
            </c:spPr>
            <c:extLst>
              <c:ext xmlns:c16="http://schemas.microsoft.com/office/drawing/2014/chart" uri="{C3380CC4-5D6E-409C-BE32-E72D297353CC}">
                <c16:uniqueId val="{00000003-A882-4DBE-B436-6C8FD8C75410}"/>
              </c:ext>
            </c:extLst>
          </c:dPt>
          <c:dPt>
            <c:idx val="2"/>
            <c:invertIfNegative val="1"/>
            <c:bubble3D val="0"/>
            <c:spPr>
              <a:solidFill>
                <a:srgbClr val="94C826"/>
              </a:solidFill>
            </c:spPr>
            <c:extLst>
              <c:ext xmlns:c16="http://schemas.microsoft.com/office/drawing/2014/chart" uri="{C3380CC4-5D6E-409C-BE32-E72D297353CC}">
                <c16:uniqueId val="{00000005-A882-4DBE-B436-6C8FD8C75410}"/>
              </c:ext>
            </c:extLst>
          </c:dPt>
          <c:dPt>
            <c:idx val="3"/>
            <c:invertIfNegative val="1"/>
            <c:bubble3D val="0"/>
            <c:spPr>
              <a:solidFill>
                <a:srgbClr val="F5A417"/>
              </a:solidFill>
            </c:spPr>
            <c:extLst>
              <c:ext xmlns:c16="http://schemas.microsoft.com/office/drawing/2014/chart" uri="{C3380CC4-5D6E-409C-BE32-E72D297353CC}">
                <c16:uniqueId val="{00000007-A882-4DBE-B436-6C8FD8C75410}"/>
              </c:ext>
            </c:extLst>
          </c:dPt>
          <c:dPt>
            <c:idx val="4"/>
            <c:invertIfNegative val="1"/>
            <c:bubble3D val="0"/>
            <c:spPr>
              <a:solidFill>
                <a:srgbClr val="F06485"/>
              </a:solidFill>
            </c:spPr>
            <c:extLst>
              <c:ext xmlns:c16="http://schemas.microsoft.com/office/drawing/2014/chart" uri="{C3380CC4-5D6E-409C-BE32-E72D297353CC}">
                <c16:uniqueId val="{00000009-A882-4DBE-B436-6C8FD8C75410}"/>
              </c:ext>
            </c:extLst>
          </c:dPt>
          <c:dPt>
            <c:idx val="5"/>
            <c:invertIfNegative val="1"/>
            <c:bubble3D val="0"/>
            <c:spPr>
              <a:solidFill>
                <a:srgbClr val="BF91DB"/>
              </a:solidFill>
            </c:spPr>
            <c:extLst>
              <c:ext xmlns:c16="http://schemas.microsoft.com/office/drawing/2014/chart" uri="{C3380CC4-5D6E-409C-BE32-E72D297353CC}">
                <c16:uniqueId val="{0000000B-A882-4DBE-B436-6C8FD8C75410}"/>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6"/>
              <c:pt idx="0">
                <c:v>Job not suitable for home working </c:v>
              </c:pt>
              <c:pt idx="1">
                <c:v>Financial cost </c:v>
              </c:pt>
              <c:pt idx="2">
                <c:v>Impact on team performance </c:v>
              </c:pt>
              <c:pt idx="3">
                <c:v>Not fair to other staff </c:v>
              </c:pt>
              <c:pt idx="4">
                <c:v>No reason given </c:v>
              </c:pt>
              <c:pt idx="5">
                <c:v>Other (please state) </c:v>
              </c:pt>
            </c:strLit>
          </c:cat>
          <c:val>
            <c:numLit>
              <c:formatCode>General</c:formatCode>
              <c:ptCount val="6"/>
              <c:pt idx="0">
                <c:v>69.400000000000006</c:v>
              </c:pt>
              <c:pt idx="1">
                <c:v>2.2000000000000002</c:v>
              </c:pt>
              <c:pt idx="2">
                <c:v>2.9</c:v>
              </c:pt>
              <c:pt idx="3">
                <c:v>3</c:v>
              </c:pt>
              <c:pt idx="4">
                <c:v>14.6</c:v>
              </c:pt>
              <c:pt idx="5">
                <c:v>23.7</c:v>
              </c:pt>
            </c:numLit>
          </c:val>
          <c:extLst>
            <c:ext xmlns:c16="http://schemas.microsoft.com/office/drawing/2014/chart" uri="{C3380CC4-5D6E-409C-BE32-E72D297353CC}">
              <c16:uniqueId val="{00000000-AE87-754E-B5DD-0375AA445D1F}"/>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BD8A-47D1-B582-F4812BC5D821}"/>
              </c:ext>
            </c:extLst>
          </c:dPt>
          <c:dPt>
            <c:idx val="1"/>
            <c:bubble3D val="0"/>
            <c:spPr>
              <a:solidFill>
                <a:srgbClr val="40A2C1"/>
              </a:solidFill>
            </c:spPr>
            <c:extLst>
              <c:ext xmlns:c16="http://schemas.microsoft.com/office/drawing/2014/chart" uri="{C3380CC4-5D6E-409C-BE32-E72D297353CC}">
                <c16:uniqueId val="{00000003-BD8A-47D1-B582-F4812BC5D821}"/>
              </c:ext>
            </c:extLst>
          </c:dPt>
          <c:dPt>
            <c:idx val="2"/>
            <c:bubble3D val="0"/>
            <c:spPr>
              <a:solidFill>
                <a:srgbClr val="94C826"/>
              </a:solidFill>
            </c:spPr>
            <c:extLst>
              <c:ext xmlns:c16="http://schemas.microsoft.com/office/drawing/2014/chart" uri="{C3380CC4-5D6E-409C-BE32-E72D297353CC}">
                <c16:uniqueId val="{00000005-BD8A-47D1-B582-F4812BC5D821}"/>
              </c:ext>
            </c:extLst>
          </c:dPt>
          <c:dLbls>
            <c:dLbl>
              <c:idx val="1"/>
              <c:tx>
                <c:rich>
                  <a:bodyPr/>
                  <a:lstStyle/>
                  <a:p>
                    <a:fld id="{4495374E-4D0E-435B-877B-239F26013E6B}" type="CATEGORYNAME">
                      <a:rPr lang="en-US" sz="1200"/>
                      <a:pPr/>
                      <a:t>[CATEGORY NAME]</a:t>
                    </a:fld>
                    <a:r>
                      <a:rPr lang="en-US" baseline="0"/>
                      <a:t>
</a:t>
                    </a:r>
                    <a:fld id="{7CDCFCB4-64FB-4CF2-A419-7B14F47A5A4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D8A-47D1-B582-F4812BC5D82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Yes </c:v>
              </c:pt>
              <c:pt idx="1">
                <c:v>No </c:v>
              </c:pt>
              <c:pt idx="2">
                <c:v>Don't know </c:v>
              </c:pt>
            </c:strLit>
          </c:cat>
          <c:val>
            <c:numLit>
              <c:formatCode>General</c:formatCode>
              <c:ptCount val="3"/>
              <c:pt idx="0">
                <c:v>20.399999999999999</c:v>
              </c:pt>
              <c:pt idx="1">
                <c:v>58.5</c:v>
              </c:pt>
              <c:pt idx="2">
                <c:v>21.1</c:v>
              </c:pt>
            </c:numLit>
          </c:val>
          <c:extLst>
            <c:ext xmlns:c16="http://schemas.microsoft.com/office/drawing/2014/chart" uri="{C3380CC4-5D6E-409C-BE32-E72D297353CC}">
              <c16:uniqueId val="{00000000-ED80-A54A-AEA5-A8D78E53203C}"/>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78470757439898"/>
          <c:y val="2.1794036261071174E-2"/>
          <c:w val="0.72751117921872022"/>
          <c:h val="0.97820596373892887"/>
        </c:manualLayout>
      </c:layout>
      <c:pieChart>
        <c:varyColors val="1"/>
        <c:ser>
          <c:idx val="0"/>
          <c:order val="0"/>
          <c:dPt>
            <c:idx val="0"/>
            <c:bubble3D val="0"/>
            <c:spPr>
              <a:solidFill>
                <a:srgbClr val="7C608F"/>
              </a:solidFill>
            </c:spPr>
            <c:extLst>
              <c:ext xmlns:c16="http://schemas.microsoft.com/office/drawing/2014/chart" uri="{C3380CC4-5D6E-409C-BE32-E72D297353CC}">
                <c16:uniqueId val="{00000001-E630-47D6-B839-6F41256862F7}"/>
              </c:ext>
            </c:extLst>
          </c:dPt>
          <c:dPt>
            <c:idx val="1"/>
            <c:bubble3D val="0"/>
            <c:spPr>
              <a:solidFill>
                <a:srgbClr val="40A2C1"/>
              </a:solidFill>
            </c:spPr>
            <c:extLst>
              <c:ext xmlns:c16="http://schemas.microsoft.com/office/drawing/2014/chart" uri="{C3380CC4-5D6E-409C-BE32-E72D297353CC}">
                <c16:uniqueId val="{00000003-E630-47D6-B839-6F41256862F7}"/>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47.3</c:v>
              </c:pt>
              <c:pt idx="1">
                <c:v>52.7</c:v>
              </c:pt>
            </c:numLit>
          </c:val>
          <c:extLst>
            <c:ext xmlns:c16="http://schemas.microsoft.com/office/drawing/2014/chart" uri="{C3380CC4-5D6E-409C-BE32-E72D297353CC}">
              <c16:uniqueId val="{00000000-738F-424D-8B17-E2ED4EB09BD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C856-4AD4-9395-E7DF710A4740}"/>
              </c:ext>
            </c:extLst>
          </c:dPt>
          <c:dPt>
            <c:idx val="1"/>
            <c:invertIfNegative val="1"/>
            <c:bubble3D val="0"/>
            <c:spPr>
              <a:solidFill>
                <a:srgbClr val="40A2C1"/>
              </a:solidFill>
            </c:spPr>
            <c:extLst>
              <c:ext xmlns:c16="http://schemas.microsoft.com/office/drawing/2014/chart" uri="{C3380CC4-5D6E-409C-BE32-E72D297353CC}">
                <c16:uniqueId val="{00000003-C856-4AD4-9395-E7DF710A4740}"/>
              </c:ext>
            </c:extLst>
          </c:dPt>
          <c:dPt>
            <c:idx val="2"/>
            <c:invertIfNegative val="1"/>
            <c:bubble3D val="0"/>
            <c:spPr>
              <a:solidFill>
                <a:srgbClr val="94C826"/>
              </a:solidFill>
            </c:spPr>
            <c:extLst>
              <c:ext xmlns:c16="http://schemas.microsoft.com/office/drawing/2014/chart" uri="{C3380CC4-5D6E-409C-BE32-E72D297353CC}">
                <c16:uniqueId val="{00000005-C856-4AD4-9395-E7DF710A4740}"/>
              </c:ext>
            </c:extLst>
          </c:dPt>
          <c:dPt>
            <c:idx val="3"/>
            <c:invertIfNegative val="1"/>
            <c:bubble3D val="0"/>
            <c:spPr>
              <a:solidFill>
                <a:srgbClr val="F5A417"/>
              </a:solidFill>
            </c:spPr>
            <c:extLst>
              <c:ext xmlns:c16="http://schemas.microsoft.com/office/drawing/2014/chart" uri="{C3380CC4-5D6E-409C-BE32-E72D297353CC}">
                <c16:uniqueId val="{00000007-C856-4AD4-9395-E7DF710A4740}"/>
              </c:ext>
            </c:extLst>
          </c:dPt>
          <c:dLbls>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Assistive technology (eg Dragon, speech to text, other software) </c:v>
              </c:pt>
              <c:pt idx="1">
                <c:v>Adjustable equipment such as chair, desk, keyboard, mouse, etc </c:v>
              </c:pt>
              <c:pt idx="2">
                <c:v>Changes to your duties to help you work from home </c:v>
              </c:pt>
              <c:pt idx="3">
                <c:v>Other (please state) </c:v>
              </c:pt>
            </c:strLit>
          </c:cat>
          <c:val>
            <c:numLit>
              <c:formatCode>General</c:formatCode>
              <c:ptCount val="4"/>
              <c:pt idx="0">
                <c:v>15.6</c:v>
              </c:pt>
              <c:pt idx="1">
                <c:v>52.8</c:v>
              </c:pt>
              <c:pt idx="2">
                <c:v>32.9</c:v>
              </c:pt>
              <c:pt idx="3">
                <c:v>25.9</c:v>
              </c:pt>
            </c:numLit>
          </c:val>
          <c:extLst>
            <c:ext xmlns:c16="http://schemas.microsoft.com/office/drawing/2014/chart" uri="{C3380CC4-5D6E-409C-BE32-E72D297353CC}">
              <c16:uniqueId val="{00000000-FC40-EB48-8D2D-37873CFF38E1}"/>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C608F"/>
              </a:solidFill>
            </c:spPr>
            <c:extLst>
              <c:ext xmlns:c16="http://schemas.microsoft.com/office/drawing/2014/chart" uri="{C3380CC4-5D6E-409C-BE32-E72D297353CC}">
                <c16:uniqueId val="{00000001-EBEF-43AC-9829-F74A3DFBE1CD}"/>
              </c:ext>
            </c:extLst>
          </c:dPt>
          <c:dPt>
            <c:idx val="1"/>
            <c:bubble3D val="0"/>
            <c:spPr>
              <a:solidFill>
                <a:srgbClr val="40A2C1"/>
              </a:solidFill>
            </c:spPr>
            <c:extLst>
              <c:ext xmlns:c16="http://schemas.microsoft.com/office/drawing/2014/chart" uri="{C3380CC4-5D6E-409C-BE32-E72D297353CC}">
                <c16:uniqueId val="{00000003-EBEF-43AC-9829-F74A3DFBE1CD}"/>
              </c:ext>
            </c:extLst>
          </c:dPt>
          <c:dPt>
            <c:idx val="2"/>
            <c:bubble3D val="0"/>
            <c:spPr>
              <a:solidFill>
                <a:srgbClr val="94C826"/>
              </a:solidFill>
            </c:spPr>
            <c:extLst>
              <c:ext xmlns:c16="http://schemas.microsoft.com/office/drawing/2014/chart" uri="{C3380CC4-5D6E-409C-BE32-E72D297353CC}">
                <c16:uniqueId val="{00000005-EBEF-43AC-9829-F74A3DFBE1CD}"/>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Yes </c:v>
              </c:pt>
              <c:pt idx="1">
                <c:v>No </c:v>
              </c:pt>
              <c:pt idx="2">
                <c:v>Not sure </c:v>
              </c:pt>
            </c:strLit>
          </c:cat>
          <c:val>
            <c:numLit>
              <c:formatCode>General</c:formatCode>
              <c:ptCount val="3"/>
              <c:pt idx="0">
                <c:v>27.4</c:v>
              </c:pt>
              <c:pt idx="1">
                <c:v>50</c:v>
              </c:pt>
              <c:pt idx="2">
                <c:v>22.5</c:v>
              </c:pt>
            </c:numLit>
          </c:val>
          <c:extLst>
            <c:ext xmlns:c16="http://schemas.microsoft.com/office/drawing/2014/chart" uri="{C3380CC4-5D6E-409C-BE32-E72D297353CC}">
              <c16:uniqueId val="{00000000-EFE9-8A45-968F-875C502A8CFC}"/>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8E82F-3710-4DAF-8DA8-3A9D9B20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29DDC-FAA0-428D-8C64-28E7FAD99431}">
  <ds:schemaRefs>
    <ds:schemaRef ds:uri="http://schemas.microsoft.com/sharepoint/v3/contenttype/forms"/>
  </ds:schemaRefs>
</ds:datastoreItem>
</file>

<file path=customXml/itemProps3.xml><?xml version="1.0" encoding="utf-8"?>
<ds:datastoreItem xmlns:ds="http://schemas.openxmlformats.org/officeDocument/2006/customXml" ds:itemID="{EE09B38C-E149-4EFE-A3F3-5CBDDFC7E5B0}">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566da5a4-d48f-40cf-a1d2-d16f98b04b10"/>
    <ds:schemaRef ds:uri="http://schemas.microsoft.com/office/2006/metadata/properties"/>
    <ds:schemaRef ds:uri="http://schemas.microsoft.com/office/infopath/2007/PartnerControls"/>
    <ds:schemaRef ds:uri="3c0bcb9c-fef8-41a2-bdfb-62341d4be1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5111</Words>
  <Characters>29138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costigan</dc:creator>
  <cp:keywords/>
  <dc:description/>
  <cp:lastModifiedBy>Rashed, Haifa</cp:lastModifiedBy>
  <cp:revision>2</cp:revision>
  <dcterms:created xsi:type="dcterms:W3CDTF">2020-07-10T09:58:00Z</dcterms:created>
  <dcterms:modified xsi:type="dcterms:W3CDTF">2020-07-10T09:58:00Z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