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Pr="004509E5"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4509E5" w:rsidRDefault="004509E5" w:rsidP="004509E5">
      <w:pPr>
        <w:rPr>
          <w:sz w:val="22"/>
        </w:rPr>
      </w:pPr>
    </w:p>
    <w:p w:rsidR="00B24329" w:rsidRDefault="004509E5" w:rsidP="004509E5">
      <w:pPr>
        <w:ind w:left="360"/>
        <w:rPr>
          <w:sz w:val="22"/>
        </w:rPr>
      </w:pPr>
      <w:r>
        <w:rPr>
          <w:sz w:val="22"/>
        </w:rPr>
        <w:t>The Scottish Region has a working membership of 15</w:t>
      </w:r>
      <w:r w:rsidR="00B24329">
        <w:rPr>
          <w:sz w:val="22"/>
        </w:rPr>
        <w:t>0</w:t>
      </w:r>
      <w:r>
        <w:rPr>
          <w:sz w:val="22"/>
        </w:rPr>
        <w:t>,</w:t>
      </w:r>
      <w:r w:rsidR="00B24329">
        <w:rPr>
          <w:sz w:val="22"/>
        </w:rPr>
        <w:t>000</w:t>
      </w:r>
      <w:r>
        <w:rPr>
          <w:sz w:val="22"/>
        </w:rPr>
        <w:t xml:space="preserve"> people, </w:t>
      </w:r>
      <w:r w:rsidR="00B24329">
        <w:rPr>
          <w:sz w:val="22"/>
        </w:rPr>
        <w:t>90</w:t>
      </w:r>
    </w:p>
    <w:p w:rsidR="004509E5" w:rsidRDefault="004509E5" w:rsidP="004509E5">
      <w:pPr>
        <w:ind w:left="360"/>
        <w:rPr>
          <w:sz w:val="22"/>
        </w:rPr>
      </w:pPr>
      <w:r>
        <w:rPr>
          <w:sz w:val="22"/>
        </w:rPr>
        <w:t xml:space="preserve"> members of staff, 80 branches and approximately </w:t>
      </w:r>
      <w:r w:rsidR="00B24329">
        <w:rPr>
          <w:sz w:val="22"/>
        </w:rPr>
        <w:t>3,500</w:t>
      </w:r>
      <w:r>
        <w:rPr>
          <w:sz w:val="22"/>
        </w:rPr>
        <w:t xml:space="preserve"> lay activists.</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lastRenderedPageBreak/>
        <w:t>UNISON structures its work programme to provide for the systematic implementation of policies adopted by its democratic lay member structures.  Local Organisers will play a key role in helping to achieve the targets arising out 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r>
        <w:rPr>
          <w:sz w:val="22"/>
        </w:rPr>
        <w:t>i)</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a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UNISON regions are currently undergoing a period of change to meet the union’s developing recruitment, organising and campaigning agenda. Postholders must be willing to change and adapt to help and support lay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121D7">
      <w:pPr>
        <w:jc w:val="center"/>
        <w:rPr>
          <w:b/>
        </w:rPr>
      </w:pPr>
      <w:r>
        <w:rPr>
          <w:b/>
        </w:rPr>
        <w:lastRenderedPageBreak/>
        <w:t>UNISON</w:t>
      </w:r>
    </w:p>
    <w:p w:rsidR="00D121D7" w:rsidRDefault="00D121D7" w:rsidP="00D121D7">
      <w:pPr>
        <w:jc w:val="center"/>
        <w:rPr>
          <w:b/>
        </w:rPr>
      </w:pPr>
    </w:p>
    <w:p w:rsidR="00D121D7" w:rsidRDefault="00D121D7" w:rsidP="00D121D7">
      <w:pPr>
        <w:jc w:val="center"/>
        <w:rPr>
          <w:b/>
        </w:rPr>
      </w:pPr>
      <w:r>
        <w:rPr>
          <w:b/>
        </w:rPr>
        <w:t>LOCAL ORGANISER</w:t>
      </w:r>
      <w:r w:rsidR="00C0735F">
        <w:rPr>
          <w:b/>
        </w:rPr>
        <w:t xml:space="preserve"> – SCOTLAND REGION</w:t>
      </w:r>
    </w:p>
    <w:p w:rsidR="00D121D7" w:rsidRDefault="00D121D7" w:rsidP="00D121D7">
      <w:pPr>
        <w:jc w:val="center"/>
        <w:rPr>
          <w:b/>
        </w:rPr>
      </w:pPr>
    </w:p>
    <w:p w:rsidR="00D121D7" w:rsidRDefault="00144E63" w:rsidP="00D121D7">
      <w:pPr>
        <w:jc w:val="center"/>
        <w:rPr>
          <w:b/>
        </w:rPr>
      </w:pPr>
      <w:r>
        <w:rPr>
          <w:b/>
        </w:rPr>
        <w:t>JOB DESCRIPTION</w:t>
      </w:r>
    </w:p>
    <w:p w:rsidR="00D121D7" w:rsidRDefault="00D121D7" w:rsidP="00D121D7">
      <w:pPr>
        <w:jc w:val="center"/>
        <w:rPr>
          <w:b/>
        </w:rPr>
      </w:pPr>
    </w:p>
    <w:p w:rsidR="00B322ED" w:rsidRDefault="00144E63" w:rsidP="00D121D7">
      <w:pPr>
        <w:jc w:val="center"/>
        <w:rPr>
          <w:b/>
        </w:rPr>
      </w:pPr>
      <w:r>
        <w:rPr>
          <w:b/>
        </w:rPr>
        <w:t>R7/127 – based in Edinburgh</w:t>
      </w:r>
    </w:p>
    <w:p w:rsidR="00B322ED" w:rsidRDefault="00B322ED" w:rsidP="00D121D7">
      <w:pPr>
        <w:jc w:val="center"/>
        <w:rPr>
          <w:b/>
        </w:rPr>
      </w:pPr>
    </w:p>
    <w:p w:rsidR="00B322ED" w:rsidRDefault="00B322ED"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This post is the first level organising post in UNISON.  The postholder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D121D7" w:rsidRDefault="00D121D7" w:rsidP="00D121D7"/>
    <w:p w:rsidR="00D121D7" w:rsidRDefault="00D121D7" w:rsidP="00D121D7">
      <w:pPr>
        <w:jc w:val="center"/>
        <w:rPr>
          <w:b/>
        </w:rPr>
      </w:pPr>
      <w:r>
        <w:br w:type="page"/>
      </w:r>
      <w:r>
        <w:rPr>
          <w:b/>
        </w:rPr>
        <w:t>Local Organiser Person Specification and Selection Criteria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4487"/>
      </w:tblGrid>
      <w:tr w:rsidR="00BB396F" w:rsidRPr="007C1CC8" w:rsidTr="00BB396F">
        <w:tc>
          <w:tcPr>
            <w:tcW w:w="2404" w:type="dxa"/>
          </w:tcPr>
          <w:p w:rsidR="00BB396F" w:rsidRPr="007C1CC8" w:rsidRDefault="00BB396F" w:rsidP="00216B6E">
            <w:pPr>
              <w:rPr>
                <w:b/>
              </w:rPr>
            </w:pPr>
            <w:r w:rsidRPr="007C1CC8">
              <w:rPr>
                <w:b/>
              </w:rPr>
              <w:t>Heading</w:t>
            </w:r>
          </w:p>
        </w:tc>
        <w:tc>
          <w:tcPr>
            <w:tcW w:w="4487" w:type="dxa"/>
          </w:tcPr>
          <w:p w:rsidR="00BB396F" w:rsidRPr="007C1CC8" w:rsidRDefault="00BB396F" w:rsidP="00216B6E">
            <w:pPr>
              <w:rPr>
                <w:b/>
              </w:rPr>
            </w:pPr>
            <w:r w:rsidRPr="007C1CC8">
              <w:rPr>
                <w:b/>
              </w:rPr>
              <w:t>Selection Criteria</w:t>
            </w:r>
          </w:p>
        </w:tc>
      </w:tr>
      <w:tr w:rsidR="00BB396F" w:rsidRPr="007C1CC8" w:rsidTr="00BB396F">
        <w:tc>
          <w:tcPr>
            <w:tcW w:w="2404" w:type="dxa"/>
          </w:tcPr>
          <w:p w:rsidR="00BB396F" w:rsidRPr="007C1CC8" w:rsidRDefault="00BB396F" w:rsidP="00216B6E">
            <w:pPr>
              <w:rPr>
                <w:b/>
              </w:rPr>
            </w:pPr>
            <w:r w:rsidRPr="007C1CC8">
              <w:rPr>
                <w:b/>
              </w:rPr>
              <w:t>Thinking</w:t>
            </w:r>
          </w:p>
        </w:tc>
        <w:tc>
          <w:tcPr>
            <w:tcW w:w="4487"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r w:rsidRPr="00B37841">
              <w:t>analysing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r>
              <w:t>commitment to continuous personal learning and development.</w:t>
            </w:r>
          </w:p>
        </w:tc>
      </w:tr>
      <w:tr w:rsidR="00BB396F" w:rsidRPr="007C1CC8" w:rsidTr="00BB396F">
        <w:tc>
          <w:tcPr>
            <w:tcW w:w="2404" w:type="dxa"/>
          </w:tcPr>
          <w:p w:rsidR="00BB396F" w:rsidRPr="007C1CC8" w:rsidRDefault="00BB396F" w:rsidP="00216B6E">
            <w:pPr>
              <w:rPr>
                <w:b/>
              </w:rPr>
            </w:pPr>
            <w:r w:rsidRPr="007C1CC8">
              <w:rPr>
                <w:b/>
              </w:rPr>
              <w:t>Interpersonal &amp; Communication</w:t>
            </w:r>
          </w:p>
        </w:tc>
        <w:tc>
          <w:tcPr>
            <w:tcW w:w="4487"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r w:rsidRPr="009A2FF6">
              <w:t>assisting</w:t>
            </w:r>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r>
              <w:t>evidence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BB396F" w:rsidRPr="007C1CC8" w:rsidRDefault="00BB396F" w:rsidP="00216B6E">
            <w:pPr>
              <w:rPr>
                <w:b/>
              </w:rPr>
            </w:pPr>
          </w:p>
        </w:tc>
      </w:tr>
      <w:tr w:rsidR="00BB396F" w:rsidRPr="007C1CC8" w:rsidTr="00BB396F">
        <w:tc>
          <w:tcPr>
            <w:tcW w:w="2404" w:type="dxa"/>
          </w:tcPr>
          <w:p w:rsidR="00BB396F" w:rsidRPr="007C1CC8" w:rsidRDefault="00BB396F" w:rsidP="00216B6E">
            <w:pPr>
              <w:rPr>
                <w:b/>
              </w:rPr>
            </w:pPr>
            <w:r w:rsidRPr="007C1CC8">
              <w:rPr>
                <w:b/>
              </w:rPr>
              <w:t>Initiative &amp; Independence</w:t>
            </w:r>
          </w:p>
        </w:tc>
        <w:tc>
          <w:tcPr>
            <w:tcW w:w="4487"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r>
              <w:t>following policies and procedures.</w:t>
            </w:r>
          </w:p>
          <w:p w:rsidR="00BB396F" w:rsidRPr="009D0E14" w:rsidRDefault="00BB396F" w:rsidP="007C1CC8">
            <w:pPr>
              <w:ind w:left="360"/>
            </w:pPr>
          </w:p>
        </w:tc>
      </w:tr>
      <w:tr w:rsidR="00BB396F" w:rsidRPr="007C1CC8" w:rsidTr="00BB396F">
        <w:tc>
          <w:tcPr>
            <w:tcW w:w="2404" w:type="dxa"/>
          </w:tcPr>
          <w:p w:rsidR="00BB396F" w:rsidRPr="007C1CC8" w:rsidRDefault="00BB396F" w:rsidP="00216B6E">
            <w:pPr>
              <w:rPr>
                <w:b/>
              </w:rPr>
            </w:pPr>
            <w:r w:rsidRPr="007C1CC8">
              <w:rPr>
                <w:b/>
              </w:rPr>
              <w:t>Resource Management</w:t>
            </w:r>
          </w:p>
        </w:tc>
        <w:tc>
          <w:tcPr>
            <w:tcW w:w="4487"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r>
              <w:t>maintaining confidential information.</w:t>
            </w:r>
          </w:p>
        </w:tc>
      </w:tr>
      <w:tr w:rsidR="00BB396F" w:rsidRPr="007C1CC8" w:rsidTr="00BB396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4487"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BB396F">
        <w:tc>
          <w:tcPr>
            <w:tcW w:w="2404" w:type="dxa"/>
          </w:tcPr>
          <w:p w:rsidR="00BB396F" w:rsidRPr="007C1CC8" w:rsidRDefault="00BB396F" w:rsidP="00216B6E">
            <w:pPr>
              <w:rPr>
                <w:b/>
              </w:rPr>
            </w:pPr>
            <w:r w:rsidRPr="007C1CC8">
              <w:rPr>
                <w:b/>
              </w:rPr>
              <w:t>General Knowledge</w:t>
            </w:r>
          </w:p>
        </w:tc>
        <w:tc>
          <w:tcPr>
            <w:tcW w:w="4487"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B322ED" w:rsidRPr="00E701DC" w:rsidRDefault="00B322ED" w:rsidP="00B322ED">
      <w:pPr>
        <w:jc w:val="both"/>
      </w:pPr>
      <w:r w:rsidRPr="00E701DC">
        <w:t>Please send 3 completed forms together with Recruitment and Disability Monitoring Forms to Mike J Kirby, Scottish Secretary, UNISON, UNISON House, 14 West Campbell Street, Glasgow, G2 6RX</w:t>
      </w:r>
      <w:r>
        <w:t xml:space="preserve"> quoting the relevant reference number</w:t>
      </w:r>
      <w:r w:rsidRPr="00E701DC">
        <w:t xml:space="preserve">.  </w:t>
      </w:r>
    </w:p>
    <w:p w:rsidR="00B322ED" w:rsidRPr="00E701DC" w:rsidRDefault="00B322ED" w:rsidP="00B322ED"/>
    <w:p w:rsidR="00B322ED" w:rsidRPr="00E701DC" w:rsidRDefault="00B322ED" w:rsidP="00B322ED">
      <w:r w:rsidRPr="00E701DC">
        <w:t>The closing</w:t>
      </w:r>
      <w:r>
        <w:t xml:space="preserve"> </w:t>
      </w:r>
      <w:r w:rsidRPr="00E701DC">
        <w:t xml:space="preserve"> date for applications will be 12 noon on </w:t>
      </w:r>
      <w:r>
        <w:t>Friday 24 January 2020</w:t>
      </w:r>
      <w:r w:rsidRPr="00E701DC">
        <w:t>.</w:t>
      </w:r>
    </w:p>
    <w:p w:rsidR="00B322ED" w:rsidRPr="00E701DC" w:rsidRDefault="00B322ED" w:rsidP="00B322ED"/>
    <w:p w:rsidR="00B322ED" w:rsidRPr="00E701DC" w:rsidRDefault="00B322ED" w:rsidP="00B322ED">
      <w:r w:rsidRPr="00E701DC">
        <w:t xml:space="preserve">Successful candidates will be notified by </w:t>
      </w:r>
      <w:r>
        <w:t>7 February</w:t>
      </w:r>
      <w:r w:rsidRPr="00E701DC">
        <w:t xml:space="preserve"> 20</w:t>
      </w:r>
      <w:r>
        <w:t>20.</w:t>
      </w:r>
    </w:p>
    <w:p w:rsidR="00B322ED" w:rsidRPr="00E701DC" w:rsidRDefault="00B322ED" w:rsidP="00B322ED"/>
    <w:p w:rsidR="00B322ED" w:rsidRPr="00E701DC" w:rsidRDefault="00B322ED" w:rsidP="00B322ED">
      <w:r w:rsidRPr="00E701DC">
        <w:t xml:space="preserve">Interviews will be held in </w:t>
      </w:r>
      <w:r>
        <w:t>Edinburgh week commencing 10 February 2020.</w:t>
      </w:r>
    </w:p>
    <w:p w:rsidR="00D121D7" w:rsidRPr="00B322ED" w:rsidRDefault="00D121D7" w:rsidP="00D121D7"/>
    <w:p w:rsidR="00D121D7" w:rsidRPr="00B322ED" w:rsidRDefault="00D121D7" w:rsidP="00D121D7"/>
    <w:sectPr w:rsidR="00D121D7" w:rsidRPr="00B322ED" w:rsidSect="00774341">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F9" w:rsidRDefault="00545BF9">
      <w:r>
        <w:separator/>
      </w:r>
    </w:p>
  </w:endnote>
  <w:endnote w:type="continuationSeparator" w:id="0">
    <w:p w:rsidR="00545BF9" w:rsidRDefault="00545B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95" w:rsidRDefault="00E65A04" w:rsidP="00182FB6">
    <w:pPr>
      <w:pStyle w:val="Footer"/>
      <w:framePr w:wrap="around" w:vAnchor="text" w:hAnchor="margin" w:xAlign="center" w:y="1"/>
      <w:rPr>
        <w:rStyle w:val="PageNumber"/>
      </w:rPr>
    </w:pPr>
    <w:r>
      <w:rPr>
        <w:rStyle w:val="PageNumber"/>
      </w:rPr>
      <w:fldChar w:fldCharType="begin"/>
    </w:r>
    <w:r w:rsidR="00550095">
      <w:rPr>
        <w:rStyle w:val="PageNumber"/>
      </w:rPr>
      <w:instrText xml:space="preserve">PAGE  </w:instrText>
    </w:r>
    <w:r>
      <w:rPr>
        <w:rStyle w:val="PageNumber"/>
      </w:rPr>
      <w:fldChar w:fldCharType="separate"/>
    </w:r>
    <w:r w:rsidR="00550095">
      <w:rPr>
        <w:rStyle w:val="PageNumber"/>
        <w:noProof/>
      </w:rPr>
      <w:t>2</w:t>
    </w:r>
    <w:r>
      <w:rPr>
        <w:rStyle w:val="PageNumber"/>
      </w:rPr>
      <w:fldChar w:fldCharType="end"/>
    </w:r>
  </w:p>
  <w:p w:rsidR="00550095" w:rsidRDefault="005500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095" w:rsidRDefault="00E65A04" w:rsidP="00182FB6">
    <w:pPr>
      <w:pStyle w:val="Footer"/>
      <w:framePr w:wrap="around" w:vAnchor="text" w:hAnchor="margin" w:xAlign="center" w:y="1"/>
      <w:rPr>
        <w:rStyle w:val="PageNumber"/>
      </w:rPr>
    </w:pPr>
    <w:r>
      <w:rPr>
        <w:rStyle w:val="PageNumber"/>
      </w:rPr>
      <w:fldChar w:fldCharType="begin"/>
    </w:r>
    <w:r w:rsidR="00550095">
      <w:rPr>
        <w:rStyle w:val="PageNumber"/>
      </w:rPr>
      <w:instrText xml:space="preserve">PAGE  </w:instrText>
    </w:r>
    <w:r>
      <w:rPr>
        <w:rStyle w:val="PageNumber"/>
      </w:rPr>
      <w:fldChar w:fldCharType="separate"/>
    </w:r>
    <w:r w:rsidR="001E2B62">
      <w:rPr>
        <w:rStyle w:val="PageNumber"/>
        <w:noProof/>
      </w:rPr>
      <w:t>1</w:t>
    </w:r>
    <w:r>
      <w:rPr>
        <w:rStyle w:val="PageNumber"/>
      </w:rPr>
      <w:fldChar w:fldCharType="end"/>
    </w:r>
  </w:p>
  <w:p w:rsidR="00550095" w:rsidRDefault="005500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F9" w:rsidRDefault="00545BF9">
      <w:r>
        <w:separator/>
      </w:r>
    </w:p>
  </w:footnote>
  <w:footnote w:type="continuationSeparator" w:id="0">
    <w:p w:rsidR="00545BF9" w:rsidRDefault="00545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stylePaneFormatFilter w:val="3F01"/>
  <w:defaultTabStop w:val="720"/>
  <w:characterSpacingControl w:val="doNotCompress"/>
  <w:footnotePr>
    <w:footnote w:id="-1"/>
    <w:footnote w:id="0"/>
  </w:footnotePr>
  <w:endnotePr>
    <w:endnote w:id="-1"/>
    <w:endnote w:id="0"/>
  </w:endnotePr>
  <w:compat/>
  <w:rsids>
    <w:rsidRoot w:val="00E21467"/>
    <w:rsid w:val="000140B5"/>
    <w:rsid w:val="000233A0"/>
    <w:rsid w:val="000276F5"/>
    <w:rsid w:val="00067A3F"/>
    <w:rsid w:val="00085E4D"/>
    <w:rsid w:val="000D7113"/>
    <w:rsid w:val="00126609"/>
    <w:rsid w:val="00140AFC"/>
    <w:rsid w:val="00143428"/>
    <w:rsid w:val="00144963"/>
    <w:rsid w:val="00144E63"/>
    <w:rsid w:val="001705C2"/>
    <w:rsid w:val="00182FB6"/>
    <w:rsid w:val="00194C34"/>
    <w:rsid w:val="001B42C7"/>
    <w:rsid w:val="001D798A"/>
    <w:rsid w:val="001E2B62"/>
    <w:rsid w:val="00216B6E"/>
    <w:rsid w:val="002B7309"/>
    <w:rsid w:val="002F0D27"/>
    <w:rsid w:val="00386FD2"/>
    <w:rsid w:val="003B757F"/>
    <w:rsid w:val="003E050B"/>
    <w:rsid w:val="00416D2C"/>
    <w:rsid w:val="004179E5"/>
    <w:rsid w:val="004509E5"/>
    <w:rsid w:val="00462EF8"/>
    <w:rsid w:val="004A1251"/>
    <w:rsid w:val="00502C03"/>
    <w:rsid w:val="00515C23"/>
    <w:rsid w:val="00545BF9"/>
    <w:rsid w:val="00550095"/>
    <w:rsid w:val="00577F8A"/>
    <w:rsid w:val="005C2250"/>
    <w:rsid w:val="005D2A53"/>
    <w:rsid w:val="00601F70"/>
    <w:rsid w:val="006461FB"/>
    <w:rsid w:val="006E1A6C"/>
    <w:rsid w:val="0071021A"/>
    <w:rsid w:val="00725189"/>
    <w:rsid w:val="007559D9"/>
    <w:rsid w:val="00774341"/>
    <w:rsid w:val="007B0C6B"/>
    <w:rsid w:val="007C1CC8"/>
    <w:rsid w:val="007D2C6B"/>
    <w:rsid w:val="007F7AFA"/>
    <w:rsid w:val="00801F89"/>
    <w:rsid w:val="00842778"/>
    <w:rsid w:val="00877D54"/>
    <w:rsid w:val="008863A4"/>
    <w:rsid w:val="00891FCE"/>
    <w:rsid w:val="008C5933"/>
    <w:rsid w:val="008E4997"/>
    <w:rsid w:val="008E5145"/>
    <w:rsid w:val="008E7CF9"/>
    <w:rsid w:val="009076AB"/>
    <w:rsid w:val="00914EF3"/>
    <w:rsid w:val="0092184E"/>
    <w:rsid w:val="009307AB"/>
    <w:rsid w:val="0093430C"/>
    <w:rsid w:val="009643CB"/>
    <w:rsid w:val="00987283"/>
    <w:rsid w:val="009C3722"/>
    <w:rsid w:val="009D5D11"/>
    <w:rsid w:val="00A276DA"/>
    <w:rsid w:val="00A70BF8"/>
    <w:rsid w:val="00A83814"/>
    <w:rsid w:val="00AB2376"/>
    <w:rsid w:val="00AD3E1B"/>
    <w:rsid w:val="00B24329"/>
    <w:rsid w:val="00B322ED"/>
    <w:rsid w:val="00B7544C"/>
    <w:rsid w:val="00BA6523"/>
    <w:rsid w:val="00BB396F"/>
    <w:rsid w:val="00BB5B84"/>
    <w:rsid w:val="00BC393F"/>
    <w:rsid w:val="00BE414B"/>
    <w:rsid w:val="00C0735F"/>
    <w:rsid w:val="00C11236"/>
    <w:rsid w:val="00C4450E"/>
    <w:rsid w:val="00C670DE"/>
    <w:rsid w:val="00C93AD8"/>
    <w:rsid w:val="00CA6B22"/>
    <w:rsid w:val="00D121D7"/>
    <w:rsid w:val="00D164FF"/>
    <w:rsid w:val="00D57357"/>
    <w:rsid w:val="00D60D6E"/>
    <w:rsid w:val="00D811FE"/>
    <w:rsid w:val="00E21467"/>
    <w:rsid w:val="00E458CF"/>
    <w:rsid w:val="00E65A04"/>
    <w:rsid w:val="00E94E8B"/>
    <w:rsid w:val="00ED3A85"/>
    <w:rsid w:val="00EE4D1B"/>
    <w:rsid w:val="00F2756D"/>
    <w:rsid w:val="00F31F42"/>
    <w:rsid w:val="00F405AB"/>
    <w:rsid w:val="00FA5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dms="http://schemas.microsoft.com/office/2006/documentManagement/types" targetNamespace="f1a912fb-213f-4346-a2bc-1e394c9347e8" elementFormDefault="qualified">
    <xsd:import namespace="http://schemas.microsoft.com/office/2006/documentManagement/type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Job_x0020_Type xmlns="f1a912fb-213f-4346-a2bc-1e394c9347e8">6</Job_x0020_Type>
    <Region xmlns="6e86cc80-d06d-4e8f-b8eb-114dcfb506da">7</Region>
    <Level_x0020_1_x0020_Managers xmlns="6e86cc80-d06d-4e8f-b8eb-114dcfb506da" xsi:nil="true"/>
    <Staff_x0020_Grades xmlns="6e86cc80-d06d-4e8f-b8eb-114dcfb506da">6</Staff_x0020_Grades>
    <Approved_x0020_Version xmlns="6e86cc80-d06d-4e8f-b8eb-114dcfb506da" xsi:nil="true"/>
    <_dlc_DocId xmlns="6e86cc80-d06d-4e8f-b8eb-114dcfb506da">WME3PDMH3E3U-3666-3136</_dlc_DocId>
    <_dlc_DocIdUrl xmlns="6e86cc80-d06d-4e8f-b8eb-114dcfb506da">
      <Url>http://sp.dep.unison.org.uk/HR/HR_Management/_layouts/15/DocIdRedir.aspx?ID=WME3PDMH3E3U-3666-3136</Url>
      <Description>WME3PDMH3E3U-3666-3136</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F4D18C9-AF0F-4D7E-87F9-9532363D85A8}">
  <ds:schemaRefs>
    <ds:schemaRef ds:uri="http://schemas.microsoft.com/office/2006/metadata/longProperties"/>
  </ds:schemaRefs>
</ds:datastoreItem>
</file>

<file path=customXml/itemProps2.xml><?xml version="1.0" encoding="utf-8"?>
<ds:datastoreItem xmlns:ds="http://schemas.openxmlformats.org/officeDocument/2006/customXml" ds:itemID="{10E46B92-C251-4A35-89D1-A4F4E287D261}">
  <ds:schemaRefs>
    <ds:schemaRef ds:uri="http://schemas.microsoft.com/sharepoint/v3/contenttype/forms"/>
  </ds:schemaRefs>
</ds:datastoreItem>
</file>

<file path=customXml/itemProps3.xml><?xml version="1.0" encoding="utf-8"?>
<ds:datastoreItem xmlns:ds="http://schemas.openxmlformats.org/officeDocument/2006/customXml" ds:itemID="{5B1BD953-ABEB-45C6-A197-A718ECAF5B2B}">
  <ds:schemaRefs>
    <ds:schemaRef ds:uri="http://schemas.microsoft.com/sharepoint/events"/>
  </ds:schemaRefs>
</ds:datastoreItem>
</file>

<file path=customXml/itemProps4.xml><?xml version="1.0" encoding="utf-8"?>
<ds:datastoreItem xmlns:ds="http://schemas.openxmlformats.org/officeDocument/2006/customXml" ds:itemID="{ECFDDE36-221F-4477-A32C-12FA06D6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E73C60D-4E3C-4CE0-8632-6BC05E7ACA8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f1a912fb-213f-4346-a2bc-1e394c9347e8"/>
    <ds:schemaRef ds:uri="http://schemas.openxmlformats.org/package/2006/metadata/core-properties"/>
  </ds:schemaRefs>
</ds:datastoreItem>
</file>

<file path=customXml/itemProps6.xml><?xml version="1.0" encoding="utf-8"?>
<ds:datastoreItem xmlns:ds="http://schemas.openxmlformats.org/officeDocument/2006/customXml" ds:itemID="{F503DDEA-5FD8-42EF-8612-041C7A2C684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Brief, Job Description, Person Spec Local Organiser</vt:lpstr>
    </vt:vector>
  </TitlesOfParts>
  <Company>UNISON</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Job Description, Person Spec Local Organiser</dc:title>
  <dc:creator>JLR</dc:creator>
  <cp:lastModifiedBy>Hamilton</cp:lastModifiedBy>
  <cp:revision>2</cp:revision>
  <cp:lastPrinted>2011-11-01T06:56:00Z</cp:lastPrinted>
  <dcterms:created xsi:type="dcterms:W3CDTF">2020-01-09T13:26:00Z</dcterms:created>
  <dcterms:modified xsi:type="dcterms:W3CDTF">2020-01-09T13:26:00Z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0x0101000C8E16668653CB47B6E8E0CE928ABAD50100DD3F585C0BD73B42B4830388C67DC769</vt:lpwstr>
  </property>
  <property fmtid="{D5CDD505-2E9C-101B-9397-08002B2CF9AE}" pid="3" name="Job Documentation">
    <vt:lpwstr>JD PS and Job Brief</vt:lpwstr>
  </property>
  <property fmtid="{D5CDD505-2E9C-101B-9397-08002B2CF9AE}" pid="4" name="Staff Name">
    <vt:lpwstr/>
  </property>
  <property fmtid="{D5CDD505-2E9C-101B-9397-08002B2CF9AE}" pid="5" name="ContentType">
    <vt:lpwstr>Word Document</vt:lpwstr>
  </property>
  <property fmtid="{D5CDD505-2E9C-101B-9397-08002B2CF9AE}" pid="6" name="Job Evaluation Status">
    <vt:lpwstr/>
  </property>
  <property fmtid="{D5CDD505-2E9C-101B-9397-08002B2CF9AE}" pid="7" name="Year">
    <vt:lpwstr>6</vt:lpwstr>
  </property>
  <property fmtid="{D5CDD505-2E9C-101B-9397-08002B2CF9AE}" pid="8" name="_dlc_DocId">
    <vt:lpwstr>WME3PDMH3E3U-1934883014-2109</vt:lpwstr>
  </property>
  <property fmtid="{D5CDD505-2E9C-101B-9397-08002B2CF9AE}" pid="9" name="_dlc_DocIdItemGuid">
    <vt:lpwstr>7a44cd12-7b3f-4958-8dc6-d6ff4e43203d</vt:lpwstr>
  </property>
  <property fmtid="{D5CDD505-2E9C-101B-9397-08002B2CF9AE}" pid="10" name="_dlc_DocIdUrl">
    <vt:lpwstr>http://sp.reg.unison.org.uk/Scot/Confidential HR/_layouts/15/DocIdRedir.aspx?ID=WME3PDMH3E3U-1934883014-2109, WME3PDMH3E3U-1934883014-2109</vt:lpwstr>
  </property>
  <property fmtid="{D5CDD505-2E9C-101B-9397-08002B2CF9AE}" pid="11" name="display_urn:schemas-microsoft-com:office:office#Editor">
    <vt:lpwstr>Boag, Margaret</vt:lpwstr>
  </property>
  <property fmtid="{D5CDD505-2E9C-101B-9397-08002B2CF9AE}" pid="12" name="display_urn:schemas-microsoft-com:office:office#Author">
    <vt:lpwstr>Boag, Margaret</vt:lpwstr>
  </property>
</Properties>
</file>