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970" w:rsidRDefault="00100970" w:rsidP="00FA41FC">
      <w:pPr>
        <w:jc w:val="center"/>
        <w:rPr>
          <w:b/>
        </w:rPr>
      </w:pPr>
    </w:p>
    <w:p w:rsidR="00E452EB" w:rsidRDefault="009C20CA" w:rsidP="00FA41FC">
      <w:pPr>
        <w:jc w:val="center"/>
        <w:rPr>
          <w:b/>
        </w:rPr>
      </w:pPr>
      <w:r>
        <w:rPr>
          <w:b/>
        </w:rPr>
        <w:t>Eastern Region</w:t>
      </w:r>
    </w:p>
    <w:p w:rsidR="009C20CA" w:rsidRDefault="009C20CA" w:rsidP="00FA41FC">
      <w:pPr>
        <w:jc w:val="center"/>
        <w:rPr>
          <w:b/>
        </w:rPr>
      </w:pPr>
    </w:p>
    <w:p w:rsidR="00E452EB" w:rsidRDefault="00E452EB" w:rsidP="00FA41FC">
      <w:pPr>
        <w:jc w:val="center"/>
        <w:rPr>
          <w:b/>
        </w:rPr>
      </w:pPr>
      <w:r>
        <w:rPr>
          <w:b/>
        </w:rPr>
        <w:t>JOB REF: R1/</w:t>
      </w:r>
      <w:r w:rsidR="009C20CA">
        <w:rPr>
          <w:b/>
        </w:rPr>
        <w:t>83</w:t>
      </w:r>
    </w:p>
    <w:p w:rsidR="00FA41FC" w:rsidRDefault="00FA41FC" w:rsidP="00FA41FC">
      <w:pPr>
        <w:jc w:val="center"/>
        <w:rPr>
          <w:b/>
        </w:rPr>
      </w:pPr>
    </w:p>
    <w:p w:rsidR="00FA41FC" w:rsidRDefault="00C431B7" w:rsidP="00FA41FC">
      <w:pPr>
        <w:jc w:val="center"/>
        <w:rPr>
          <w:b/>
        </w:rPr>
      </w:pPr>
      <w:r>
        <w:rPr>
          <w:b/>
        </w:rPr>
        <w:t xml:space="preserve">REGIONAL </w:t>
      </w:r>
      <w:r w:rsidR="00E452EB">
        <w:rPr>
          <w:b/>
        </w:rPr>
        <w:t>PRESS &amp; MEDIA</w:t>
      </w:r>
      <w:r>
        <w:rPr>
          <w:b/>
        </w:rPr>
        <w:t xml:space="preserve"> O</w:t>
      </w:r>
      <w:r w:rsidR="009C20CA">
        <w:rPr>
          <w:b/>
        </w:rPr>
        <w:t xml:space="preserve">FFICER  </w:t>
      </w:r>
    </w:p>
    <w:p w:rsidR="001826F8" w:rsidRDefault="001826F8" w:rsidP="00FA41FC">
      <w:pPr>
        <w:jc w:val="center"/>
        <w:rPr>
          <w:b/>
        </w:rPr>
      </w:pPr>
    </w:p>
    <w:p w:rsidR="001826F8" w:rsidRDefault="001826F8" w:rsidP="000F7142">
      <w:pPr>
        <w:jc w:val="both"/>
        <w:rPr>
          <w:b/>
        </w:rPr>
      </w:pPr>
      <w:r>
        <w:rPr>
          <w:b/>
        </w:rPr>
        <w:t>JOB DESCRIPTION</w:t>
      </w:r>
      <w:r w:rsidR="00EC4368">
        <w:rPr>
          <w:b/>
        </w:rPr>
        <w:t xml:space="preserve"> </w:t>
      </w:r>
    </w:p>
    <w:p w:rsidR="00FA41FC" w:rsidRDefault="00FA41FC" w:rsidP="000F7142">
      <w:pPr>
        <w:jc w:val="both"/>
        <w:rPr>
          <w:b/>
        </w:rPr>
      </w:pPr>
    </w:p>
    <w:p w:rsidR="002D00C8" w:rsidRDefault="002D00C8" w:rsidP="000F7142">
      <w:pPr>
        <w:jc w:val="both"/>
      </w:pPr>
      <w:r>
        <w:t>Grade:</w:t>
      </w:r>
      <w:r>
        <w:tab/>
      </w:r>
      <w:r>
        <w:tab/>
      </w:r>
      <w:r>
        <w:tab/>
        <w:t>5</w:t>
      </w:r>
    </w:p>
    <w:p w:rsidR="002D00C8" w:rsidRDefault="002D00C8" w:rsidP="000F7142">
      <w:pPr>
        <w:jc w:val="both"/>
      </w:pPr>
    </w:p>
    <w:p w:rsidR="00E452EB" w:rsidRDefault="00E452EB" w:rsidP="000F7142">
      <w:pPr>
        <w:jc w:val="both"/>
      </w:pPr>
      <w:r>
        <w:t>Hours:</w:t>
      </w:r>
      <w:r>
        <w:tab/>
      </w:r>
      <w:r>
        <w:tab/>
      </w:r>
      <w:r>
        <w:tab/>
      </w:r>
      <w:r>
        <w:tab/>
      </w:r>
      <w:r w:rsidR="009C20CA">
        <w:t>35</w:t>
      </w:r>
    </w:p>
    <w:p w:rsidR="00E452EB" w:rsidRDefault="00E452EB" w:rsidP="000F7142">
      <w:pPr>
        <w:jc w:val="both"/>
      </w:pPr>
    </w:p>
    <w:p w:rsidR="00E452EB" w:rsidRDefault="00E452EB" w:rsidP="000F7142">
      <w:pPr>
        <w:jc w:val="both"/>
      </w:pPr>
      <w:r>
        <w:t>Location:</w:t>
      </w:r>
      <w:r>
        <w:tab/>
      </w:r>
      <w:r>
        <w:tab/>
      </w:r>
      <w:r>
        <w:tab/>
      </w:r>
      <w:r w:rsidR="009C20CA">
        <w:t xml:space="preserve">Chelmsford </w:t>
      </w:r>
      <w:r>
        <w:t>Office</w:t>
      </w:r>
    </w:p>
    <w:p w:rsidR="00E452EB" w:rsidRDefault="00E452EB" w:rsidP="000F7142">
      <w:pPr>
        <w:jc w:val="both"/>
      </w:pPr>
    </w:p>
    <w:p w:rsidR="002D00C8" w:rsidRDefault="00E452EB" w:rsidP="000F7142">
      <w:pPr>
        <w:ind w:left="2880" w:hanging="2880"/>
        <w:jc w:val="both"/>
      </w:pPr>
      <w:r>
        <w:t>Accountable</w:t>
      </w:r>
      <w:r w:rsidR="002D00C8">
        <w:t xml:space="preserve"> to:</w:t>
      </w:r>
      <w:r w:rsidR="002D00C8">
        <w:tab/>
        <w:t xml:space="preserve">Regional </w:t>
      </w:r>
      <w:r w:rsidR="009C20CA">
        <w:t>Manager</w:t>
      </w:r>
    </w:p>
    <w:p w:rsidR="00FA41FC" w:rsidRDefault="00FA41FC" w:rsidP="000F7142">
      <w:pPr>
        <w:jc w:val="both"/>
        <w:rPr>
          <w:b/>
        </w:rPr>
      </w:pPr>
    </w:p>
    <w:p w:rsidR="00FA41FC" w:rsidRDefault="00FA41FC" w:rsidP="000F7142">
      <w:pPr>
        <w:jc w:val="both"/>
        <w:rPr>
          <w:b/>
          <w:u w:val="single"/>
        </w:rPr>
      </w:pPr>
      <w:r>
        <w:rPr>
          <w:b/>
          <w:u w:val="single"/>
        </w:rPr>
        <w:t>OVERALL SUMMARY</w:t>
      </w:r>
    </w:p>
    <w:p w:rsidR="00FA41FC" w:rsidRDefault="00FA41FC" w:rsidP="000F7142">
      <w:pPr>
        <w:jc w:val="both"/>
        <w:rPr>
          <w:b/>
        </w:rPr>
      </w:pPr>
    </w:p>
    <w:p w:rsidR="00E5056A" w:rsidRDefault="00E452EB" w:rsidP="000F7142">
      <w:pPr>
        <w:jc w:val="both"/>
      </w:pPr>
      <w:r>
        <w:t xml:space="preserve">To work within the Regional Management Team helping to meet the aims and objectives of the </w:t>
      </w:r>
      <w:r w:rsidR="009C20CA">
        <w:t xml:space="preserve">Eastern </w:t>
      </w:r>
      <w:r>
        <w:t xml:space="preserve">Region by providing a co-ordinated engagement with the </w:t>
      </w:r>
      <w:r w:rsidR="007811A9">
        <w:t>Eastern</w:t>
      </w:r>
      <w:r>
        <w:t xml:space="preserve"> press and broadcasting media, develop and promote UNISON’s campaigns and provide press and broadcasting media support to staff and branches.</w:t>
      </w:r>
    </w:p>
    <w:p w:rsidR="00E452EB" w:rsidRDefault="00E452EB" w:rsidP="000F7142">
      <w:pPr>
        <w:jc w:val="both"/>
      </w:pPr>
    </w:p>
    <w:p w:rsidR="00E452EB" w:rsidRPr="00E452EB" w:rsidRDefault="00E452EB" w:rsidP="000F7142">
      <w:pPr>
        <w:jc w:val="both"/>
        <w:rPr>
          <w:b/>
          <w:u w:val="single"/>
        </w:rPr>
      </w:pPr>
      <w:r w:rsidRPr="00E452EB">
        <w:rPr>
          <w:b/>
          <w:u w:val="single"/>
        </w:rPr>
        <w:t>KEY TASKS AND RESPONSIBILITIES</w:t>
      </w:r>
    </w:p>
    <w:p w:rsidR="00E452EB" w:rsidRDefault="00E452EB" w:rsidP="000F7142">
      <w:pPr>
        <w:jc w:val="both"/>
      </w:pPr>
    </w:p>
    <w:p w:rsidR="00E452EB" w:rsidRDefault="00E452EB" w:rsidP="000F7142">
      <w:pPr>
        <w:jc w:val="both"/>
        <w:rPr>
          <w:u w:val="single"/>
        </w:rPr>
      </w:pPr>
      <w:r>
        <w:rPr>
          <w:u w:val="single"/>
        </w:rPr>
        <w:t>Specialist/Technical</w:t>
      </w:r>
    </w:p>
    <w:p w:rsidR="00E452EB" w:rsidRDefault="00E452EB" w:rsidP="000F7142">
      <w:pPr>
        <w:jc w:val="both"/>
        <w:rPr>
          <w:u w:val="single"/>
        </w:rPr>
      </w:pPr>
    </w:p>
    <w:p w:rsidR="00E452EB" w:rsidRPr="00E452EB" w:rsidRDefault="00E452EB" w:rsidP="000F7142">
      <w:pPr>
        <w:pStyle w:val="ListParagraph"/>
        <w:numPr>
          <w:ilvl w:val="0"/>
          <w:numId w:val="4"/>
        </w:numPr>
        <w:jc w:val="both"/>
        <w:rPr>
          <w:u w:val="single"/>
        </w:rPr>
      </w:pPr>
      <w:r>
        <w:t xml:space="preserve">To provide public relations support to the Region </w:t>
      </w:r>
    </w:p>
    <w:p w:rsidR="00E452EB" w:rsidRPr="00E452EB" w:rsidRDefault="00E452EB" w:rsidP="000F7142">
      <w:pPr>
        <w:pStyle w:val="ListParagraph"/>
        <w:numPr>
          <w:ilvl w:val="0"/>
          <w:numId w:val="4"/>
        </w:numPr>
        <w:jc w:val="both"/>
        <w:rPr>
          <w:u w:val="single"/>
        </w:rPr>
      </w:pPr>
      <w:r>
        <w:t>To identify opportunities to promote UNISON through all forms of media events</w:t>
      </w:r>
    </w:p>
    <w:p w:rsidR="00E452EB" w:rsidRPr="00E452EB" w:rsidRDefault="00E452EB" w:rsidP="000F7142">
      <w:pPr>
        <w:pStyle w:val="ListParagraph"/>
        <w:numPr>
          <w:ilvl w:val="0"/>
          <w:numId w:val="4"/>
        </w:numPr>
        <w:jc w:val="both"/>
        <w:rPr>
          <w:u w:val="single"/>
        </w:rPr>
      </w:pPr>
      <w:r>
        <w:t>To write materials for use in UNISON media and other communications</w:t>
      </w:r>
    </w:p>
    <w:p w:rsidR="00E452EB" w:rsidRPr="00E452EB" w:rsidRDefault="00E452EB" w:rsidP="000F7142">
      <w:pPr>
        <w:pStyle w:val="ListParagraph"/>
        <w:numPr>
          <w:ilvl w:val="0"/>
          <w:numId w:val="4"/>
        </w:numPr>
        <w:jc w:val="both"/>
        <w:rPr>
          <w:u w:val="single"/>
        </w:rPr>
      </w:pPr>
      <w:r>
        <w:t>To proactively engage and respond to media and other enquiries</w:t>
      </w:r>
    </w:p>
    <w:p w:rsidR="00E452EB" w:rsidRPr="00E452EB" w:rsidRDefault="00E452EB" w:rsidP="000F7142">
      <w:pPr>
        <w:pStyle w:val="ListParagraph"/>
        <w:numPr>
          <w:ilvl w:val="0"/>
          <w:numId w:val="4"/>
        </w:numPr>
        <w:jc w:val="both"/>
        <w:rPr>
          <w:u w:val="single"/>
        </w:rPr>
      </w:pPr>
      <w:r>
        <w:t>To train, develop and support staff and activists in communications and media skills</w:t>
      </w:r>
    </w:p>
    <w:p w:rsidR="00E452EB" w:rsidRPr="00E452EB" w:rsidRDefault="00E452EB" w:rsidP="000F7142">
      <w:pPr>
        <w:pStyle w:val="ListParagraph"/>
        <w:numPr>
          <w:ilvl w:val="0"/>
          <w:numId w:val="4"/>
        </w:numPr>
        <w:jc w:val="both"/>
        <w:rPr>
          <w:u w:val="single"/>
        </w:rPr>
      </w:pPr>
      <w:r>
        <w:t xml:space="preserve">To assist with material for the UNISON </w:t>
      </w:r>
      <w:r w:rsidR="009C20CA">
        <w:t xml:space="preserve">Eastern Region </w:t>
      </w:r>
      <w:r>
        <w:t>web site and associated new media and social media activity.</w:t>
      </w:r>
    </w:p>
    <w:p w:rsidR="00E452EB" w:rsidRDefault="00E452EB" w:rsidP="000F7142">
      <w:pPr>
        <w:jc w:val="both"/>
        <w:rPr>
          <w:u w:val="single"/>
        </w:rPr>
      </w:pPr>
    </w:p>
    <w:p w:rsidR="00E452EB" w:rsidRDefault="00E452EB" w:rsidP="000F7142">
      <w:pPr>
        <w:jc w:val="both"/>
      </w:pPr>
      <w:r>
        <w:rPr>
          <w:u w:val="single"/>
        </w:rPr>
        <w:t>Communications/Co-ordination</w:t>
      </w:r>
    </w:p>
    <w:p w:rsidR="00E452EB" w:rsidRDefault="00E452EB" w:rsidP="000F7142">
      <w:pPr>
        <w:jc w:val="both"/>
      </w:pPr>
    </w:p>
    <w:p w:rsidR="00E452EB" w:rsidRDefault="00E452EB" w:rsidP="000F7142">
      <w:pPr>
        <w:pStyle w:val="ListParagraph"/>
        <w:numPr>
          <w:ilvl w:val="0"/>
          <w:numId w:val="5"/>
        </w:numPr>
        <w:jc w:val="both"/>
      </w:pPr>
      <w:r>
        <w:t>To provide advice and guidance to staff, activists and Branches, both verbally and in writing on media and press communications</w:t>
      </w:r>
    </w:p>
    <w:p w:rsidR="00E452EB" w:rsidRDefault="00E452EB" w:rsidP="000F7142">
      <w:pPr>
        <w:pStyle w:val="ListParagraph"/>
        <w:numPr>
          <w:ilvl w:val="0"/>
          <w:numId w:val="5"/>
        </w:numPr>
        <w:jc w:val="both"/>
      </w:pPr>
      <w:r>
        <w:t>To co-ordinate UNI</w:t>
      </w:r>
      <w:r w:rsidR="009C20CA">
        <w:t xml:space="preserve">SON engagement with the media across East of England </w:t>
      </w:r>
      <w:r>
        <w:t>and act as the usual first point of contact.</w:t>
      </w:r>
    </w:p>
    <w:p w:rsidR="00E452EB" w:rsidRDefault="00E452EB" w:rsidP="000F7142">
      <w:pPr>
        <w:pStyle w:val="ListParagraph"/>
        <w:numPr>
          <w:ilvl w:val="0"/>
          <w:numId w:val="5"/>
        </w:numPr>
        <w:jc w:val="both"/>
      </w:pPr>
      <w:r>
        <w:t>To act as the Region’s media contact and liaise and co-ordinate activity with UNISON Head Office Press and Broadcasting Team.</w:t>
      </w:r>
    </w:p>
    <w:p w:rsidR="00E452EB" w:rsidRDefault="00E452EB" w:rsidP="000F7142">
      <w:pPr>
        <w:pStyle w:val="ListParagraph"/>
        <w:numPr>
          <w:ilvl w:val="0"/>
          <w:numId w:val="5"/>
        </w:numPr>
        <w:jc w:val="both"/>
      </w:pPr>
      <w:r>
        <w:t>To respond to Press and Media enquiries from external bodies and to assist staff and branches/activists with these and respond to requests for assistance from National Press Office</w:t>
      </w:r>
    </w:p>
    <w:p w:rsidR="00E452EB" w:rsidRDefault="00E452EB" w:rsidP="000F7142">
      <w:pPr>
        <w:pStyle w:val="ListParagraph"/>
        <w:numPr>
          <w:ilvl w:val="0"/>
          <w:numId w:val="5"/>
        </w:numPr>
        <w:jc w:val="both"/>
      </w:pPr>
      <w:r>
        <w:t xml:space="preserve">To liaise with staff at UK and </w:t>
      </w:r>
      <w:r w:rsidR="009C20CA">
        <w:t xml:space="preserve">Eastern Region </w:t>
      </w:r>
      <w:r>
        <w:t>level to ensure that priorities and current issues are addressed including compliance with protocols on communications</w:t>
      </w:r>
    </w:p>
    <w:p w:rsidR="00E452EB" w:rsidRDefault="00E452EB" w:rsidP="000F7142">
      <w:pPr>
        <w:pStyle w:val="ListParagraph"/>
        <w:numPr>
          <w:ilvl w:val="0"/>
          <w:numId w:val="5"/>
        </w:numPr>
        <w:jc w:val="both"/>
      </w:pPr>
      <w:r>
        <w:t>To prepare and/or present briefings on materials produced in furtherance of Regional Campaigns or Industrial Disputes</w:t>
      </w:r>
    </w:p>
    <w:p w:rsidR="00E452EB" w:rsidRDefault="00E452EB" w:rsidP="000F7142">
      <w:pPr>
        <w:pStyle w:val="ListParagraph"/>
        <w:numPr>
          <w:ilvl w:val="0"/>
          <w:numId w:val="5"/>
        </w:numPr>
        <w:jc w:val="both"/>
      </w:pPr>
      <w:r>
        <w:t>To liaise with employers and external organisations</w:t>
      </w:r>
    </w:p>
    <w:p w:rsidR="00E452EB" w:rsidRDefault="00E452EB" w:rsidP="000F7142">
      <w:pPr>
        <w:pStyle w:val="ListParagraph"/>
        <w:numPr>
          <w:ilvl w:val="0"/>
          <w:numId w:val="5"/>
        </w:numPr>
        <w:jc w:val="both"/>
      </w:pPr>
      <w:r>
        <w:t>To promote, monitor and ensure compliance with UNISON’s aims, objectives and policy</w:t>
      </w:r>
    </w:p>
    <w:p w:rsidR="00E452EB" w:rsidRDefault="00E452EB" w:rsidP="000F7142">
      <w:pPr>
        <w:jc w:val="both"/>
      </w:pPr>
    </w:p>
    <w:p w:rsidR="009C20CA" w:rsidRDefault="009C20CA" w:rsidP="000F7142">
      <w:pPr>
        <w:jc w:val="both"/>
        <w:rPr>
          <w:u w:val="single"/>
        </w:rPr>
      </w:pPr>
    </w:p>
    <w:p w:rsidR="009C20CA" w:rsidRDefault="009C20CA" w:rsidP="000F7142">
      <w:pPr>
        <w:jc w:val="both"/>
        <w:rPr>
          <w:u w:val="single"/>
        </w:rPr>
      </w:pPr>
    </w:p>
    <w:p w:rsidR="00E452EB" w:rsidRDefault="00E452EB" w:rsidP="000F7142">
      <w:pPr>
        <w:jc w:val="both"/>
      </w:pPr>
      <w:r>
        <w:rPr>
          <w:u w:val="single"/>
        </w:rPr>
        <w:lastRenderedPageBreak/>
        <w:t>Managerial</w:t>
      </w:r>
    </w:p>
    <w:p w:rsidR="00E452EB" w:rsidRDefault="00E452EB" w:rsidP="000F7142">
      <w:pPr>
        <w:jc w:val="both"/>
      </w:pPr>
    </w:p>
    <w:p w:rsidR="00E452EB" w:rsidRDefault="00E452EB" w:rsidP="000F7142">
      <w:pPr>
        <w:pStyle w:val="ListParagraph"/>
        <w:numPr>
          <w:ilvl w:val="0"/>
          <w:numId w:val="6"/>
        </w:numPr>
        <w:jc w:val="both"/>
      </w:pPr>
      <w:r>
        <w:t>To manage working time effectively to meet objectives within the timetable set</w:t>
      </w:r>
    </w:p>
    <w:p w:rsidR="00E452EB" w:rsidRDefault="00E452EB" w:rsidP="000F7142">
      <w:pPr>
        <w:pStyle w:val="ListParagraph"/>
        <w:numPr>
          <w:ilvl w:val="0"/>
          <w:numId w:val="6"/>
        </w:numPr>
        <w:jc w:val="both"/>
      </w:pPr>
      <w:r>
        <w:t>To support and advise staff and activists involved in press and media activity including compliance with media protocols</w:t>
      </w:r>
    </w:p>
    <w:p w:rsidR="00E452EB" w:rsidRDefault="00E452EB" w:rsidP="000F7142">
      <w:pPr>
        <w:jc w:val="both"/>
      </w:pPr>
    </w:p>
    <w:p w:rsidR="00E452EB" w:rsidRDefault="00E452EB" w:rsidP="000F7142">
      <w:pPr>
        <w:jc w:val="both"/>
      </w:pPr>
      <w:r>
        <w:rPr>
          <w:u w:val="single"/>
        </w:rPr>
        <w:t>Development/Strategic</w:t>
      </w:r>
    </w:p>
    <w:p w:rsidR="00E452EB" w:rsidRDefault="00E452EB" w:rsidP="000F7142">
      <w:pPr>
        <w:jc w:val="both"/>
      </w:pPr>
    </w:p>
    <w:p w:rsidR="00E452EB" w:rsidRPr="009C20CA" w:rsidRDefault="0021634E" w:rsidP="000F7142">
      <w:pPr>
        <w:pStyle w:val="ListParagraph"/>
        <w:numPr>
          <w:ilvl w:val="0"/>
          <w:numId w:val="7"/>
        </w:numPr>
        <w:jc w:val="both"/>
        <w:rPr>
          <w:color w:val="000000" w:themeColor="text1"/>
        </w:rPr>
      </w:pPr>
      <w:r w:rsidRPr="009C20CA">
        <w:rPr>
          <w:color w:val="000000" w:themeColor="text1"/>
        </w:rPr>
        <w:t>To contribute to the development of Regional Campaigns</w:t>
      </w:r>
    </w:p>
    <w:p w:rsidR="00146633" w:rsidRPr="009C20CA" w:rsidRDefault="00146633" w:rsidP="000F7142">
      <w:pPr>
        <w:pStyle w:val="ListParagraph"/>
        <w:numPr>
          <w:ilvl w:val="0"/>
          <w:numId w:val="7"/>
        </w:numPr>
        <w:jc w:val="both"/>
        <w:rPr>
          <w:color w:val="000000" w:themeColor="text1"/>
        </w:rPr>
      </w:pPr>
      <w:r w:rsidRPr="009C20CA">
        <w:rPr>
          <w:color w:val="000000" w:themeColor="text1"/>
        </w:rPr>
        <w:t xml:space="preserve">To </w:t>
      </w:r>
      <w:r w:rsidR="00F066B5" w:rsidRPr="009C20CA">
        <w:rPr>
          <w:color w:val="000000" w:themeColor="text1"/>
        </w:rPr>
        <w:t xml:space="preserve">contribute to the </w:t>
      </w:r>
      <w:r w:rsidRPr="009C20CA">
        <w:rPr>
          <w:color w:val="000000" w:themeColor="text1"/>
        </w:rPr>
        <w:t>develop</w:t>
      </w:r>
      <w:r w:rsidR="00F066B5" w:rsidRPr="009C20CA">
        <w:rPr>
          <w:color w:val="000000" w:themeColor="text1"/>
        </w:rPr>
        <w:t>ment of</w:t>
      </w:r>
      <w:r w:rsidRPr="009C20CA">
        <w:rPr>
          <w:color w:val="000000" w:themeColor="text1"/>
        </w:rPr>
        <w:t xml:space="preserve"> a media and communications strategy that promotes UNISON using the full range of media and communications</w:t>
      </w:r>
    </w:p>
    <w:p w:rsidR="00146633" w:rsidRPr="009C20CA" w:rsidRDefault="00146633" w:rsidP="000F7142">
      <w:pPr>
        <w:pStyle w:val="ListParagraph"/>
        <w:numPr>
          <w:ilvl w:val="0"/>
          <w:numId w:val="7"/>
        </w:numPr>
        <w:jc w:val="both"/>
        <w:rPr>
          <w:color w:val="000000" w:themeColor="text1"/>
        </w:rPr>
      </w:pPr>
      <w:r w:rsidRPr="009C20CA">
        <w:rPr>
          <w:color w:val="000000" w:themeColor="text1"/>
        </w:rPr>
        <w:t>To develop campaign, media and communications skills of staff and activists leading to effective campaigning at Regional and branch level</w:t>
      </w:r>
    </w:p>
    <w:p w:rsidR="00146633" w:rsidRDefault="00146633" w:rsidP="000F7142">
      <w:pPr>
        <w:jc w:val="both"/>
      </w:pPr>
    </w:p>
    <w:p w:rsidR="00146633" w:rsidRDefault="00146633" w:rsidP="000F7142">
      <w:pPr>
        <w:jc w:val="both"/>
      </w:pPr>
      <w:r>
        <w:rPr>
          <w:u w:val="single"/>
        </w:rPr>
        <w:t>Administrative</w:t>
      </w:r>
    </w:p>
    <w:p w:rsidR="00146633" w:rsidRDefault="00146633" w:rsidP="000F7142">
      <w:pPr>
        <w:jc w:val="both"/>
      </w:pPr>
    </w:p>
    <w:p w:rsidR="00146633" w:rsidRDefault="00146633" w:rsidP="000F7142">
      <w:pPr>
        <w:pStyle w:val="ListParagraph"/>
        <w:numPr>
          <w:ilvl w:val="0"/>
          <w:numId w:val="8"/>
        </w:numPr>
        <w:jc w:val="both"/>
      </w:pPr>
      <w:r>
        <w:t>To create and maintain appropriate administrative and information systems</w:t>
      </w:r>
    </w:p>
    <w:p w:rsidR="00146633" w:rsidRDefault="009C20CA" w:rsidP="000F7142">
      <w:pPr>
        <w:pStyle w:val="ListParagraph"/>
        <w:numPr>
          <w:ilvl w:val="0"/>
          <w:numId w:val="8"/>
        </w:numPr>
        <w:jc w:val="both"/>
      </w:pPr>
      <w:r>
        <w:t>To support Eastern Region Staff a</w:t>
      </w:r>
      <w:r w:rsidR="00146633">
        <w:t>nd Managers responsible for Press and Media communications activity</w:t>
      </w:r>
    </w:p>
    <w:p w:rsidR="00146633" w:rsidRDefault="00146633" w:rsidP="000F7142">
      <w:pPr>
        <w:jc w:val="both"/>
      </w:pPr>
    </w:p>
    <w:p w:rsidR="00146633" w:rsidRDefault="00146633" w:rsidP="000F7142">
      <w:pPr>
        <w:jc w:val="both"/>
      </w:pPr>
      <w:r>
        <w:rPr>
          <w:u w:val="single"/>
        </w:rPr>
        <w:t>General</w:t>
      </w:r>
    </w:p>
    <w:p w:rsidR="00146633" w:rsidRDefault="00146633" w:rsidP="000F7142">
      <w:pPr>
        <w:jc w:val="both"/>
      </w:pPr>
    </w:p>
    <w:p w:rsidR="00146633" w:rsidRDefault="00146633" w:rsidP="000F7142">
      <w:pPr>
        <w:pStyle w:val="ListParagraph"/>
        <w:numPr>
          <w:ilvl w:val="0"/>
          <w:numId w:val="9"/>
        </w:numPr>
        <w:jc w:val="both"/>
      </w:pPr>
      <w:r>
        <w:t>Any other duties relevant to the key tasks and responsibilities identified above which are commensurate with the grade of the post.</w:t>
      </w:r>
    </w:p>
    <w:p w:rsidR="00E14C8D" w:rsidRDefault="00E14C8D" w:rsidP="000F7142">
      <w:pPr>
        <w:jc w:val="both"/>
      </w:pPr>
    </w:p>
    <w:p w:rsidR="00E14C8D" w:rsidRDefault="00E14C8D" w:rsidP="000F7142">
      <w:pPr>
        <w:jc w:val="both"/>
      </w:pPr>
    </w:p>
    <w:p w:rsidR="00E14C8D" w:rsidRDefault="00E14C8D" w:rsidP="000F7142">
      <w:pPr>
        <w:jc w:val="both"/>
      </w:pPr>
    </w:p>
    <w:p w:rsidR="00E14C8D" w:rsidRDefault="00E14C8D" w:rsidP="000F7142">
      <w:pPr>
        <w:jc w:val="both"/>
      </w:pPr>
    </w:p>
    <w:p w:rsidR="000F7142" w:rsidRDefault="000F7142" w:rsidP="000F7142">
      <w:pPr>
        <w:jc w:val="both"/>
      </w:pPr>
    </w:p>
    <w:p w:rsidR="000F7142" w:rsidRDefault="000F7142" w:rsidP="000F7142">
      <w:pPr>
        <w:jc w:val="both"/>
      </w:pPr>
    </w:p>
    <w:p w:rsidR="000F7142" w:rsidRDefault="000F7142" w:rsidP="000F7142">
      <w:pPr>
        <w:jc w:val="both"/>
      </w:pPr>
    </w:p>
    <w:p w:rsidR="000F7142" w:rsidRDefault="000F7142" w:rsidP="000F7142">
      <w:pPr>
        <w:jc w:val="both"/>
      </w:pPr>
    </w:p>
    <w:p w:rsidR="000F7142" w:rsidRDefault="000F7142" w:rsidP="000F7142">
      <w:pPr>
        <w:jc w:val="both"/>
      </w:pPr>
    </w:p>
    <w:p w:rsidR="00E14C8D" w:rsidRDefault="00E14C8D" w:rsidP="000F7142">
      <w:pPr>
        <w:jc w:val="both"/>
      </w:pPr>
    </w:p>
    <w:p w:rsidR="00E14C8D" w:rsidRDefault="00E14C8D" w:rsidP="000F7142">
      <w:pPr>
        <w:jc w:val="both"/>
      </w:pPr>
    </w:p>
    <w:p w:rsidR="00E14C8D" w:rsidRDefault="00E14C8D" w:rsidP="000F7142">
      <w:pPr>
        <w:jc w:val="both"/>
      </w:pPr>
    </w:p>
    <w:p w:rsidR="00E14C8D" w:rsidRDefault="00E14C8D" w:rsidP="000F7142">
      <w:pPr>
        <w:jc w:val="both"/>
      </w:pPr>
    </w:p>
    <w:p w:rsidR="00E14C8D" w:rsidRDefault="00E14C8D" w:rsidP="000F7142">
      <w:pPr>
        <w:jc w:val="both"/>
      </w:pPr>
    </w:p>
    <w:p w:rsidR="00E14C8D" w:rsidRDefault="00E14C8D" w:rsidP="000F7142">
      <w:pPr>
        <w:jc w:val="both"/>
      </w:pPr>
    </w:p>
    <w:p w:rsidR="00E14C8D" w:rsidRDefault="00E14C8D" w:rsidP="000F7142">
      <w:pPr>
        <w:jc w:val="both"/>
      </w:pPr>
    </w:p>
    <w:p w:rsidR="000F7142" w:rsidRDefault="000F7142" w:rsidP="000F7142">
      <w:pPr>
        <w:jc w:val="both"/>
        <w:rPr>
          <w:b/>
          <w:u w:val="single"/>
        </w:rPr>
      </w:pPr>
    </w:p>
    <w:p w:rsidR="000F7142" w:rsidRDefault="000F7142" w:rsidP="000F7142">
      <w:pPr>
        <w:jc w:val="both"/>
        <w:rPr>
          <w:b/>
          <w:u w:val="single"/>
        </w:rPr>
      </w:pPr>
    </w:p>
    <w:p w:rsidR="000F7142" w:rsidRDefault="000F7142" w:rsidP="000F7142">
      <w:pPr>
        <w:jc w:val="both"/>
        <w:rPr>
          <w:b/>
          <w:u w:val="single"/>
        </w:rPr>
      </w:pPr>
    </w:p>
    <w:p w:rsidR="000F7142" w:rsidRDefault="000F7142" w:rsidP="000F7142">
      <w:pPr>
        <w:jc w:val="both"/>
        <w:rPr>
          <w:b/>
          <w:u w:val="single"/>
        </w:rPr>
      </w:pPr>
    </w:p>
    <w:p w:rsidR="000F7142" w:rsidRDefault="000F7142" w:rsidP="000F7142">
      <w:pPr>
        <w:jc w:val="both"/>
        <w:rPr>
          <w:b/>
          <w:u w:val="single"/>
        </w:rPr>
      </w:pPr>
    </w:p>
    <w:p w:rsidR="000F7142" w:rsidRDefault="000F7142" w:rsidP="000F7142">
      <w:pPr>
        <w:jc w:val="both"/>
        <w:rPr>
          <w:b/>
          <w:u w:val="single"/>
        </w:rPr>
      </w:pPr>
    </w:p>
    <w:p w:rsidR="000F7142" w:rsidRDefault="000F7142" w:rsidP="000F7142">
      <w:pPr>
        <w:jc w:val="both"/>
        <w:rPr>
          <w:b/>
          <w:u w:val="single"/>
        </w:rPr>
      </w:pPr>
    </w:p>
    <w:p w:rsidR="000F7142" w:rsidRDefault="000F7142" w:rsidP="000F7142">
      <w:pPr>
        <w:jc w:val="both"/>
        <w:rPr>
          <w:b/>
          <w:u w:val="single"/>
        </w:rPr>
      </w:pPr>
    </w:p>
    <w:p w:rsidR="000F7142" w:rsidRDefault="000F7142" w:rsidP="000F7142">
      <w:pPr>
        <w:jc w:val="both"/>
        <w:rPr>
          <w:b/>
          <w:u w:val="single"/>
        </w:rPr>
      </w:pPr>
    </w:p>
    <w:p w:rsidR="000F7142" w:rsidRDefault="000F7142" w:rsidP="000F7142">
      <w:pPr>
        <w:jc w:val="both"/>
        <w:rPr>
          <w:b/>
          <w:u w:val="single"/>
        </w:rPr>
      </w:pPr>
    </w:p>
    <w:p w:rsidR="000F7142" w:rsidRDefault="000F7142" w:rsidP="000F7142">
      <w:pPr>
        <w:jc w:val="both"/>
        <w:rPr>
          <w:b/>
          <w:u w:val="single"/>
        </w:rPr>
      </w:pPr>
    </w:p>
    <w:p w:rsidR="000F7142" w:rsidRDefault="000F7142" w:rsidP="000F7142">
      <w:pPr>
        <w:jc w:val="both"/>
        <w:rPr>
          <w:b/>
          <w:u w:val="single"/>
        </w:rPr>
      </w:pPr>
    </w:p>
    <w:p w:rsidR="000F7142" w:rsidRDefault="000F7142" w:rsidP="000F7142">
      <w:pPr>
        <w:jc w:val="both"/>
        <w:rPr>
          <w:b/>
          <w:u w:val="single"/>
        </w:rPr>
      </w:pPr>
    </w:p>
    <w:p w:rsidR="000F7142" w:rsidRDefault="000F7142" w:rsidP="000F7142">
      <w:pPr>
        <w:jc w:val="both"/>
        <w:rPr>
          <w:b/>
          <w:u w:val="single"/>
        </w:rPr>
      </w:pPr>
    </w:p>
    <w:p w:rsidR="000F7142" w:rsidRDefault="000F7142" w:rsidP="000F7142">
      <w:pPr>
        <w:jc w:val="both"/>
        <w:rPr>
          <w:b/>
          <w:u w:val="single"/>
        </w:rPr>
      </w:pPr>
    </w:p>
    <w:p w:rsidR="000F7142" w:rsidRDefault="000F7142" w:rsidP="000F7142">
      <w:pPr>
        <w:jc w:val="both"/>
        <w:rPr>
          <w:b/>
          <w:u w:val="single"/>
        </w:rPr>
      </w:pPr>
    </w:p>
    <w:p w:rsidR="000F7142" w:rsidRDefault="000F7142" w:rsidP="000F7142">
      <w:pPr>
        <w:jc w:val="both"/>
        <w:rPr>
          <w:b/>
          <w:u w:val="single"/>
        </w:rPr>
      </w:pPr>
    </w:p>
    <w:p w:rsidR="00E14C8D" w:rsidRDefault="00E14C8D" w:rsidP="000F7142">
      <w:pPr>
        <w:jc w:val="center"/>
        <w:rPr>
          <w:b/>
          <w:u w:val="single"/>
        </w:rPr>
      </w:pPr>
      <w:r>
        <w:rPr>
          <w:b/>
          <w:u w:val="single"/>
        </w:rPr>
        <w:t>UNISON</w:t>
      </w:r>
    </w:p>
    <w:p w:rsidR="00E14C8D" w:rsidRDefault="00E14C8D" w:rsidP="000F7142">
      <w:pPr>
        <w:jc w:val="center"/>
        <w:rPr>
          <w:b/>
          <w:u w:val="single"/>
        </w:rPr>
      </w:pPr>
    </w:p>
    <w:p w:rsidR="00E14C8D" w:rsidRDefault="009C20CA" w:rsidP="000F7142">
      <w:pPr>
        <w:jc w:val="center"/>
        <w:rPr>
          <w:b/>
          <w:u w:val="single"/>
        </w:rPr>
      </w:pPr>
      <w:r>
        <w:rPr>
          <w:b/>
          <w:u w:val="single"/>
        </w:rPr>
        <w:t xml:space="preserve">EASTERN </w:t>
      </w:r>
      <w:r w:rsidR="00E14C8D">
        <w:rPr>
          <w:b/>
          <w:u w:val="single"/>
        </w:rPr>
        <w:t>REGION</w:t>
      </w:r>
    </w:p>
    <w:p w:rsidR="00E14C8D" w:rsidRDefault="00E14C8D" w:rsidP="000F7142">
      <w:pPr>
        <w:jc w:val="center"/>
        <w:rPr>
          <w:b/>
          <w:u w:val="single"/>
        </w:rPr>
      </w:pPr>
    </w:p>
    <w:p w:rsidR="00C431B7" w:rsidRDefault="00C431B7" w:rsidP="00C431B7">
      <w:pPr>
        <w:jc w:val="center"/>
        <w:rPr>
          <w:b/>
        </w:rPr>
      </w:pPr>
      <w:r>
        <w:rPr>
          <w:b/>
        </w:rPr>
        <w:t>REGIONAL PRESS &amp; MEDIA O</w:t>
      </w:r>
      <w:r w:rsidR="009C20CA">
        <w:rPr>
          <w:b/>
        </w:rPr>
        <w:t>FFICER</w:t>
      </w:r>
    </w:p>
    <w:p w:rsidR="00E14C8D" w:rsidRDefault="00E14C8D" w:rsidP="000F7142">
      <w:pPr>
        <w:jc w:val="both"/>
        <w:rPr>
          <w:b/>
          <w:u w:val="single"/>
        </w:rPr>
      </w:pPr>
    </w:p>
    <w:p w:rsidR="00E14C8D" w:rsidRPr="00E14C8D" w:rsidRDefault="00E14C8D" w:rsidP="000F7142">
      <w:pPr>
        <w:jc w:val="both"/>
      </w:pPr>
      <w:r>
        <w:rPr>
          <w:b/>
          <w:u w:val="single"/>
        </w:rPr>
        <w:t>PERSON SPECIFICATION</w:t>
      </w:r>
    </w:p>
    <w:p w:rsidR="00146633" w:rsidRDefault="00146633" w:rsidP="000F7142">
      <w:pPr>
        <w:jc w:val="both"/>
      </w:pPr>
    </w:p>
    <w:p w:rsidR="00E14C8D" w:rsidRDefault="00E14C8D" w:rsidP="000F7142">
      <w:pPr>
        <w:jc w:val="both"/>
      </w:pPr>
      <w:r>
        <w:t>UNISON is an equal opportunities employer, committed to providing equal opportunities regardless of race, marital status, gender, sexuality, disablement or age.  This Person Specification is designed to help members of interviewing Panels judge the qualities of the interviewees in a systematic and consistent way and in accordance with UNISON’s equal opportunities police.  It is given to all job applicants for information.</w:t>
      </w:r>
    </w:p>
    <w:p w:rsidR="00E14C8D" w:rsidRDefault="00E14C8D" w:rsidP="000F7142">
      <w:pPr>
        <w:jc w:val="both"/>
      </w:pPr>
    </w:p>
    <w:p w:rsidR="00E14C8D" w:rsidRDefault="00E14C8D" w:rsidP="000F7142">
      <w:pPr>
        <w:jc w:val="both"/>
        <w:rPr>
          <w:u w:val="single"/>
        </w:rPr>
      </w:pPr>
      <w:r>
        <w:rPr>
          <w:u w:val="single"/>
        </w:rPr>
        <w:t>Specialist/Technical</w:t>
      </w:r>
    </w:p>
    <w:p w:rsidR="00E14C8D" w:rsidRDefault="00E14C8D" w:rsidP="000F7142">
      <w:pPr>
        <w:jc w:val="both"/>
        <w:rPr>
          <w:u w:val="single"/>
        </w:rPr>
      </w:pPr>
    </w:p>
    <w:p w:rsidR="00E14C8D" w:rsidRPr="00E14C8D" w:rsidRDefault="00E14C8D" w:rsidP="000F7142">
      <w:pPr>
        <w:pStyle w:val="ListParagraph"/>
        <w:numPr>
          <w:ilvl w:val="0"/>
          <w:numId w:val="4"/>
        </w:numPr>
        <w:jc w:val="both"/>
        <w:rPr>
          <w:u w:val="single"/>
        </w:rPr>
      </w:pPr>
      <w:r>
        <w:t>Good public relations skills and experience with experience/skills in using information technology applications, including the use of social media for campaigning.</w:t>
      </w:r>
    </w:p>
    <w:p w:rsidR="00E14C8D" w:rsidRPr="00E14C8D" w:rsidRDefault="00E14C8D" w:rsidP="000F7142">
      <w:pPr>
        <w:pStyle w:val="ListParagraph"/>
        <w:numPr>
          <w:ilvl w:val="0"/>
          <w:numId w:val="4"/>
        </w:numPr>
        <w:jc w:val="both"/>
        <w:rPr>
          <w:u w:val="single"/>
        </w:rPr>
      </w:pPr>
      <w:r>
        <w:t xml:space="preserve">Knowledge and understanding of political issues in </w:t>
      </w:r>
      <w:r w:rsidR="009C20CA">
        <w:t>the East of England</w:t>
      </w:r>
    </w:p>
    <w:p w:rsidR="000F7142" w:rsidRPr="000F7142" w:rsidRDefault="00E14C8D" w:rsidP="000F7142">
      <w:pPr>
        <w:pStyle w:val="ListParagraph"/>
        <w:numPr>
          <w:ilvl w:val="0"/>
          <w:numId w:val="4"/>
        </w:numPr>
        <w:jc w:val="both"/>
        <w:rPr>
          <w:u w:val="single"/>
        </w:rPr>
      </w:pPr>
      <w:r>
        <w:t>Knowledge of and experi</w:t>
      </w:r>
      <w:r w:rsidR="000F7142">
        <w:t>ence dealing with the media in</w:t>
      </w:r>
      <w:r w:rsidR="009C20CA">
        <w:t xml:space="preserve"> i</w:t>
      </w:r>
      <w:r w:rsidR="000F7142">
        <w:t>ncluding new media and developing opportunities.</w:t>
      </w:r>
    </w:p>
    <w:p w:rsidR="000F7142" w:rsidRPr="000F7142" w:rsidRDefault="000F7142" w:rsidP="000F7142">
      <w:pPr>
        <w:pStyle w:val="ListParagraph"/>
        <w:numPr>
          <w:ilvl w:val="0"/>
          <w:numId w:val="4"/>
        </w:numPr>
        <w:jc w:val="both"/>
        <w:rPr>
          <w:u w:val="single"/>
        </w:rPr>
      </w:pPr>
      <w:r>
        <w:t>Knowledge and understanding of the trade union movement and UNISON policy including equality issues</w:t>
      </w:r>
    </w:p>
    <w:p w:rsidR="00E14C8D" w:rsidRPr="00E452EB" w:rsidRDefault="000F7142" w:rsidP="000F7142">
      <w:pPr>
        <w:pStyle w:val="ListParagraph"/>
        <w:numPr>
          <w:ilvl w:val="0"/>
          <w:numId w:val="4"/>
        </w:numPr>
        <w:jc w:val="both"/>
        <w:rPr>
          <w:u w:val="single"/>
        </w:rPr>
      </w:pPr>
      <w:r>
        <w:t>Ability to assimilate and analyse information</w:t>
      </w:r>
      <w:r w:rsidR="00E14C8D">
        <w:t xml:space="preserve"> </w:t>
      </w:r>
    </w:p>
    <w:p w:rsidR="00E14C8D" w:rsidRDefault="00E14C8D" w:rsidP="000F7142">
      <w:pPr>
        <w:jc w:val="both"/>
        <w:rPr>
          <w:u w:val="single"/>
        </w:rPr>
      </w:pPr>
    </w:p>
    <w:p w:rsidR="00E14C8D" w:rsidRDefault="00E14C8D" w:rsidP="000F7142">
      <w:pPr>
        <w:jc w:val="both"/>
      </w:pPr>
      <w:r>
        <w:rPr>
          <w:u w:val="single"/>
        </w:rPr>
        <w:t>Communications/Co-ordination</w:t>
      </w:r>
    </w:p>
    <w:p w:rsidR="00E14C8D" w:rsidRDefault="00E14C8D" w:rsidP="000F7142">
      <w:pPr>
        <w:jc w:val="both"/>
      </w:pPr>
    </w:p>
    <w:p w:rsidR="00E14C8D" w:rsidRDefault="000F7142" w:rsidP="000F7142">
      <w:pPr>
        <w:pStyle w:val="ListParagraph"/>
        <w:numPr>
          <w:ilvl w:val="0"/>
          <w:numId w:val="5"/>
        </w:numPr>
        <w:jc w:val="both"/>
      </w:pPr>
      <w:r>
        <w:t>Ability to communicate effectively at all levels (internally and externally)</w:t>
      </w:r>
    </w:p>
    <w:p w:rsidR="000F7142" w:rsidRDefault="000F7142" w:rsidP="000F7142">
      <w:pPr>
        <w:pStyle w:val="ListParagraph"/>
        <w:numPr>
          <w:ilvl w:val="0"/>
          <w:numId w:val="5"/>
        </w:numPr>
        <w:jc w:val="both"/>
      </w:pPr>
      <w:r>
        <w:t>Excellent journalistic written skills</w:t>
      </w:r>
    </w:p>
    <w:p w:rsidR="000F7142" w:rsidRDefault="000F7142" w:rsidP="000F7142">
      <w:pPr>
        <w:pStyle w:val="ListParagraph"/>
        <w:numPr>
          <w:ilvl w:val="0"/>
          <w:numId w:val="5"/>
        </w:numPr>
        <w:jc w:val="both"/>
      </w:pPr>
      <w:r>
        <w:t>Ability to present information and ideas using all forms of media clearly and succinctly</w:t>
      </w:r>
    </w:p>
    <w:p w:rsidR="00E14C8D" w:rsidRDefault="00E14C8D" w:rsidP="000F7142">
      <w:pPr>
        <w:jc w:val="both"/>
      </w:pPr>
    </w:p>
    <w:p w:rsidR="00E14C8D" w:rsidRDefault="00E14C8D" w:rsidP="000F7142">
      <w:pPr>
        <w:jc w:val="both"/>
      </w:pPr>
      <w:r>
        <w:rPr>
          <w:u w:val="single"/>
        </w:rPr>
        <w:t>Managerial</w:t>
      </w:r>
    </w:p>
    <w:p w:rsidR="00E14C8D" w:rsidRDefault="00E14C8D" w:rsidP="000F7142">
      <w:pPr>
        <w:jc w:val="both"/>
      </w:pPr>
    </w:p>
    <w:p w:rsidR="00E14C8D" w:rsidRDefault="000F7142" w:rsidP="000F7142">
      <w:pPr>
        <w:pStyle w:val="ListParagraph"/>
        <w:numPr>
          <w:ilvl w:val="0"/>
          <w:numId w:val="6"/>
        </w:numPr>
        <w:jc w:val="both"/>
      </w:pPr>
      <w:r>
        <w:t>Ability to organise and prioritise work under pressure</w:t>
      </w:r>
    </w:p>
    <w:p w:rsidR="000F7142" w:rsidRDefault="000F7142" w:rsidP="000F7142">
      <w:pPr>
        <w:pStyle w:val="ListParagraph"/>
        <w:numPr>
          <w:ilvl w:val="0"/>
          <w:numId w:val="6"/>
        </w:numPr>
        <w:jc w:val="both"/>
      </w:pPr>
      <w:r>
        <w:t>Ability to work to deadlines</w:t>
      </w:r>
    </w:p>
    <w:p w:rsidR="000F7142" w:rsidRDefault="000F7142" w:rsidP="000F7142">
      <w:pPr>
        <w:pStyle w:val="ListParagraph"/>
        <w:numPr>
          <w:ilvl w:val="0"/>
          <w:numId w:val="6"/>
        </w:numPr>
        <w:jc w:val="both"/>
      </w:pPr>
      <w:r>
        <w:t>Ability to develop staff and lay activists</w:t>
      </w:r>
    </w:p>
    <w:p w:rsidR="00E14C8D" w:rsidRDefault="00E14C8D" w:rsidP="000F7142">
      <w:pPr>
        <w:jc w:val="both"/>
      </w:pPr>
    </w:p>
    <w:p w:rsidR="00E14C8D" w:rsidRDefault="00E14C8D" w:rsidP="000F7142">
      <w:pPr>
        <w:jc w:val="both"/>
      </w:pPr>
      <w:r>
        <w:rPr>
          <w:u w:val="single"/>
        </w:rPr>
        <w:t>Administrative</w:t>
      </w:r>
    </w:p>
    <w:p w:rsidR="00E14C8D" w:rsidRDefault="00E14C8D" w:rsidP="000F7142">
      <w:pPr>
        <w:jc w:val="both"/>
      </w:pPr>
    </w:p>
    <w:p w:rsidR="00E14C8D" w:rsidRDefault="000F7142" w:rsidP="000F7142">
      <w:pPr>
        <w:pStyle w:val="ListParagraph"/>
        <w:numPr>
          <w:ilvl w:val="0"/>
          <w:numId w:val="8"/>
        </w:numPr>
        <w:jc w:val="both"/>
      </w:pPr>
      <w:r>
        <w:t>Ability to create and maintain administrative systems</w:t>
      </w:r>
    </w:p>
    <w:p w:rsidR="000F7142" w:rsidRDefault="000F7142" w:rsidP="000F7142">
      <w:pPr>
        <w:pStyle w:val="ListParagraph"/>
        <w:numPr>
          <w:ilvl w:val="0"/>
          <w:numId w:val="8"/>
        </w:numPr>
        <w:jc w:val="both"/>
      </w:pPr>
      <w:r>
        <w:t>Ability to undertake administrative and organisational activities relating to the work of the team</w:t>
      </w:r>
    </w:p>
    <w:p w:rsidR="00E14C8D" w:rsidRDefault="00E14C8D" w:rsidP="000F7142">
      <w:pPr>
        <w:jc w:val="both"/>
      </w:pPr>
    </w:p>
    <w:p w:rsidR="00E14C8D" w:rsidRDefault="00E14C8D" w:rsidP="000F7142">
      <w:pPr>
        <w:jc w:val="both"/>
      </w:pPr>
      <w:r>
        <w:rPr>
          <w:u w:val="single"/>
        </w:rPr>
        <w:t>General</w:t>
      </w:r>
    </w:p>
    <w:p w:rsidR="00E14C8D" w:rsidRDefault="00E14C8D" w:rsidP="000F7142">
      <w:pPr>
        <w:jc w:val="both"/>
      </w:pPr>
    </w:p>
    <w:p w:rsidR="00E14C8D" w:rsidRPr="009C20CA" w:rsidRDefault="000F7142" w:rsidP="000F7142">
      <w:pPr>
        <w:pStyle w:val="ListParagraph"/>
        <w:numPr>
          <w:ilvl w:val="0"/>
          <w:numId w:val="9"/>
        </w:numPr>
        <w:jc w:val="both"/>
        <w:rPr>
          <w:color w:val="000000" w:themeColor="text1"/>
        </w:rPr>
      </w:pPr>
      <w:r w:rsidRPr="009C20CA">
        <w:rPr>
          <w:color w:val="000000" w:themeColor="text1"/>
        </w:rPr>
        <w:t>Commitment to and understanding of aims and the objectives of UNISON</w:t>
      </w:r>
    </w:p>
    <w:p w:rsidR="000F7142" w:rsidRPr="009C20CA" w:rsidRDefault="000F7142" w:rsidP="000F7142">
      <w:pPr>
        <w:pStyle w:val="ListParagraph"/>
        <w:numPr>
          <w:ilvl w:val="0"/>
          <w:numId w:val="9"/>
        </w:numPr>
        <w:jc w:val="both"/>
        <w:rPr>
          <w:color w:val="000000" w:themeColor="text1"/>
        </w:rPr>
      </w:pPr>
      <w:r w:rsidRPr="009C20CA">
        <w:rPr>
          <w:color w:val="000000" w:themeColor="text1"/>
        </w:rPr>
        <w:t>Ability to work proactively on own initiative, including outside normal office hours</w:t>
      </w:r>
    </w:p>
    <w:p w:rsidR="000F7142" w:rsidRPr="009C20CA" w:rsidRDefault="000F7142" w:rsidP="000F7142">
      <w:pPr>
        <w:pStyle w:val="ListParagraph"/>
        <w:numPr>
          <w:ilvl w:val="0"/>
          <w:numId w:val="9"/>
        </w:numPr>
        <w:jc w:val="both"/>
        <w:rPr>
          <w:color w:val="000000" w:themeColor="text1"/>
        </w:rPr>
      </w:pPr>
      <w:r w:rsidRPr="009C20CA">
        <w:rPr>
          <w:color w:val="000000" w:themeColor="text1"/>
        </w:rPr>
        <w:t>Ability to adapt to varying requirements and situations</w:t>
      </w:r>
    </w:p>
    <w:p w:rsidR="000F7142" w:rsidRPr="009C20CA" w:rsidRDefault="000F7142" w:rsidP="000F7142">
      <w:pPr>
        <w:pStyle w:val="ListParagraph"/>
        <w:numPr>
          <w:ilvl w:val="0"/>
          <w:numId w:val="9"/>
        </w:numPr>
        <w:jc w:val="both"/>
        <w:rPr>
          <w:color w:val="000000" w:themeColor="text1"/>
        </w:rPr>
      </w:pPr>
      <w:r w:rsidRPr="009C20CA">
        <w:rPr>
          <w:color w:val="000000" w:themeColor="text1"/>
        </w:rPr>
        <w:t>Ability to contribute to team working</w:t>
      </w:r>
    </w:p>
    <w:p w:rsidR="00146633" w:rsidRPr="009C20CA" w:rsidRDefault="000F7142" w:rsidP="000F7142">
      <w:pPr>
        <w:pStyle w:val="ListParagraph"/>
        <w:numPr>
          <w:ilvl w:val="0"/>
          <w:numId w:val="9"/>
        </w:numPr>
        <w:jc w:val="both"/>
        <w:rPr>
          <w:color w:val="000000" w:themeColor="text1"/>
          <w:u w:val="single"/>
        </w:rPr>
      </w:pPr>
      <w:r w:rsidRPr="009C20CA">
        <w:rPr>
          <w:color w:val="000000" w:themeColor="text1"/>
        </w:rPr>
        <w:t>Must be able to travel in accordance with the requirements of the job</w:t>
      </w:r>
    </w:p>
    <w:p w:rsidR="001344C8" w:rsidRPr="009C20CA" w:rsidRDefault="001344C8" w:rsidP="000F7142">
      <w:pPr>
        <w:pStyle w:val="ListParagraph"/>
        <w:numPr>
          <w:ilvl w:val="0"/>
          <w:numId w:val="9"/>
        </w:numPr>
        <w:jc w:val="both"/>
        <w:rPr>
          <w:color w:val="000000" w:themeColor="text1"/>
          <w:u w:val="single"/>
        </w:rPr>
      </w:pPr>
      <w:r w:rsidRPr="009C20CA">
        <w:rPr>
          <w:color w:val="000000" w:themeColor="text1"/>
        </w:rPr>
        <w:t>An understanding of and commitment to the principles of equality and democracy.</w:t>
      </w:r>
    </w:p>
    <w:p w:rsidR="00146633" w:rsidRPr="009C20CA" w:rsidRDefault="00146633" w:rsidP="000F7142">
      <w:pPr>
        <w:pStyle w:val="ListParagraph"/>
        <w:jc w:val="both"/>
        <w:rPr>
          <w:color w:val="000000" w:themeColor="text1"/>
          <w:u w:val="single"/>
        </w:rPr>
      </w:pPr>
    </w:p>
    <w:p w:rsidR="00146633" w:rsidRPr="009C20CA" w:rsidRDefault="00146633" w:rsidP="000F7142">
      <w:pPr>
        <w:pStyle w:val="ListParagraph"/>
        <w:jc w:val="both"/>
        <w:rPr>
          <w:color w:val="000000" w:themeColor="text1"/>
          <w:u w:val="single"/>
        </w:rPr>
      </w:pPr>
    </w:p>
    <w:p w:rsidR="00E14C8D" w:rsidRPr="00146633" w:rsidRDefault="00E14C8D" w:rsidP="00A36DCB"/>
    <w:sectPr w:rsidR="00E14C8D" w:rsidRPr="00146633" w:rsidSect="000F7142">
      <w:pgSz w:w="11906" w:h="16838"/>
      <w:pgMar w:top="567" w:right="720" w:bottom="567"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78A7"/>
    <w:multiLevelType w:val="multilevel"/>
    <w:tmpl w:val="F8F6959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Verdana"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Verdana"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Verdana"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nsid w:val="0E297F10"/>
    <w:multiLevelType w:val="multilevel"/>
    <w:tmpl w:val="9C444BE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Verdana"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Verdana"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Verdana"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nsid w:val="298B6537"/>
    <w:multiLevelType w:val="hybridMultilevel"/>
    <w:tmpl w:val="9C807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41645E"/>
    <w:multiLevelType w:val="hybridMultilevel"/>
    <w:tmpl w:val="82D6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A07E8D"/>
    <w:multiLevelType w:val="hybridMultilevel"/>
    <w:tmpl w:val="8244E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56360A"/>
    <w:multiLevelType w:val="hybridMultilevel"/>
    <w:tmpl w:val="B456B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2E1BD9"/>
    <w:multiLevelType w:val="hybridMultilevel"/>
    <w:tmpl w:val="10C4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100662"/>
    <w:multiLevelType w:val="hybridMultilevel"/>
    <w:tmpl w:val="2D92C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003ADE"/>
    <w:multiLevelType w:val="multilevel"/>
    <w:tmpl w:val="C09EEEE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Verdan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Verdana"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Verdana" w:hint="default"/>
      </w:rPr>
    </w:lvl>
    <w:lvl w:ilvl="8"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
  </w:num>
  <w:num w:numId="3">
    <w:abstractNumId w:val="0"/>
  </w:num>
  <w:num w:numId="4">
    <w:abstractNumId w:val="3"/>
  </w:num>
  <w:num w:numId="5">
    <w:abstractNumId w:val="6"/>
  </w:num>
  <w:num w:numId="6">
    <w:abstractNumId w:val="2"/>
  </w:num>
  <w:num w:numId="7">
    <w:abstractNumId w:val="5"/>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hideSpellingErrors/>
  <w:hideGrammaticalErrors/>
  <w:stylePaneFormatFilter w:val="3F01"/>
  <w:defaultTabStop w:val="720"/>
  <w:drawingGridHorizontalSpacing w:val="120"/>
  <w:displayHorizontalDrawingGridEvery w:val="2"/>
  <w:characterSpacingControl w:val="doNotCompress"/>
  <w:compat/>
  <w:rsids>
    <w:rsidRoot w:val="00FA41FC"/>
    <w:rsid w:val="000804E5"/>
    <w:rsid w:val="00090B8E"/>
    <w:rsid w:val="000F7142"/>
    <w:rsid w:val="00100970"/>
    <w:rsid w:val="00120EFC"/>
    <w:rsid w:val="001344C8"/>
    <w:rsid w:val="0013512F"/>
    <w:rsid w:val="00146633"/>
    <w:rsid w:val="00155C74"/>
    <w:rsid w:val="00166FE1"/>
    <w:rsid w:val="001826F8"/>
    <w:rsid w:val="00206E62"/>
    <w:rsid w:val="0021634E"/>
    <w:rsid w:val="00244ACF"/>
    <w:rsid w:val="002538B3"/>
    <w:rsid w:val="00254C89"/>
    <w:rsid w:val="002C7400"/>
    <w:rsid w:val="002D00C8"/>
    <w:rsid w:val="003223DC"/>
    <w:rsid w:val="00386FD2"/>
    <w:rsid w:val="00395FE1"/>
    <w:rsid w:val="00462EF8"/>
    <w:rsid w:val="004D2EFA"/>
    <w:rsid w:val="00553DAA"/>
    <w:rsid w:val="00555CF9"/>
    <w:rsid w:val="005E745E"/>
    <w:rsid w:val="00611F11"/>
    <w:rsid w:val="00634616"/>
    <w:rsid w:val="00755C41"/>
    <w:rsid w:val="007811A9"/>
    <w:rsid w:val="007F4B46"/>
    <w:rsid w:val="0080179E"/>
    <w:rsid w:val="008F1487"/>
    <w:rsid w:val="009150DA"/>
    <w:rsid w:val="0094393E"/>
    <w:rsid w:val="00982040"/>
    <w:rsid w:val="009C20CA"/>
    <w:rsid w:val="009F506F"/>
    <w:rsid w:val="00A36DCB"/>
    <w:rsid w:val="00A878FC"/>
    <w:rsid w:val="00AE4F10"/>
    <w:rsid w:val="00C431B7"/>
    <w:rsid w:val="00CA311C"/>
    <w:rsid w:val="00CE67C7"/>
    <w:rsid w:val="00E14C8D"/>
    <w:rsid w:val="00E452EB"/>
    <w:rsid w:val="00E465AC"/>
    <w:rsid w:val="00E5056A"/>
    <w:rsid w:val="00E61C59"/>
    <w:rsid w:val="00E65B3D"/>
    <w:rsid w:val="00EC4368"/>
    <w:rsid w:val="00F066B5"/>
    <w:rsid w:val="00F76858"/>
    <w:rsid w:val="00F821BB"/>
    <w:rsid w:val="00FA41FC"/>
    <w:rsid w:val="00FF5A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41FC"/>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2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DD3F585C0BD73B42B4830388C67DC769" ma:contentTypeVersion="17" ma:contentTypeDescription="Create a new Word Document" ma:contentTypeScope="" ma:versionID="bfbfe7b94da39bf0dc5429c4d535e80f">
  <xsd:schema xmlns:xsd="http://www.w3.org/2001/XMLSchema" xmlns:p="http://schemas.microsoft.com/office/2006/metadata/properties" xmlns:ns2="6e86cc80-d06d-4e8f-b8eb-114dcfb506da" xmlns:ns3="f1a912fb-213f-4346-a2bc-1e394c9347e8" targetNamespace="http://schemas.microsoft.com/office/2006/metadata/properties" ma:root="true" ma:fieldsID="5c64c1abb726111912dd2b671daa5468" ns2:_="" ns3:_="">
    <xsd:import namespace="6e86cc80-d06d-4e8f-b8eb-114dcfb506da"/>
    <xsd:import namespace="f1a912fb-213f-4346-a2bc-1e394c9347e8"/>
    <xsd:element name="properties">
      <xsd:complexType>
        <xsd:sequence>
          <xsd:element name="documentManagement">
            <xsd:complexType>
              <xsd:all>
                <xsd:element ref="ns2:_dlc_DocId" minOccurs="0"/>
                <xsd:element ref="ns2:_dlc_DocIdUrl" minOccurs="0"/>
                <xsd:element ref="ns2:_dlc_DocIdPersistId" minOccurs="0"/>
                <xsd:element ref="ns2:Approved_x0020_Version" minOccurs="0"/>
                <xsd:element ref="ns2:Approver" minOccurs="0"/>
                <xsd:element ref="ns2:Date_x0020_Approved" minOccurs="0"/>
                <xsd:element ref="ns2:Date_x0020_Submitted" minOccurs="0"/>
                <xsd:element ref="ns2:Submitter" minOccurs="0"/>
                <xsd:element ref="ns2:UNISON_x0020_Source_x0020_URL" minOccurs="0"/>
                <xsd:element ref="ns2:UNISON_x0020_Target_x0020_URL" minOccurs="0"/>
                <xsd:element ref="ns3:Recruitment_x0020_Collatoral" minOccurs="0"/>
                <xsd:element ref="ns3:Job_x0020_Type" minOccurs="0"/>
                <xsd:element ref="ns2:Region" minOccurs="0"/>
                <xsd:element ref="ns2:Level_x0020_1_x0020_Managers" minOccurs="0"/>
                <xsd:element ref="ns3:Start_x0020_Date" minOccurs="0"/>
                <xsd:element ref="ns2:Staff_x0020_Grades"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d_x0020_Version" ma:index="11" nillable="true" ma:displayName="Approved Version" ma:internalName="Approved_x0020_Version">
      <xsd:simpleType>
        <xsd:restriction base="dms:Note"/>
      </xsd:simpleType>
    </xsd:element>
    <xsd:element name="Approver" ma:index="12" nillable="true" ma:displayName="Approver" ma:internalName="Approver">
      <xsd:simpleType>
        <xsd:restriction base="dms:Text"/>
      </xsd:simpleType>
    </xsd:element>
    <xsd:element name="Date_x0020_Approved" ma:index="13" nillable="true" ma:displayName="Date Approved" ma:internalName="Date_x0020_Approved">
      <xsd:simpleType>
        <xsd:restriction base="dms:Text"/>
      </xsd:simpleType>
    </xsd:element>
    <xsd:element name="Date_x0020_Submitted" ma:index="14" nillable="true" ma:displayName="Date Submitted" ma:internalName="Date_x0020_Submitted">
      <xsd:simpleType>
        <xsd:restriction base="dms:Text"/>
      </xsd:simpleType>
    </xsd:element>
    <xsd:element name="Submitter" ma:index="15" nillable="true" ma:displayName="Submitter" ma:internalName="Submitter">
      <xsd:simpleType>
        <xsd:restriction base="dms:Text"/>
      </xsd:simpleType>
    </xsd:element>
    <xsd:element name="UNISON_x0020_Source_x0020_URL" ma:index="16" nillable="true" ma:displayName="UNISON Source URL" ma:format="Hyperlink" ma:internalName="UNISON_x0020_Source_x0020_URL">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internalName="UNISON_x0020_Target_x0020_URL">
      <xsd:complexType>
        <xsd:complexContent>
          <xsd:extension base="dms:URL">
            <xsd:sequence>
              <xsd:element name="Url" type="dms:ValidUrl" minOccurs="0" nillable="true"/>
              <xsd:element name="Description" type="xsd:string" nillable="true"/>
            </xsd:sequence>
          </xsd:extension>
        </xsd:complexContent>
      </xsd:complexType>
    </xsd:element>
    <xsd:element name="Region" ma:index="20" nillable="true" ma:displayName="Region" ma:list="{e92e66d0-333f-494c-934e-b7f8999b79ae}" ma:internalName="Region" ma:showField="Title" ma:web="6e86cc80-d06d-4e8f-b8eb-114dcfb506da">
      <xsd:simpleType>
        <xsd:restriction base="dms:Lookup"/>
      </xsd:simpleType>
    </xsd:element>
    <xsd:element name="Level_x0020_1_x0020_Managers" ma:index="21" nillable="true" ma:displayName="National Office Department" ma:list="{0ac19241-9898-4f53-bfb1-7b95da35033e}" ma:internalName="Level_x0020_1_x0020_Managers" ma:showField="Title" ma:web="6e86cc80-d06d-4e8f-b8eb-114dcfb506da">
      <xsd:simpleType>
        <xsd:restriction base="dms:Lookup"/>
      </xsd:simpleType>
    </xsd:element>
    <xsd:element name="Staff_x0020_Grades" ma:index="23" nillable="true" ma:displayName="Staff Grades" ma:list="{fbfac773-9c5a-4ac5-a489-3eae08f07575}" ma:internalName="Staff_x0020_Grades" ma:showField="Title" ma:web="3ca3c6da-6ecd-49d5-b9eb-4fb4eeb7e7ea">
      <xsd:simpleType>
        <xsd:restriction base="dms:Lookup"/>
      </xsd:simpleType>
    </xsd:element>
  </xsd:schema>
  <xsd:schema xmlns:xsd="http://www.w3.org/2001/XMLSchema" xmlns:dms="http://schemas.microsoft.com/office/2006/documentManagement/types" targetNamespace="f1a912fb-213f-4346-a2bc-1e394c9347e8" elementFormDefault="qualified">
    <xsd:import namespace="http://schemas.microsoft.com/office/2006/documentManagement/types"/>
    <xsd:element name="Recruitment_x0020_Collatoral" ma:index="18" nillable="true" ma:displayName="Recruitment Type" ma:list="{4bb64a25-28b0-485a-87e8-5654e688b6ca}" ma:internalName="Recruitment_x0020_Collatoral" ma:readOnly="false" ma:showField="Title">
      <xsd:simpleType>
        <xsd:restriction base="dms:Lookup"/>
      </xsd:simpleType>
    </xsd:element>
    <xsd:element name="Job_x0020_Type" ma:index="19" nillable="true" ma:displayName="Job Type" ma:list="{5443e0e3-e352-4cb4-a58f-da6b703454ce}" ma:internalName="Job_x0020_Type" ma:readOnly="false" ma:showField="Title">
      <xsd:simpleType>
        <xsd:restriction base="dms:Lookup"/>
      </xsd:simpleType>
    </xsd:element>
    <xsd:element name="Start_x0020_Date" ma:index="22" nillable="true" ma:displayName="Start Date" ma:format="DateOnly" ma:internalName="Start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documentManagement>
    <Approved_x0020_Version xmlns="6e86cc80-d06d-4e8f-b8eb-114dcfb506da" xsi:nil="true"/>
    <Approver xmlns="6e86cc80-d06d-4e8f-b8eb-114dcfb506da" xsi:nil="true"/>
    <UNISON_x0020_Source_x0020_URL xmlns="6e86cc80-d06d-4e8f-b8eb-114dcfb506da">
      <Url xmlns="6e86cc80-d06d-4e8f-b8eb-114dcfb506da" xsi:nil="true"/>
      <Description xmlns="6e86cc80-d06d-4e8f-b8eb-114dcfb506da" xsi:nil="true"/>
    </UNISON_x0020_Source_x0020_URL>
    <Submitter xmlns="6e86cc80-d06d-4e8f-b8eb-114dcfb506da" xsi:nil="true"/>
    <Date_x0020_Approved xmlns="6e86cc80-d06d-4e8f-b8eb-114dcfb506da" xsi:nil="true"/>
    <Date_x0020_Submitted xmlns="6e86cc80-d06d-4e8f-b8eb-114dcfb506da" xsi:nil="true"/>
    <UNISON_x0020_Target_x0020_URL xmlns="6e86cc80-d06d-4e8f-b8eb-114dcfb506da">
      <Url xmlns="6e86cc80-d06d-4e8f-b8eb-114dcfb506da" xsi:nil="true"/>
      <Description xmlns="6e86cc80-d06d-4e8f-b8eb-114dcfb506da" xsi:nil="true"/>
    </UNISON_x0020_Target_x0020_URL>
    <_dlc_DocId xmlns="6e86cc80-d06d-4e8f-b8eb-114dcfb506da">WME3PDMH3E3U-3666-2404</_dlc_DocId>
    <_dlc_DocIdUrl xmlns="6e86cc80-d06d-4e8f-b8eb-114dcfb506da">
      <Url xmlns="6e86cc80-d06d-4e8f-b8eb-114dcfb506da">http://sp.dep.unison.org.uk/HR/HR_Management/_layouts/15/DocIdRedir.aspx?ID=WME3PDMH3E3U-3666-2404</Url>
      <Description xmlns="6e86cc80-d06d-4e8f-b8eb-114dcfb506da">WME3PDMH3E3U-3666-2404</Description>
    </_dlc_DocIdUrl>
    <Start_x0020_Date xmlns="f1a912fb-213f-4346-a2bc-1e394c9347e8" xsi:nil="true"/>
    <Recruitment_x0020_Collatoral xmlns="f1a912fb-213f-4346-a2bc-1e394c9347e8">4</Recruitment_x0020_Collatoral>
    <Job_x0020_Type xmlns="f1a912fb-213f-4346-a2bc-1e394c9347e8" xsi:nil="true"/>
    <Region xmlns="6e86cc80-d06d-4e8f-b8eb-114dcfb506da">4</Region>
    <Level_x0020_1_x0020_Managers xmlns="6e86cc80-d06d-4e8f-b8eb-114dcfb506da" xsi:nil="true"/>
    <Staff_x0020_Grades xmlns="6e86cc80-d06d-4e8f-b8eb-114dcfb506da">5</Staff_x0020_Grades>
  </documentManagement>
</p:properti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1B245A5A-2D82-4855-90DA-88D2AFBD8B10}">
  <ds:schemaRefs>
    <ds:schemaRef ds:uri="http://schemas.microsoft.com/sharepoint/v3/contenttype/forms"/>
  </ds:schemaRefs>
</ds:datastoreItem>
</file>

<file path=customXml/itemProps2.xml><?xml version="1.0" encoding="utf-8"?>
<ds:datastoreItem xmlns:ds="http://schemas.openxmlformats.org/officeDocument/2006/customXml" ds:itemID="{F4D29C07-F135-45E7-8A27-A8252D43AE20}">
  <ds:schemaRefs>
    <ds:schemaRef ds:uri="http://schemas.microsoft.com/sharepoint/events"/>
  </ds:schemaRefs>
</ds:datastoreItem>
</file>

<file path=customXml/itemProps3.xml><?xml version="1.0" encoding="utf-8"?>
<ds:datastoreItem xmlns:ds="http://schemas.openxmlformats.org/officeDocument/2006/customXml" ds:itemID="{807F0C76-F4A4-46F0-AAE4-8FDD630EC6B3}">
  <ds:schemaRefs>
    <ds:schemaRef ds:uri="http://schemas.microsoft.com/office/2006/metadata/customXsn"/>
  </ds:schemaRefs>
</ds:datastoreItem>
</file>

<file path=customXml/itemProps4.xml><?xml version="1.0" encoding="utf-8"?>
<ds:datastoreItem xmlns:ds="http://schemas.openxmlformats.org/officeDocument/2006/customXml" ds:itemID="{CC60F124-D391-407D-9269-B75619886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f1a912fb-213f-4346-a2bc-1e394c9347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3CD7F431-8F57-4F12-A766-F2A3EA81CE5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e86cc80-d06d-4e8f-b8eb-114dcfb506da"/>
    <ds:schemaRef ds:uri="f1a912fb-213f-4346-a2bc-1e394c9347e8"/>
    <ds:schemaRef ds:uri="http://schemas.openxmlformats.org/package/2006/metadata/core-properties"/>
  </ds:schemaRefs>
</ds:datastoreItem>
</file>

<file path=customXml/itemProps6.xml><?xml version="1.0" encoding="utf-8"?>
<ds:datastoreItem xmlns:ds="http://schemas.openxmlformats.org/officeDocument/2006/customXml" ds:itemID="{192561AF-14BE-49FE-B57A-F3044DB35F8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JLR</dc:creator>
  <cp:lastModifiedBy>Hamilton</cp:lastModifiedBy>
  <cp:revision>2</cp:revision>
  <cp:lastPrinted>2016-01-12T10:34:00Z</cp:lastPrinted>
  <dcterms:created xsi:type="dcterms:W3CDTF">2018-07-09T10:07:00Z</dcterms:created>
  <dcterms:modified xsi:type="dcterms:W3CDTF">2018-07-09T10:07:00Z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Word Document</vt:lpwstr>
  </property>
  <property fmtid="{D5CDD505-2E9C-101B-9397-08002B2CF9AE}" pid="3" name="_dlc_DocId">
    <vt:lpwstr>WME3PDMH3E3U-1722-7</vt:lpwstr>
  </property>
  <property fmtid="{D5CDD505-2E9C-101B-9397-08002B2CF9AE}" pid="4" name="_dlc_DocIdItemGuid">
    <vt:lpwstr>d500268b-743b-4381-a184-563cba009cdf</vt:lpwstr>
  </property>
  <property fmtid="{D5CDD505-2E9C-101B-9397-08002B2CF9AE}" pid="5" name="_dlc_DocIdUrl">
    <vt:lpwstr>http://sp.reg.unison.org.uk/YH/Personnel/_layouts/15/DocIdRedir.aspx?ID=WME3PDMH3E3U-1722-7, WME3PDMH3E3U-1722-7</vt:lpwstr>
  </property>
  <property fmtid="{D5CDD505-2E9C-101B-9397-08002B2CF9AE}" pid="6" name="display_urn:schemas-microsoft-com:office:office#Editor">
    <vt:lpwstr>Ashby, Simon</vt:lpwstr>
  </property>
  <property fmtid="{D5CDD505-2E9C-101B-9397-08002B2CF9AE}" pid="7" name="display_urn:schemas-microsoft-com:office:office#Author">
    <vt:lpwstr>Ashby, Simon</vt:lpwstr>
  </property>
  <property fmtid="{D5CDD505-2E9C-101B-9397-08002B2CF9AE}" pid="8" name="ContentTypeId">
    <vt:lpwstr>0x0101000C8E16668653CB47B6E8E0CE928ABAD50100DD3F585C0BD73B42B4830388C67DC769</vt:lpwstr>
  </property>
</Properties>
</file>