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75" w:rsidRPr="00326B75" w:rsidRDefault="00326B75">
      <w:pPr>
        <w:rPr>
          <w:rFonts w:asciiTheme="minorHAnsi" w:hAnsiTheme="minorHAnsi"/>
        </w:rPr>
      </w:pPr>
    </w:p>
    <w:p w:rsidR="00326B75" w:rsidRPr="00326B75" w:rsidRDefault="00326B75">
      <w:pPr>
        <w:rPr>
          <w:rFonts w:asciiTheme="minorHAnsi" w:hAnsiTheme="minorHAnsi"/>
        </w:rPr>
      </w:pPr>
    </w:p>
    <w:p w:rsidR="00326B75" w:rsidRPr="00326B75" w:rsidRDefault="00326B75">
      <w:pPr>
        <w:rPr>
          <w:rFonts w:asciiTheme="minorHAnsi" w:hAnsiTheme="minorHAnsi"/>
        </w:rPr>
      </w:pPr>
    </w:p>
    <w:p w:rsidR="00326B75" w:rsidRPr="00326B75" w:rsidRDefault="00326B75">
      <w:pPr>
        <w:rPr>
          <w:rFonts w:asciiTheme="minorHAnsi" w:hAnsiTheme="minorHAnsi"/>
          <w:b/>
          <w:sz w:val="52"/>
          <w:szCs w:val="52"/>
        </w:rPr>
      </w:pPr>
    </w:p>
    <w:p w:rsidR="00326B75" w:rsidRPr="00326B75" w:rsidRDefault="00326B75">
      <w:pPr>
        <w:rPr>
          <w:rFonts w:asciiTheme="minorHAnsi" w:hAnsiTheme="minorHAnsi"/>
          <w:b/>
          <w:sz w:val="52"/>
          <w:szCs w:val="52"/>
        </w:rPr>
      </w:pPr>
    </w:p>
    <w:p w:rsidR="00326B75" w:rsidRPr="00326B75" w:rsidRDefault="00326B75" w:rsidP="00326B75">
      <w:pPr>
        <w:jc w:val="center"/>
        <w:rPr>
          <w:rFonts w:asciiTheme="minorHAnsi" w:hAnsiTheme="minorHAnsi"/>
          <w:b/>
          <w:sz w:val="52"/>
          <w:szCs w:val="52"/>
        </w:rPr>
      </w:pPr>
      <w:r w:rsidRPr="00326B75">
        <w:rPr>
          <w:rFonts w:asciiTheme="minorHAnsi" w:hAnsiTheme="minorHAnsi"/>
          <w:b/>
          <w:sz w:val="52"/>
          <w:szCs w:val="52"/>
        </w:rPr>
        <w:t xml:space="preserve">UNISON </w:t>
      </w:r>
    </w:p>
    <w:p w:rsidR="00326B75" w:rsidRPr="00326B75" w:rsidRDefault="00326B75" w:rsidP="00326B75">
      <w:pPr>
        <w:jc w:val="center"/>
        <w:rPr>
          <w:rFonts w:asciiTheme="minorHAnsi" w:hAnsiTheme="minorHAnsi"/>
          <w:b/>
          <w:sz w:val="52"/>
          <w:szCs w:val="52"/>
        </w:rPr>
      </w:pPr>
    </w:p>
    <w:p w:rsidR="0033236D" w:rsidRDefault="00326B75" w:rsidP="00326B75">
      <w:pPr>
        <w:jc w:val="center"/>
        <w:rPr>
          <w:rFonts w:asciiTheme="minorHAnsi" w:hAnsiTheme="minorHAnsi"/>
          <w:b/>
          <w:sz w:val="52"/>
          <w:szCs w:val="52"/>
        </w:rPr>
      </w:pPr>
      <w:r w:rsidRPr="00326B75">
        <w:rPr>
          <w:rFonts w:asciiTheme="minorHAnsi" w:hAnsiTheme="minorHAnsi"/>
          <w:b/>
          <w:sz w:val="52"/>
          <w:szCs w:val="52"/>
        </w:rPr>
        <w:t>Violence at Work Charter</w:t>
      </w:r>
    </w:p>
    <w:p w:rsidR="00326B75" w:rsidRDefault="00326B75" w:rsidP="00326B75">
      <w:pPr>
        <w:jc w:val="center"/>
        <w:rPr>
          <w:rFonts w:asciiTheme="minorHAnsi" w:hAnsiTheme="minorHAnsi"/>
          <w:b/>
          <w:sz w:val="52"/>
          <w:szCs w:val="52"/>
        </w:rPr>
      </w:pPr>
    </w:p>
    <w:p w:rsidR="00326B75" w:rsidRPr="00326B75" w:rsidRDefault="00326B75" w:rsidP="00326B75">
      <w:pPr>
        <w:jc w:val="center"/>
        <w:rPr>
          <w:rFonts w:asciiTheme="minorHAnsi" w:hAnsiTheme="minorHAnsi"/>
          <w:b/>
          <w:sz w:val="52"/>
          <w:szCs w:val="52"/>
        </w:rPr>
      </w:pPr>
    </w:p>
    <w:p w:rsidR="00326B75" w:rsidRPr="00326B75" w:rsidRDefault="00326B75" w:rsidP="00326B75">
      <w:pPr>
        <w:jc w:val="center"/>
        <w:rPr>
          <w:rFonts w:asciiTheme="minorHAnsi" w:hAnsiTheme="minorHAnsi"/>
          <w:b/>
          <w:sz w:val="52"/>
          <w:szCs w:val="52"/>
        </w:rPr>
      </w:pPr>
    </w:p>
    <w:p w:rsidR="00326B75" w:rsidRDefault="00326B75" w:rsidP="00326B75">
      <w:pPr>
        <w:jc w:val="center"/>
        <w:rPr>
          <w:b/>
          <w:sz w:val="52"/>
          <w:szCs w:val="52"/>
        </w:rPr>
      </w:pPr>
    </w:p>
    <w:p w:rsidR="00326B75" w:rsidRDefault="00326B75" w:rsidP="00326B75">
      <w:pPr>
        <w:jc w:val="center"/>
        <w:rPr>
          <w:b/>
          <w:sz w:val="52"/>
          <w:szCs w:val="52"/>
        </w:rPr>
      </w:pPr>
    </w:p>
    <w:p w:rsidR="00326B75" w:rsidRDefault="00326B75" w:rsidP="00326B75">
      <w:pPr>
        <w:jc w:val="center"/>
        <w:rPr>
          <w:b/>
          <w:sz w:val="52"/>
          <w:szCs w:val="52"/>
        </w:rPr>
      </w:pPr>
    </w:p>
    <w:p w:rsidR="00326B75" w:rsidRDefault="00326B75" w:rsidP="00326B75">
      <w:pPr>
        <w:jc w:val="center"/>
        <w:rPr>
          <w:b/>
          <w:sz w:val="52"/>
          <w:szCs w:val="52"/>
        </w:rPr>
      </w:pPr>
    </w:p>
    <w:p w:rsidR="00326B75" w:rsidRDefault="00326B75" w:rsidP="00326B75">
      <w:pPr>
        <w:rPr>
          <w:b/>
          <w:sz w:val="52"/>
          <w:szCs w:val="52"/>
        </w:rPr>
      </w:pPr>
    </w:p>
    <w:p w:rsidR="00326B75" w:rsidRDefault="00326B75" w:rsidP="00326B75">
      <w:pPr>
        <w:rPr>
          <w:b/>
          <w:sz w:val="52"/>
          <w:szCs w:val="52"/>
        </w:rPr>
      </w:pPr>
    </w:p>
    <w:p w:rsidR="00326B75" w:rsidRPr="00326B75" w:rsidRDefault="00326B75" w:rsidP="00326B75">
      <w:pPr>
        <w:rPr>
          <w:rFonts w:asciiTheme="minorHAnsi" w:hAnsiTheme="minorHAnsi"/>
          <w:b/>
          <w:sz w:val="32"/>
          <w:szCs w:val="32"/>
        </w:rPr>
      </w:pPr>
      <w:r w:rsidRPr="00326B75">
        <w:rPr>
          <w:rFonts w:asciiTheme="minorHAnsi" w:hAnsiTheme="minorHAnsi"/>
          <w:b/>
          <w:sz w:val="32"/>
          <w:szCs w:val="32"/>
        </w:rPr>
        <w:t>Introduction</w:t>
      </w:r>
    </w:p>
    <w:p w:rsidR="00326B75" w:rsidRPr="00176112" w:rsidRDefault="00326B75" w:rsidP="00326B75">
      <w:pPr>
        <w:rPr>
          <w:rFonts w:asciiTheme="minorHAnsi" w:hAnsiTheme="minorHAnsi"/>
          <w:b/>
          <w:sz w:val="24"/>
          <w:szCs w:val="24"/>
        </w:rPr>
      </w:pPr>
    </w:p>
    <w:p w:rsidR="00326B75" w:rsidRPr="00176112" w:rsidRDefault="0006438B" w:rsidP="00326B75">
      <w:pPr>
        <w:rPr>
          <w:rFonts w:asciiTheme="minorHAnsi" w:hAnsiTheme="minorHAnsi"/>
          <w:sz w:val="24"/>
          <w:szCs w:val="24"/>
        </w:rPr>
      </w:pPr>
      <w:r>
        <w:rPr>
          <w:rFonts w:asciiTheme="minorHAnsi" w:hAnsiTheme="minorHAnsi"/>
          <w:sz w:val="24"/>
          <w:szCs w:val="24"/>
        </w:rPr>
        <w:t>For some years now, it</w:t>
      </w:r>
      <w:r w:rsidR="00326B75" w:rsidRPr="00176112">
        <w:rPr>
          <w:rFonts w:asciiTheme="minorHAnsi" w:hAnsiTheme="minorHAnsi"/>
          <w:sz w:val="24"/>
          <w:szCs w:val="24"/>
        </w:rPr>
        <w:t xml:space="preserve"> has been recognised that violence towards people working in the community and voluntary sector</w:t>
      </w:r>
      <w:r>
        <w:rPr>
          <w:rFonts w:asciiTheme="minorHAnsi" w:hAnsiTheme="minorHAnsi"/>
          <w:sz w:val="24"/>
          <w:szCs w:val="24"/>
        </w:rPr>
        <w:t>, including housing associations, is a significant problem</w:t>
      </w:r>
      <w:r w:rsidR="00326B75" w:rsidRPr="00176112">
        <w:rPr>
          <w:rFonts w:asciiTheme="minorHAnsi" w:hAnsiTheme="minorHAnsi"/>
          <w:sz w:val="24"/>
          <w:szCs w:val="24"/>
        </w:rPr>
        <w:t xml:space="preserve"> which is getting worse. </w:t>
      </w:r>
    </w:p>
    <w:p w:rsidR="00326B75" w:rsidRPr="00176112" w:rsidRDefault="00326B75" w:rsidP="00326B75">
      <w:pPr>
        <w:rPr>
          <w:rFonts w:asciiTheme="minorHAnsi" w:hAnsiTheme="minorHAnsi"/>
          <w:sz w:val="24"/>
          <w:szCs w:val="24"/>
        </w:rPr>
      </w:pPr>
      <w:r w:rsidRPr="00176112">
        <w:rPr>
          <w:rFonts w:asciiTheme="minorHAnsi" w:hAnsiTheme="minorHAnsi"/>
          <w:sz w:val="24"/>
          <w:szCs w:val="24"/>
        </w:rPr>
        <w:t xml:space="preserve">The 2015 UNISON survey of members across the service group found that 48% had experienced an incident of violence or aggression at work in the previous two years, whilst 27% felt threatened by violence or aggression at work.   </w:t>
      </w:r>
    </w:p>
    <w:p w:rsidR="00CA5B87" w:rsidRPr="00176112" w:rsidRDefault="00326B75" w:rsidP="00326B75">
      <w:pPr>
        <w:rPr>
          <w:rFonts w:asciiTheme="minorHAnsi" w:hAnsiTheme="minorHAnsi"/>
          <w:sz w:val="24"/>
          <w:szCs w:val="24"/>
        </w:rPr>
      </w:pPr>
      <w:r w:rsidRPr="00176112">
        <w:rPr>
          <w:rFonts w:asciiTheme="minorHAnsi" w:hAnsiTheme="minorHAnsi"/>
          <w:sz w:val="24"/>
          <w:szCs w:val="24"/>
        </w:rPr>
        <w:t xml:space="preserve"> In October 2016, the BBC broadcast information gathered by 'Inside Housing' showing that seven out of ten workers from housing associations had been either physically or verbally abused in the preceding twelve months. </w:t>
      </w:r>
    </w:p>
    <w:p w:rsidR="00326B75" w:rsidRPr="00176112" w:rsidRDefault="00326B75" w:rsidP="003E2D62">
      <w:pPr>
        <w:spacing w:afterLines="100"/>
        <w:rPr>
          <w:rFonts w:asciiTheme="minorHAnsi" w:hAnsiTheme="minorHAnsi"/>
          <w:sz w:val="24"/>
          <w:szCs w:val="24"/>
        </w:rPr>
      </w:pPr>
      <w:r w:rsidRPr="00176112">
        <w:rPr>
          <w:rFonts w:asciiTheme="minorHAnsi" w:hAnsiTheme="minorHAnsi"/>
          <w:sz w:val="24"/>
          <w:szCs w:val="24"/>
        </w:rPr>
        <w:t xml:space="preserve">These appalling incidents include staff being punched, pushed and kicked. </w:t>
      </w:r>
      <w:r w:rsidR="00176112" w:rsidRPr="00176112">
        <w:rPr>
          <w:rFonts w:asciiTheme="minorHAnsi" w:hAnsiTheme="minorHAnsi"/>
          <w:sz w:val="24"/>
          <w:szCs w:val="24"/>
        </w:rPr>
        <w:t>Staff have also been</w:t>
      </w:r>
      <w:r w:rsidR="00CA5B87">
        <w:rPr>
          <w:rFonts w:asciiTheme="minorHAnsi" w:hAnsiTheme="minorHAnsi"/>
          <w:sz w:val="24"/>
          <w:szCs w:val="24"/>
        </w:rPr>
        <w:t xml:space="preserve"> threatened with </w:t>
      </w:r>
      <w:r w:rsidRPr="00176112">
        <w:rPr>
          <w:rFonts w:asciiTheme="minorHAnsi" w:hAnsiTheme="minorHAnsi"/>
          <w:sz w:val="24"/>
          <w:szCs w:val="24"/>
        </w:rPr>
        <w:t>weapon</w:t>
      </w:r>
      <w:r w:rsidR="00CA5B87">
        <w:rPr>
          <w:rFonts w:asciiTheme="minorHAnsi" w:hAnsiTheme="minorHAnsi"/>
          <w:sz w:val="24"/>
          <w:szCs w:val="24"/>
        </w:rPr>
        <w:t>s</w:t>
      </w:r>
      <w:r w:rsidRPr="00176112">
        <w:rPr>
          <w:rFonts w:asciiTheme="minorHAnsi" w:hAnsiTheme="minorHAnsi"/>
          <w:sz w:val="24"/>
          <w:szCs w:val="24"/>
        </w:rPr>
        <w:t xml:space="preserve"> and held against their will.</w:t>
      </w:r>
      <w:r w:rsidR="00176112" w:rsidRPr="00176112">
        <w:rPr>
          <w:rFonts w:asciiTheme="minorHAnsi" w:hAnsiTheme="minorHAnsi"/>
          <w:sz w:val="24"/>
          <w:szCs w:val="24"/>
        </w:rPr>
        <w:t xml:space="preserve">  </w:t>
      </w:r>
      <w:r w:rsidRPr="00176112">
        <w:rPr>
          <w:rFonts w:asciiTheme="minorHAnsi" w:hAnsiTheme="minorHAnsi"/>
          <w:sz w:val="24"/>
          <w:szCs w:val="24"/>
        </w:rPr>
        <w:t xml:space="preserve">UNISON reps in the sector tell us they are seeing more and more examples of violence against </w:t>
      </w:r>
      <w:r w:rsidR="00176112" w:rsidRPr="00176112">
        <w:rPr>
          <w:rFonts w:asciiTheme="minorHAnsi" w:hAnsiTheme="minorHAnsi"/>
          <w:sz w:val="24"/>
          <w:szCs w:val="24"/>
        </w:rPr>
        <w:t xml:space="preserve">members who are simply doing their jobs. </w:t>
      </w:r>
    </w:p>
    <w:p w:rsidR="007C762F" w:rsidRPr="005A70EB" w:rsidRDefault="007C762F" w:rsidP="00326B75">
      <w:pPr>
        <w:rPr>
          <w:rFonts w:asciiTheme="minorHAnsi" w:hAnsiTheme="minorHAnsi"/>
          <w:sz w:val="24"/>
          <w:szCs w:val="24"/>
        </w:rPr>
      </w:pPr>
      <w:r w:rsidRPr="005A70EB">
        <w:rPr>
          <w:rFonts w:asciiTheme="minorHAnsi" w:hAnsiTheme="minorHAnsi"/>
          <w:sz w:val="24"/>
          <w:szCs w:val="24"/>
        </w:rPr>
        <w:t>UNISON</w:t>
      </w:r>
      <w:r w:rsidR="00CA5B87" w:rsidRPr="005A70EB">
        <w:rPr>
          <w:rFonts w:asciiTheme="minorHAnsi" w:hAnsiTheme="minorHAnsi"/>
          <w:sz w:val="24"/>
          <w:szCs w:val="24"/>
        </w:rPr>
        <w:t xml:space="preserve"> </w:t>
      </w:r>
      <w:r w:rsidR="00176112" w:rsidRPr="005A70EB">
        <w:rPr>
          <w:rFonts w:asciiTheme="minorHAnsi" w:hAnsiTheme="minorHAnsi"/>
          <w:sz w:val="24"/>
          <w:szCs w:val="24"/>
        </w:rPr>
        <w:t>want</w:t>
      </w:r>
      <w:r w:rsidR="00CA5B87" w:rsidRPr="005A70EB">
        <w:rPr>
          <w:rFonts w:asciiTheme="minorHAnsi" w:hAnsiTheme="minorHAnsi"/>
          <w:sz w:val="24"/>
          <w:szCs w:val="24"/>
        </w:rPr>
        <w:t>s</w:t>
      </w:r>
      <w:r w:rsidR="00176112" w:rsidRPr="005A70EB">
        <w:rPr>
          <w:rFonts w:asciiTheme="minorHAnsi" w:hAnsiTheme="minorHAnsi"/>
          <w:sz w:val="24"/>
          <w:szCs w:val="24"/>
        </w:rPr>
        <w:t xml:space="preserve"> to work with employers to put in place a basic level of monitoring, support</w:t>
      </w:r>
      <w:r w:rsidRPr="005A70EB">
        <w:rPr>
          <w:rFonts w:asciiTheme="minorHAnsi" w:hAnsiTheme="minorHAnsi"/>
          <w:sz w:val="24"/>
          <w:szCs w:val="24"/>
        </w:rPr>
        <w:t xml:space="preserve">, safeguards and training.  These are measures which every employer should be able to deliver.  We are asking only that </w:t>
      </w:r>
      <w:r w:rsidR="00CA5B87" w:rsidRPr="005A70EB">
        <w:rPr>
          <w:rFonts w:asciiTheme="minorHAnsi" w:hAnsiTheme="minorHAnsi"/>
          <w:sz w:val="24"/>
          <w:szCs w:val="24"/>
        </w:rPr>
        <w:t>c</w:t>
      </w:r>
      <w:r w:rsidR="0006438B" w:rsidRPr="005A70EB">
        <w:rPr>
          <w:rFonts w:asciiTheme="minorHAnsi" w:hAnsiTheme="minorHAnsi"/>
          <w:sz w:val="24"/>
          <w:szCs w:val="24"/>
        </w:rPr>
        <w:t>harities</w:t>
      </w:r>
      <w:r w:rsidRPr="005A70EB">
        <w:rPr>
          <w:rFonts w:asciiTheme="minorHAnsi" w:hAnsiTheme="minorHAnsi"/>
          <w:sz w:val="24"/>
          <w:szCs w:val="24"/>
        </w:rPr>
        <w:t xml:space="preserve"> and housing associations take their duty of care to staff seriously.  </w:t>
      </w:r>
    </w:p>
    <w:p w:rsidR="005A70EB" w:rsidRPr="005A70EB" w:rsidRDefault="005A70EB" w:rsidP="00326B75">
      <w:pPr>
        <w:rPr>
          <w:rFonts w:asciiTheme="minorHAnsi" w:hAnsiTheme="minorHAnsi"/>
          <w:sz w:val="24"/>
          <w:szCs w:val="24"/>
        </w:rPr>
      </w:pPr>
      <w:r w:rsidRPr="005A70EB">
        <w:rPr>
          <w:rFonts w:asciiTheme="minorHAnsi" w:hAnsiTheme="minorHAnsi"/>
          <w:sz w:val="24"/>
          <w:szCs w:val="24"/>
        </w:rPr>
        <w:t xml:space="preserve">In common with the Health and Safety Executive, UNISON defines violence at work as “any incident in which an employee is abused, threatened or assaulted in circumstances relating to their work”. </w:t>
      </w:r>
    </w:p>
    <w:p w:rsidR="007C762F" w:rsidRPr="005A70EB" w:rsidRDefault="0006438B" w:rsidP="00326B75">
      <w:pPr>
        <w:rPr>
          <w:rFonts w:asciiTheme="minorHAnsi" w:hAnsiTheme="minorHAnsi"/>
          <w:sz w:val="24"/>
          <w:szCs w:val="24"/>
        </w:rPr>
      </w:pPr>
      <w:r w:rsidRPr="005A70EB">
        <w:rPr>
          <w:rFonts w:asciiTheme="minorHAnsi" w:hAnsiTheme="minorHAnsi"/>
          <w:sz w:val="24"/>
          <w:szCs w:val="24"/>
        </w:rPr>
        <w:t>Meeting these standards will show the workforce and the employers stakeholders that organisations founded on the principles of care and social responsibility are prepared to put in place measures which prevent people</w:t>
      </w:r>
      <w:r w:rsidR="00CA5B87" w:rsidRPr="005A70EB">
        <w:rPr>
          <w:rFonts w:asciiTheme="minorHAnsi" w:hAnsiTheme="minorHAnsi"/>
          <w:sz w:val="24"/>
          <w:szCs w:val="24"/>
        </w:rPr>
        <w:t xml:space="preserve"> they are responsible for</w:t>
      </w:r>
      <w:r w:rsidRPr="005A70EB">
        <w:rPr>
          <w:rFonts w:asciiTheme="minorHAnsi" w:hAnsiTheme="minorHAnsi"/>
          <w:sz w:val="24"/>
          <w:szCs w:val="24"/>
        </w:rPr>
        <w:t xml:space="preserve"> from being assaulted as they carry out their work.  </w:t>
      </w:r>
    </w:p>
    <w:p w:rsidR="00326B75" w:rsidRPr="00176112" w:rsidRDefault="00326B75" w:rsidP="00326B75">
      <w:pPr>
        <w:rPr>
          <w:rFonts w:asciiTheme="minorHAnsi" w:hAnsiTheme="minorHAnsi"/>
          <w:sz w:val="24"/>
          <w:szCs w:val="24"/>
        </w:rPr>
      </w:pPr>
    </w:p>
    <w:p w:rsidR="00326B75" w:rsidRDefault="00326B75" w:rsidP="00326B75">
      <w:pPr>
        <w:rPr>
          <w:rFonts w:asciiTheme="minorHAnsi" w:hAnsiTheme="minorHAnsi"/>
          <w:sz w:val="24"/>
          <w:szCs w:val="24"/>
        </w:rPr>
      </w:pPr>
    </w:p>
    <w:p w:rsidR="00326B75" w:rsidRDefault="00326B75" w:rsidP="00326B75">
      <w:pPr>
        <w:rPr>
          <w:rFonts w:asciiTheme="minorHAnsi" w:hAnsiTheme="minorHAnsi"/>
          <w:sz w:val="24"/>
          <w:szCs w:val="24"/>
        </w:rPr>
      </w:pPr>
    </w:p>
    <w:p w:rsidR="0006438B" w:rsidRDefault="0006438B" w:rsidP="003E2D62">
      <w:pPr>
        <w:spacing w:afterLines="100"/>
      </w:pPr>
    </w:p>
    <w:p w:rsidR="0006438B" w:rsidRDefault="0006438B" w:rsidP="003E2D62">
      <w:pPr>
        <w:spacing w:afterLines="100"/>
      </w:pPr>
    </w:p>
    <w:p w:rsidR="0006438B" w:rsidRDefault="0006438B" w:rsidP="003E2D62">
      <w:pPr>
        <w:spacing w:afterLines="100"/>
      </w:pPr>
    </w:p>
    <w:p w:rsidR="00AE7C04" w:rsidRPr="00AE7C04" w:rsidRDefault="0006438B" w:rsidP="00AE7C04">
      <w:pPr>
        <w:rPr>
          <w:rFonts w:asciiTheme="minorHAnsi" w:hAnsiTheme="minorHAnsi"/>
          <w:b/>
          <w:sz w:val="32"/>
          <w:szCs w:val="32"/>
        </w:rPr>
      </w:pPr>
      <w:r>
        <w:rPr>
          <w:rFonts w:asciiTheme="minorHAnsi" w:hAnsiTheme="minorHAnsi"/>
          <w:b/>
          <w:sz w:val="32"/>
          <w:szCs w:val="32"/>
        </w:rPr>
        <w:t>The standards</w:t>
      </w:r>
    </w:p>
    <w:p w:rsidR="00A13532" w:rsidRDefault="0006438B" w:rsidP="00A13532">
      <w:pPr>
        <w:rPr>
          <w:rFonts w:asciiTheme="minorHAnsi" w:hAnsiTheme="minorHAnsi"/>
          <w:sz w:val="24"/>
          <w:szCs w:val="24"/>
        </w:rPr>
      </w:pPr>
      <w:r w:rsidRPr="0006438B">
        <w:rPr>
          <w:rFonts w:asciiTheme="minorHAnsi" w:hAnsiTheme="minorHAnsi"/>
          <w:sz w:val="24"/>
          <w:szCs w:val="24"/>
        </w:rPr>
        <w:t>To qualify for the UNISON Violence At Work Charter mark, employers</w:t>
      </w:r>
      <w:r w:rsidR="00CA5B87">
        <w:rPr>
          <w:rFonts w:asciiTheme="minorHAnsi" w:hAnsiTheme="minorHAnsi"/>
          <w:sz w:val="24"/>
          <w:szCs w:val="24"/>
        </w:rPr>
        <w:t xml:space="preserve"> must</w:t>
      </w:r>
      <w:r w:rsidRPr="0006438B">
        <w:rPr>
          <w:rFonts w:asciiTheme="minorHAnsi" w:hAnsiTheme="minorHAnsi"/>
          <w:sz w:val="24"/>
          <w:szCs w:val="24"/>
        </w:rPr>
        <w:t xml:space="preserve"> meet the following standards: </w:t>
      </w:r>
    </w:p>
    <w:p w:rsidR="007026B0" w:rsidRPr="007026B0" w:rsidRDefault="007026B0" w:rsidP="00A13532">
      <w:pPr>
        <w:rPr>
          <w:rFonts w:asciiTheme="minorHAnsi" w:hAnsiTheme="minorHAnsi"/>
          <w:sz w:val="24"/>
          <w:szCs w:val="24"/>
        </w:rPr>
      </w:pPr>
    </w:p>
    <w:p w:rsidR="00AE7C04" w:rsidRDefault="00AE7C04" w:rsidP="00AE7C04">
      <w:pPr>
        <w:pStyle w:val="ListParagraph"/>
        <w:numPr>
          <w:ilvl w:val="0"/>
          <w:numId w:val="2"/>
        </w:numPr>
        <w:rPr>
          <w:rFonts w:asciiTheme="minorHAnsi" w:hAnsiTheme="minorHAnsi"/>
          <w:sz w:val="24"/>
          <w:szCs w:val="24"/>
        </w:rPr>
      </w:pPr>
      <w:r w:rsidRPr="007026B0">
        <w:rPr>
          <w:rFonts w:asciiTheme="minorHAnsi" w:hAnsiTheme="minorHAnsi"/>
          <w:sz w:val="24"/>
          <w:szCs w:val="24"/>
        </w:rPr>
        <w:t xml:space="preserve">The employer has a written violence and aggression at work policy which is available to all staff. </w:t>
      </w:r>
      <w:r>
        <w:rPr>
          <w:rFonts w:asciiTheme="minorHAnsi" w:hAnsiTheme="minorHAnsi"/>
          <w:sz w:val="24"/>
          <w:szCs w:val="24"/>
        </w:rPr>
        <w:t xml:space="preserve"> The policy should also cover lone working.</w:t>
      </w:r>
    </w:p>
    <w:p w:rsidR="00AE7C04" w:rsidRPr="007026B0" w:rsidRDefault="00AE7C04" w:rsidP="00AE7C04">
      <w:pPr>
        <w:pStyle w:val="ListParagraph"/>
        <w:rPr>
          <w:rFonts w:asciiTheme="minorHAnsi" w:hAnsiTheme="minorHAnsi"/>
          <w:sz w:val="24"/>
          <w:szCs w:val="24"/>
        </w:rPr>
      </w:pPr>
    </w:p>
    <w:p w:rsidR="00AE7C04" w:rsidRDefault="00A13532" w:rsidP="00AE7C04">
      <w:pPr>
        <w:pStyle w:val="ListParagraph"/>
        <w:numPr>
          <w:ilvl w:val="0"/>
          <w:numId w:val="2"/>
        </w:numPr>
        <w:rPr>
          <w:rFonts w:asciiTheme="minorHAnsi" w:hAnsiTheme="minorHAnsi"/>
          <w:sz w:val="24"/>
          <w:szCs w:val="24"/>
        </w:rPr>
      </w:pPr>
      <w:r w:rsidRPr="007026B0">
        <w:rPr>
          <w:rFonts w:asciiTheme="minorHAnsi" w:hAnsiTheme="minorHAnsi"/>
          <w:sz w:val="24"/>
          <w:szCs w:val="24"/>
        </w:rPr>
        <w:t xml:space="preserve">Responsibility for implementing </w:t>
      </w:r>
      <w:r w:rsidR="00AE7C04">
        <w:rPr>
          <w:rFonts w:asciiTheme="minorHAnsi" w:hAnsiTheme="minorHAnsi"/>
          <w:sz w:val="24"/>
          <w:szCs w:val="24"/>
        </w:rPr>
        <w:t>these policies</w:t>
      </w:r>
      <w:r w:rsidRPr="007026B0">
        <w:rPr>
          <w:rFonts w:asciiTheme="minorHAnsi" w:hAnsiTheme="minorHAnsi"/>
          <w:sz w:val="24"/>
          <w:szCs w:val="24"/>
        </w:rPr>
        <w:t xml:space="preserve"> lies with a senior manager</w:t>
      </w:r>
      <w:r w:rsidR="00416FFA" w:rsidRPr="007026B0">
        <w:rPr>
          <w:rFonts w:asciiTheme="minorHAnsi" w:hAnsiTheme="minorHAnsi"/>
          <w:sz w:val="24"/>
          <w:szCs w:val="24"/>
        </w:rPr>
        <w:t>.</w:t>
      </w:r>
    </w:p>
    <w:p w:rsidR="00AE7C04" w:rsidRPr="00AE7C04" w:rsidRDefault="00AE7C04" w:rsidP="00AE7C04">
      <w:pPr>
        <w:pStyle w:val="ListParagraph"/>
        <w:rPr>
          <w:rFonts w:asciiTheme="minorHAnsi" w:hAnsiTheme="minorHAnsi"/>
          <w:sz w:val="24"/>
          <w:szCs w:val="24"/>
        </w:rPr>
      </w:pPr>
    </w:p>
    <w:p w:rsidR="007026B0" w:rsidRPr="00AE7C04" w:rsidRDefault="003E2D62" w:rsidP="00AE7C04">
      <w:pPr>
        <w:pStyle w:val="ListParagraph"/>
        <w:numPr>
          <w:ilvl w:val="0"/>
          <w:numId w:val="2"/>
        </w:numPr>
        <w:rPr>
          <w:rFonts w:asciiTheme="minorHAnsi" w:hAnsiTheme="minorHAnsi"/>
          <w:sz w:val="24"/>
          <w:szCs w:val="24"/>
        </w:rPr>
      </w:pPr>
      <w:r>
        <w:rPr>
          <w:rFonts w:asciiTheme="minorHAnsi" w:hAnsiTheme="minorHAnsi"/>
          <w:sz w:val="24"/>
          <w:szCs w:val="24"/>
        </w:rPr>
        <w:t>Measures are</w:t>
      </w:r>
      <w:r w:rsidR="007026B0" w:rsidRPr="00AE7C04">
        <w:rPr>
          <w:rFonts w:asciiTheme="minorHAnsi" w:hAnsiTheme="minorHAnsi"/>
          <w:sz w:val="24"/>
          <w:szCs w:val="24"/>
        </w:rPr>
        <w:t xml:space="preserve"> taken to prevent staff working in isolated buildings, offices or </w:t>
      </w:r>
      <w:r>
        <w:rPr>
          <w:rFonts w:asciiTheme="minorHAnsi" w:hAnsiTheme="minorHAnsi"/>
          <w:sz w:val="24"/>
          <w:szCs w:val="24"/>
        </w:rPr>
        <w:t>other work areas on or off site.</w:t>
      </w:r>
    </w:p>
    <w:p w:rsidR="00C7496E" w:rsidRPr="007026B0" w:rsidRDefault="00C7496E" w:rsidP="00C7496E">
      <w:pPr>
        <w:pStyle w:val="ListParagraph"/>
        <w:rPr>
          <w:rFonts w:asciiTheme="minorHAnsi" w:hAnsiTheme="minorHAnsi"/>
          <w:sz w:val="24"/>
          <w:szCs w:val="24"/>
        </w:rPr>
      </w:pPr>
    </w:p>
    <w:p w:rsidR="00C7496E" w:rsidRPr="007026B0" w:rsidRDefault="00C7496E" w:rsidP="00C7496E">
      <w:pPr>
        <w:pStyle w:val="ListParagraph"/>
        <w:numPr>
          <w:ilvl w:val="0"/>
          <w:numId w:val="2"/>
        </w:numPr>
        <w:rPr>
          <w:rFonts w:asciiTheme="minorHAnsi" w:hAnsiTheme="minorHAnsi"/>
          <w:sz w:val="24"/>
          <w:szCs w:val="24"/>
        </w:rPr>
      </w:pPr>
      <w:r w:rsidRPr="007026B0">
        <w:rPr>
          <w:rFonts w:asciiTheme="minorHAnsi" w:hAnsiTheme="minorHAnsi"/>
          <w:sz w:val="24"/>
          <w:szCs w:val="24"/>
        </w:rPr>
        <w:t xml:space="preserve">Staff are encouraged to report all violent incidents and </w:t>
      </w:r>
      <w:r w:rsidR="003E2D62">
        <w:rPr>
          <w:rFonts w:asciiTheme="minorHAnsi" w:hAnsiTheme="minorHAnsi"/>
          <w:sz w:val="24"/>
          <w:szCs w:val="24"/>
        </w:rPr>
        <w:t>they</w:t>
      </w:r>
      <w:r w:rsidRPr="007026B0">
        <w:rPr>
          <w:rFonts w:asciiTheme="minorHAnsi" w:hAnsiTheme="minorHAnsi"/>
          <w:sz w:val="24"/>
          <w:szCs w:val="24"/>
        </w:rPr>
        <w:t xml:space="preserve"> are told how to do this.</w:t>
      </w:r>
    </w:p>
    <w:p w:rsidR="00C7496E" w:rsidRPr="007026B0" w:rsidRDefault="00C7496E" w:rsidP="00C7496E">
      <w:pPr>
        <w:pStyle w:val="ListParagraph"/>
        <w:rPr>
          <w:rFonts w:asciiTheme="minorHAnsi" w:hAnsiTheme="minorHAnsi"/>
          <w:sz w:val="24"/>
          <w:szCs w:val="24"/>
        </w:rPr>
      </w:pPr>
    </w:p>
    <w:p w:rsidR="00C7496E" w:rsidRPr="007026B0" w:rsidRDefault="0006438B" w:rsidP="00C7496E">
      <w:pPr>
        <w:pStyle w:val="ListParagraph"/>
        <w:numPr>
          <w:ilvl w:val="0"/>
          <w:numId w:val="2"/>
        </w:numPr>
        <w:rPr>
          <w:rFonts w:asciiTheme="minorHAnsi" w:hAnsiTheme="minorHAnsi"/>
          <w:sz w:val="24"/>
          <w:szCs w:val="24"/>
        </w:rPr>
      </w:pPr>
      <w:r w:rsidRPr="007026B0">
        <w:rPr>
          <w:rFonts w:asciiTheme="minorHAnsi" w:hAnsiTheme="minorHAnsi"/>
          <w:sz w:val="24"/>
          <w:szCs w:val="24"/>
        </w:rPr>
        <w:t xml:space="preserve">The employer </w:t>
      </w:r>
      <w:r w:rsidR="00CA5B87" w:rsidRPr="007026B0">
        <w:rPr>
          <w:rFonts w:asciiTheme="minorHAnsi" w:hAnsiTheme="minorHAnsi"/>
          <w:sz w:val="24"/>
          <w:szCs w:val="24"/>
        </w:rPr>
        <w:t>collect</w:t>
      </w:r>
      <w:r w:rsidR="00A13532" w:rsidRPr="007026B0">
        <w:rPr>
          <w:rFonts w:asciiTheme="minorHAnsi" w:hAnsiTheme="minorHAnsi"/>
          <w:sz w:val="24"/>
          <w:szCs w:val="24"/>
        </w:rPr>
        <w:t>s</w:t>
      </w:r>
      <w:r w:rsidR="00CA5B87" w:rsidRPr="007026B0">
        <w:rPr>
          <w:rFonts w:asciiTheme="minorHAnsi" w:hAnsiTheme="minorHAnsi"/>
          <w:sz w:val="24"/>
          <w:szCs w:val="24"/>
        </w:rPr>
        <w:t xml:space="preserve"> and monitor</w:t>
      </w:r>
      <w:r w:rsidR="00A13532" w:rsidRPr="007026B0">
        <w:rPr>
          <w:rFonts w:asciiTheme="minorHAnsi" w:hAnsiTheme="minorHAnsi"/>
          <w:sz w:val="24"/>
          <w:szCs w:val="24"/>
        </w:rPr>
        <w:t>s</w:t>
      </w:r>
      <w:r w:rsidRPr="007026B0">
        <w:rPr>
          <w:rFonts w:asciiTheme="minorHAnsi" w:hAnsiTheme="minorHAnsi"/>
          <w:sz w:val="24"/>
          <w:szCs w:val="24"/>
        </w:rPr>
        <w:t xml:space="preserve"> data on violent incidents</w:t>
      </w:r>
      <w:r w:rsidR="00CA5B87" w:rsidRPr="007026B0">
        <w:rPr>
          <w:rFonts w:asciiTheme="minorHAnsi" w:hAnsiTheme="minorHAnsi"/>
          <w:sz w:val="24"/>
          <w:szCs w:val="24"/>
        </w:rPr>
        <w:t xml:space="preserve"> on a regular and ongoing basis. </w:t>
      </w:r>
      <w:r w:rsidRPr="007026B0">
        <w:rPr>
          <w:rFonts w:asciiTheme="minorHAnsi" w:hAnsiTheme="minorHAnsi"/>
          <w:sz w:val="24"/>
          <w:szCs w:val="24"/>
        </w:rPr>
        <w:t xml:space="preserve"> </w:t>
      </w:r>
    </w:p>
    <w:p w:rsidR="00C7496E" w:rsidRPr="007026B0" w:rsidRDefault="00C7496E" w:rsidP="00C7496E">
      <w:pPr>
        <w:pStyle w:val="ListParagraph"/>
        <w:rPr>
          <w:rFonts w:asciiTheme="minorHAnsi" w:hAnsiTheme="minorHAnsi"/>
          <w:sz w:val="24"/>
          <w:szCs w:val="24"/>
        </w:rPr>
      </w:pPr>
    </w:p>
    <w:p w:rsidR="00AE7C04" w:rsidRDefault="00C7496E" w:rsidP="00AE7C04">
      <w:pPr>
        <w:pStyle w:val="ListParagraph"/>
        <w:numPr>
          <w:ilvl w:val="0"/>
          <w:numId w:val="2"/>
        </w:numPr>
        <w:rPr>
          <w:rFonts w:asciiTheme="minorHAnsi" w:hAnsiTheme="minorHAnsi"/>
          <w:sz w:val="24"/>
          <w:szCs w:val="24"/>
        </w:rPr>
      </w:pPr>
      <w:r w:rsidRPr="007026B0">
        <w:rPr>
          <w:rFonts w:asciiTheme="minorHAnsi" w:hAnsiTheme="minorHAnsi"/>
          <w:sz w:val="24"/>
          <w:szCs w:val="24"/>
        </w:rPr>
        <w:t xml:space="preserve">Where they are in place, union safety reps are able to access this data and are consulted on </w:t>
      </w:r>
      <w:r w:rsidR="007026B0" w:rsidRPr="007026B0">
        <w:rPr>
          <w:rFonts w:asciiTheme="minorHAnsi" w:hAnsiTheme="minorHAnsi"/>
          <w:sz w:val="24"/>
          <w:szCs w:val="24"/>
        </w:rPr>
        <w:t xml:space="preserve">solutions to issues relating to violence in the workplace. </w:t>
      </w:r>
      <w:r w:rsidRPr="007026B0">
        <w:rPr>
          <w:rFonts w:asciiTheme="minorHAnsi" w:hAnsiTheme="minorHAnsi"/>
          <w:sz w:val="24"/>
          <w:szCs w:val="24"/>
        </w:rPr>
        <w:t xml:space="preserve">  </w:t>
      </w:r>
    </w:p>
    <w:p w:rsidR="00AE7C04" w:rsidRPr="00AE7C04" w:rsidRDefault="00AE7C04" w:rsidP="00AE7C04">
      <w:pPr>
        <w:pStyle w:val="ListParagraph"/>
        <w:rPr>
          <w:rFonts w:asciiTheme="minorHAnsi" w:hAnsiTheme="minorHAnsi"/>
          <w:sz w:val="24"/>
          <w:szCs w:val="24"/>
        </w:rPr>
      </w:pPr>
    </w:p>
    <w:p w:rsidR="0006438B" w:rsidRPr="00AE7C04" w:rsidRDefault="00CA5B87" w:rsidP="00AE7C04">
      <w:pPr>
        <w:pStyle w:val="ListParagraph"/>
        <w:numPr>
          <w:ilvl w:val="0"/>
          <w:numId w:val="2"/>
        </w:numPr>
        <w:rPr>
          <w:rFonts w:asciiTheme="minorHAnsi" w:hAnsiTheme="minorHAnsi"/>
          <w:sz w:val="24"/>
          <w:szCs w:val="24"/>
        </w:rPr>
      </w:pPr>
      <w:r w:rsidRPr="00AE7C04">
        <w:rPr>
          <w:rFonts w:asciiTheme="minorHAnsi" w:hAnsiTheme="minorHAnsi"/>
          <w:sz w:val="24"/>
          <w:szCs w:val="24"/>
        </w:rPr>
        <w:t>T</w:t>
      </w:r>
      <w:r w:rsidR="0006438B" w:rsidRPr="00AE7C04">
        <w:rPr>
          <w:rFonts w:asciiTheme="minorHAnsi" w:hAnsiTheme="minorHAnsi"/>
          <w:sz w:val="24"/>
          <w:szCs w:val="24"/>
        </w:rPr>
        <w:t>horough risk assessments</w:t>
      </w:r>
      <w:r w:rsidR="00A13532" w:rsidRPr="00AE7C04">
        <w:rPr>
          <w:rFonts w:asciiTheme="minorHAnsi" w:hAnsiTheme="minorHAnsi"/>
          <w:sz w:val="24"/>
          <w:szCs w:val="24"/>
        </w:rPr>
        <w:t xml:space="preserve"> are </w:t>
      </w:r>
      <w:r w:rsidR="0061475D" w:rsidRPr="00AE7C04">
        <w:rPr>
          <w:rFonts w:asciiTheme="minorHAnsi" w:hAnsiTheme="minorHAnsi"/>
          <w:sz w:val="24"/>
          <w:szCs w:val="24"/>
        </w:rPr>
        <w:t>conducted</w:t>
      </w:r>
      <w:r w:rsidRPr="00AE7C04">
        <w:rPr>
          <w:rFonts w:asciiTheme="minorHAnsi" w:hAnsiTheme="minorHAnsi"/>
          <w:sz w:val="24"/>
          <w:szCs w:val="24"/>
        </w:rPr>
        <w:t xml:space="preserve"> for staff </w:t>
      </w:r>
      <w:r w:rsidR="0006438B" w:rsidRPr="00AE7C04">
        <w:rPr>
          <w:rFonts w:asciiTheme="minorHAnsi" w:hAnsiTheme="minorHAnsi"/>
          <w:sz w:val="24"/>
          <w:szCs w:val="24"/>
        </w:rPr>
        <w:t>placed in vulnerable situations</w:t>
      </w:r>
    </w:p>
    <w:p w:rsidR="0006438B" w:rsidRPr="007026B0" w:rsidRDefault="0006438B" w:rsidP="0006438B">
      <w:pPr>
        <w:pStyle w:val="ListParagraph"/>
        <w:rPr>
          <w:rFonts w:asciiTheme="minorHAnsi" w:hAnsiTheme="minorHAnsi"/>
          <w:sz w:val="24"/>
          <w:szCs w:val="24"/>
        </w:rPr>
      </w:pPr>
    </w:p>
    <w:p w:rsidR="0006438B" w:rsidRPr="007026B0" w:rsidRDefault="00CA5B87" w:rsidP="0006438B">
      <w:pPr>
        <w:pStyle w:val="ListParagraph"/>
        <w:numPr>
          <w:ilvl w:val="0"/>
          <w:numId w:val="2"/>
        </w:numPr>
        <w:rPr>
          <w:rFonts w:asciiTheme="minorHAnsi" w:hAnsiTheme="minorHAnsi"/>
          <w:b/>
          <w:sz w:val="24"/>
          <w:szCs w:val="24"/>
        </w:rPr>
      </w:pPr>
      <w:r w:rsidRPr="007026B0">
        <w:rPr>
          <w:rFonts w:asciiTheme="minorHAnsi" w:hAnsiTheme="minorHAnsi"/>
          <w:sz w:val="24"/>
          <w:szCs w:val="24"/>
        </w:rPr>
        <w:t xml:space="preserve">The employer </w:t>
      </w:r>
      <w:r w:rsidR="00A13532" w:rsidRPr="007026B0">
        <w:rPr>
          <w:rFonts w:asciiTheme="minorHAnsi" w:hAnsiTheme="minorHAnsi"/>
          <w:sz w:val="24"/>
          <w:szCs w:val="24"/>
        </w:rPr>
        <w:t xml:space="preserve">has in place </w:t>
      </w:r>
      <w:r w:rsidR="0006438B" w:rsidRPr="007026B0">
        <w:rPr>
          <w:rFonts w:asciiTheme="minorHAnsi" w:hAnsiTheme="minorHAnsi"/>
          <w:sz w:val="24"/>
          <w:szCs w:val="24"/>
        </w:rPr>
        <w:t xml:space="preserve">support pathways for </w:t>
      </w:r>
      <w:r w:rsidR="00A13532" w:rsidRPr="007026B0">
        <w:rPr>
          <w:rFonts w:asciiTheme="minorHAnsi" w:hAnsiTheme="minorHAnsi"/>
          <w:sz w:val="24"/>
          <w:szCs w:val="24"/>
        </w:rPr>
        <w:t xml:space="preserve">staff who are </w:t>
      </w:r>
      <w:r w:rsidR="0006438B" w:rsidRPr="007026B0">
        <w:rPr>
          <w:rFonts w:asciiTheme="minorHAnsi" w:hAnsiTheme="minorHAnsi"/>
          <w:sz w:val="24"/>
          <w:szCs w:val="24"/>
        </w:rPr>
        <w:t>victims</w:t>
      </w:r>
      <w:r w:rsidR="00A13532" w:rsidRPr="007026B0">
        <w:rPr>
          <w:rFonts w:asciiTheme="minorHAnsi" w:hAnsiTheme="minorHAnsi"/>
          <w:sz w:val="24"/>
          <w:szCs w:val="24"/>
        </w:rPr>
        <w:t xml:space="preserve"> of violence</w:t>
      </w:r>
      <w:r w:rsidR="005A70EB">
        <w:rPr>
          <w:rFonts w:asciiTheme="minorHAnsi" w:hAnsiTheme="minorHAnsi"/>
          <w:sz w:val="24"/>
          <w:szCs w:val="24"/>
        </w:rPr>
        <w:t xml:space="preserve"> at work</w:t>
      </w:r>
      <w:r w:rsidR="0006438B" w:rsidRPr="007026B0">
        <w:rPr>
          <w:rFonts w:asciiTheme="minorHAnsi" w:hAnsiTheme="minorHAnsi"/>
          <w:sz w:val="24"/>
          <w:szCs w:val="24"/>
        </w:rPr>
        <w:t xml:space="preserve">, </w:t>
      </w:r>
      <w:r w:rsidR="00A13532" w:rsidRPr="007026B0">
        <w:rPr>
          <w:rFonts w:asciiTheme="minorHAnsi" w:hAnsiTheme="minorHAnsi"/>
          <w:sz w:val="24"/>
          <w:szCs w:val="24"/>
        </w:rPr>
        <w:t xml:space="preserve">so that they know where to turn for advice and support. </w:t>
      </w:r>
    </w:p>
    <w:p w:rsidR="0006438B" w:rsidRPr="007026B0" w:rsidRDefault="0006438B" w:rsidP="0006438B">
      <w:pPr>
        <w:pStyle w:val="ListParagraph"/>
        <w:rPr>
          <w:rFonts w:asciiTheme="minorHAnsi" w:hAnsiTheme="minorHAnsi"/>
          <w:sz w:val="24"/>
          <w:szCs w:val="24"/>
        </w:rPr>
      </w:pPr>
    </w:p>
    <w:p w:rsidR="0006438B" w:rsidRPr="007026B0" w:rsidRDefault="00A13532" w:rsidP="0006438B">
      <w:pPr>
        <w:pStyle w:val="ListParagraph"/>
        <w:numPr>
          <w:ilvl w:val="0"/>
          <w:numId w:val="2"/>
        </w:numPr>
        <w:rPr>
          <w:rFonts w:asciiTheme="minorHAnsi" w:hAnsiTheme="minorHAnsi"/>
          <w:b/>
          <w:sz w:val="24"/>
          <w:szCs w:val="24"/>
        </w:rPr>
      </w:pPr>
      <w:r w:rsidRPr="007026B0">
        <w:rPr>
          <w:rFonts w:asciiTheme="minorHAnsi" w:hAnsiTheme="minorHAnsi"/>
          <w:sz w:val="24"/>
          <w:szCs w:val="24"/>
        </w:rPr>
        <w:t>T</w:t>
      </w:r>
      <w:r w:rsidR="0006438B" w:rsidRPr="007026B0">
        <w:rPr>
          <w:rFonts w:asciiTheme="minorHAnsi" w:hAnsiTheme="minorHAnsi"/>
          <w:sz w:val="24"/>
          <w:szCs w:val="24"/>
        </w:rPr>
        <w:t>raining to ensure staff are aware of the appropriate way to deal with threatening situations</w:t>
      </w:r>
      <w:r w:rsidR="007026B0" w:rsidRPr="007026B0">
        <w:rPr>
          <w:rFonts w:asciiTheme="minorHAnsi" w:hAnsiTheme="minorHAnsi"/>
          <w:sz w:val="24"/>
          <w:szCs w:val="24"/>
        </w:rPr>
        <w:t xml:space="preserve">. </w:t>
      </w:r>
    </w:p>
    <w:p w:rsidR="007026B0" w:rsidRPr="007026B0" w:rsidRDefault="007026B0" w:rsidP="007026B0">
      <w:pPr>
        <w:pStyle w:val="ListParagraph"/>
        <w:rPr>
          <w:rFonts w:asciiTheme="minorHAnsi" w:hAnsiTheme="minorHAnsi"/>
          <w:b/>
          <w:sz w:val="24"/>
          <w:szCs w:val="24"/>
        </w:rPr>
      </w:pPr>
    </w:p>
    <w:p w:rsidR="007026B0" w:rsidRDefault="007026B0" w:rsidP="0006438B">
      <w:pPr>
        <w:pStyle w:val="ListParagraph"/>
        <w:numPr>
          <w:ilvl w:val="0"/>
          <w:numId w:val="2"/>
        </w:numPr>
        <w:rPr>
          <w:rFonts w:asciiTheme="minorHAnsi" w:hAnsiTheme="minorHAnsi"/>
          <w:sz w:val="24"/>
          <w:szCs w:val="24"/>
        </w:rPr>
      </w:pPr>
      <w:r w:rsidRPr="007026B0">
        <w:rPr>
          <w:rFonts w:asciiTheme="minorHAnsi" w:hAnsiTheme="minorHAnsi"/>
          <w:sz w:val="24"/>
          <w:szCs w:val="24"/>
        </w:rPr>
        <w:t>Where appropriate, independent counselling services are available to staff who are the victims of violence at work.</w:t>
      </w:r>
    </w:p>
    <w:p w:rsidR="0061475D" w:rsidRPr="0061475D" w:rsidRDefault="0061475D" w:rsidP="0061475D">
      <w:pPr>
        <w:pStyle w:val="ListParagraph"/>
        <w:rPr>
          <w:rFonts w:asciiTheme="minorHAnsi" w:hAnsiTheme="minorHAnsi"/>
          <w:sz w:val="24"/>
          <w:szCs w:val="24"/>
        </w:rPr>
      </w:pPr>
    </w:p>
    <w:p w:rsidR="0061475D" w:rsidRDefault="0061475D" w:rsidP="0061475D">
      <w:pPr>
        <w:rPr>
          <w:rFonts w:asciiTheme="minorHAnsi" w:hAnsiTheme="minorHAnsi"/>
          <w:sz w:val="24"/>
          <w:szCs w:val="24"/>
        </w:rPr>
      </w:pPr>
    </w:p>
    <w:p w:rsidR="00A6247C" w:rsidRDefault="00A6247C" w:rsidP="0061475D">
      <w:pPr>
        <w:rPr>
          <w:rFonts w:asciiTheme="minorHAnsi" w:hAnsiTheme="minorHAnsi"/>
          <w:sz w:val="24"/>
          <w:szCs w:val="24"/>
        </w:rPr>
      </w:pPr>
    </w:p>
    <w:p w:rsidR="00A6247C" w:rsidRDefault="00A6247C" w:rsidP="0061475D">
      <w:pPr>
        <w:rPr>
          <w:rFonts w:asciiTheme="minorHAnsi" w:hAnsiTheme="minorHAnsi"/>
          <w:sz w:val="24"/>
          <w:szCs w:val="24"/>
        </w:rPr>
      </w:pPr>
    </w:p>
    <w:p w:rsidR="00A6247C" w:rsidRDefault="00A6247C" w:rsidP="0061475D">
      <w:pPr>
        <w:rPr>
          <w:rFonts w:asciiTheme="minorHAnsi" w:hAnsiTheme="minorHAnsi"/>
          <w:sz w:val="24"/>
          <w:szCs w:val="24"/>
        </w:rPr>
      </w:pPr>
    </w:p>
    <w:p w:rsidR="00A6247C" w:rsidRDefault="00A6247C" w:rsidP="0061475D">
      <w:pPr>
        <w:rPr>
          <w:rFonts w:asciiTheme="minorHAnsi" w:hAnsiTheme="minorHAnsi"/>
          <w:sz w:val="24"/>
          <w:szCs w:val="24"/>
        </w:rPr>
      </w:pPr>
    </w:p>
    <w:p w:rsidR="00A6247C" w:rsidRDefault="00A6247C" w:rsidP="0061475D">
      <w:pPr>
        <w:rPr>
          <w:rFonts w:asciiTheme="minorHAnsi" w:hAnsiTheme="minorHAnsi"/>
          <w:b/>
          <w:sz w:val="32"/>
          <w:szCs w:val="32"/>
        </w:rPr>
      </w:pPr>
      <w:r w:rsidRPr="00A6247C">
        <w:rPr>
          <w:rFonts w:asciiTheme="minorHAnsi" w:hAnsiTheme="minorHAnsi"/>
          <w:b/>
          <w:sz w:val="32"/>
          <w:szCs w:val="32"/>
        </w:rPr>
        <w:t>Implementation</w:t>
      </w:r>
    </w:p>
    <w:p w:rsidR="00BC68E5" w:rsidRPr="00BC68E5" w:rsidRDefault="00A6247C" w:rsidP="00BC68E5">
      <w:pPr>
        <w:pStyle w:val="NoSpacing"/>
        <w:rPr>
          <w:rFonts w:asciiTheme="minorHAnsi" w:hAnsiTheme="minorHAnsi"/>
        </w:rPr>
      </w:pPr>
      <w:r w:rsidRPr="00BC68E5">
        <w:rPr>
          <w:rFonts w:asciiTheme="minorHAnsi" w:hAnsiTheme="minorHAnsi"/>
        </w:rPr>
        <w:t xml:space="preserve">UNISON will </w:t>
      </w:r>
      <w:r w:rsidR="00BC68E5" w:rsidRPr="00BC68E5">
        <w:rPr>
          <w:rFonts w:asciiTheme="minorHAnsi" w:hAnsiTheme="minorHAnsi"/>
        </w:rPr>
        <w:t xml:space="preserve">approach all major employers in the Community and Voluntary Sector and ask them to sign up to this charter.  </w:t>
      </w:r>
    </w:p>
    <w:p w:rsidR="00BC68E5" w:rsidRPr="00BC68E5" w:rsidRDefault="00BC68E5" w:rsidP="00BC68E5">
      <w:pPr>
        <w:pStyle w:val="NoSpacing"/>
        <w:rPr>
          <w:rFonts w:asciiTheme="minorHAnsi" w:hAnsiTheme="minorHAnsi"/>
        </w:rPr>
      </w:pPr>
    </w:p>
    <w:p w:rsidR="00BC68E5" w:rsidRPr="00BC68E5" w:rsidRDefault="00BC68E5" w:rsidP="00BC68E5">
      <w:pPr>
        <w:pStyle w:val="NoSpacing"/>
        <w:rPr>
          <w:rFonts w:asciiTheme="minorHAnsi" w:hAnsiTheme="minorHAnsi"/>
        </w:rPr>
      </w:pPr>
      <w:r w:rsidRPr="00BC68E5">
        <w:rPr>
          <w:rFonts w:asciiTheme="minorHAnsi" w:hAnsiTheme="minorHAnsi"/>
        </w:rPr>
        <w:t xml:space="preserve">All </w:t>
      </w:r>
      <w:r>
        <w:rPr>
          <w:rFonts w:asciiTheme="minorHAnsi" w:hAnsiTheme="minorHAnsi"/>
        </w:rPr>
        <w:t xml:space="preserve">employers seeking to sign up will be asked for evidence of their compliance with the ten points prior to signing.  </w:t>
      </w:r>
    </w:p>
    <w:p w:rsidR="00BC68E5" w:rsidRPr="00BC68E5" w:rsidRDefault="00BC68E5" w:rsidP="00BC68E5">
      <w:pPr>
        <w:pStyle w:val="NoSpacing"/>
        <w:rPr>
          <w:rFonts w:asciiTheme="minorHAnsi" w:hAnsiTheme="minorHAnsi"/>
        </w:rPr>
      </w:pPr>
    </w:p>
    <w:p w:rsidR="00BC68E5" w:rsidRDefault="00BC68E5" w:rsidP="00BC68E5">
      <w:pPr>
        <w:pStyle w:val="NoSpacing"/>
        <w:rPr>
          <w:rFonts w:asciiTheme="minorHAnsi" w:hAnsiTheme="minorHAnsi"/>
        </w:rPr>
      </w:pPr>
      <w:r w:rsidRPr="00BC68E5">
        <w:rPr>
          <w:rFonts w:asciiTheme="minorHAnsi" w:hAnsiTheme="minorHAnsi"/>
        </w:rPr>
        <w:t>Organisations which need to make change</w:t>
      </w:r>
      <w:r>
        <w:rPr>
          <w:rFonts w:asciiTheme="minorHAnsi" w:hAnsiTheme="minorHAnsi"/>
        </w:rPr>
        <w:t xml:space="preserve">s to their practices </w:t>
      </w:r>
      <w:r w:rsidRPr="00BC68E5">
        <w:rPr>
          <w:rFonts w:asciiTheme="minorHAnsi" w:hAnsiTheme="minorHAnsi"/>
        </w:rPr>
        <w:t xml:space="preserve">will be given one year to make those changes and state, at the time of signing, what their plan is to deliver on all 10 points.  </w:t>
      </w:r>
    </w:p>
    <w:p w:rsidR="00BC68E5" w:rsidRDefault="00BC68E5" w:rsidP="00BC68E5">
      <w:pPr>
        <w:pStyle w:val="NoSpacing"/>
        <w:rPr>
          <w:rFonts w:asciiTheme="minorHAnsi" w:hAnsiTheme="minorHAnsi"/>
        </w:rPr>
      </w:pPr>
    </w:p>
    <w:p w:rsidR="00BC68E5" w:rsidRPr="00BC68E5" w:rsidRDefault="00BC68E5" w:rsidP="00BC68E5">
      <w:pPr>
        <w:pStyle w:val="NoSpacing"/>
        <w:rPr>
          <w:rFonts w:asciiTheme="minorHAnsi" w:hAnsiTheme="minorHAnsi"/>
        </w:rPr>
      </w:pPr>
    </w:p>
    <w:p w:rsidR="00BC68E5" w:rsidRPr="00BC68E5" w:rsidRDefault="00BC68E5" w:rsidP="00BC68E5">
      <w:pPr>
        <w:pStyle w:val="NoSpacing"/>
        <w:rPr>
          <w:rFonts w:asciiTheme="minorHAnsi" w:hAnsiTheme="minorHAnsi"/>
        </w:rPr>
      </w:pPr>
    </w:p>
    <w:p w:rsidR="00BC68E5" w:rsidRPr="00BC68E5" w:rsidRDefault="00BC68E5" w:rsidP="00BC68E5">
      <w:pPr>
        <w:pStyle w:val="NoSpacing"/>
        <w:rPr>
          <w:rFonts w:asciiTheme="minorHAnsi" w:hAnsiTheme="minorHAnsi"/>
        </w:rPr>
      </w:pPr>
    </w:p>
    <w:p w:rsidR="00BC68E5" w:rsidRPr="00BC68E5" w:rsidRDefault="00BC68E5" w:rsidP="00BC68E5">
      <w:pPr>
        <w:pStyle w:val="NoSpacing"/>
        <w:rPr>
          <w:rFonts w:asciiTheme="minorHAnsi" w:hAnsiTheme="minorHAnsi"/>
        </w:rPr>
      </w:pPr>
    </w:p>
    <w:p w:rsidR="00A6247C" w:rsidRPr="00A6247C" w:rsidRDefault="00A6247C">
      <w:pPr>
        <w:rPr>
          <w:rFonts w:asciiTheme="minorHAnsi" w:hAnsiTheme="minorHAnsi"/>
          <w:b/>
          <w:sz w:val="32"/>
          <w:szCs w:val="32"/>
        </w:rPr>
      </w:pPr>
    </w:p>
    <w:sectPr w:rsidR="00A6247C" w:rsidRPr="00A6247C"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7E264140"/>
    <w:multiLevelType w:val="hybridMultilevel"/>
    <w:tmpl w:val="22C65CF8"/>
    <w:lvl w:ilvl="0" w:tplc="0100C354">
      <w:start w:val="1"/>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6B75"/>
    <w:rsid w:val="00025B70"/>
    <w:rsid w:val="00047294"/>
    <w:rsid w:val="00052B6C"/>
    <w:rsid w:val="0006438B"/>
    <w:rsid w:val="0007688D"/>
    <w:rsid w:val="00083943"/>
    <w:rsid w:val="00087FDF"/>
    <w:rsid w:val="000C3770"/>
    <w:rsid w:val="000D1D5A"/>
    <w:rsid w:val="000E0990"/>
    <w:rsid w:val="000F3F8C"/>
    <w:rsid w:val="00106590"/>
    <w:rsid w:val="00116C28"/>
    <w:rsid w:val="00167349"/>
    <w:rsid w:val="00176112"/>
    <w:rsid w:val="001A521C"/>
    <w:rsid w:val="001A69DE"/>
    <w:rsid w:val="001F68DA"/>
    <w:rsid w:val="001F7DF0"/>
    <w:rsid w:val="00237DBF"/>
    <w:rsid w:val="00260A54"/>
    <w:rsid w:val="00267EAC"/>
    <w:rsid w:val="0028552E"/>
    <w:rsid w:val="002B407C"/>
    <w:rsid w:val="002D2F24"/>
    <w:rsid w:val="002F28C1"/>
    <w:rsid w:val="002F6B43"/>
    <w:rsid w:val="00317622"/>
    <w:rsid w:val="00326B75"/>
    <w:rsid w:val="00332919"/>
    <w:rsid w:val="003409AA"/>
    <w:rsid w:val="0038636C"/>
    <w:rsid w:val="003B695A"/>
    <w:rsid w:val="003C7DA7"/>
    <w:rsid w:val="003D5C6C"/>
    <w:rsid w:val="003E025D"/>
    <w:rsid w:val="003E2D62"/>
    <w:rsid w:val="00416FFA"/>
    <w:rsid w:val="00422A69"/>
    <w:rsid w:val="0043781F"/>
    <w:rsid w:val="0047695E"/>
    <w:rsid w:val="00481C79"/>
    <w:rsid w:val="004C3406"/>
    <w:rsid w:val="00514141"/>
    <w:rsid w:val="00521BF9"/>
    <w:rsid w:val="00543FED"/>
    <w:rsid w:val="005537D4"/>
    <w:rsid w:val="00562B3C"/>
    <w:rsid w:val="005A3803"/>
    <w:rsid w:val="005A70EB"/>
    <w:rsid w:val="005C1523"/>
    <w:rsid w:val="005F0611"/>
    <w:rsid w:val="005F0CED"/>
    <w:rsid w:val="0061475D"/>
    <w:rsid w:val="00633DE5"/>
    <w:rsid w:val="00636C45"/>
    <w:rsid w:val="0066378F"/>
    <w:rsid w:val="00670B4C"/>
    <w:rsid w:val="0069114F"/>
    <w:rsid w:val="006B796F"/>
    <w:rsid w:val="006C7570"/>
    <w:rsid w:val="006F7E43"/>
    <w:rsid w:val="007026B0"/>
    <w:rsid w:val="00713063"/>
    <w:rsid w:val="00723C29"/>
    <w:rsid w:val="0077084E"/>
    <w:rsid w:val="0077415F"/>
    <w:rsid w:val="0078272E"/>
    <w:rsid w:val="0078520A"/>
    <w:rsid w:val="00791424"/>
    <w:rsid w:val="007C762F"/>
    <w:rsid w:val="007D4BBD"/>
    <w:rsid w:val="007E64E1"/>
    <w:rsid w:val="007F3365"/>
    <w:rsid w:val="007F468B"/>
    <w:rsid w:val="00803CB1"/>
    <w:rsid w:val="0082589A"/>
    <w:rsid w:val="008472FC"/>
    <w:rsid w:val="00851576"/>
    <w:rsid w:val="0086539F"/>
    <w:rsid w:val="00894FB3"/>
    <w:rsid w:val="008B380F"/>
    <w:rsid w:val="008B4A9E"/>
    <w:rsid w:val="008C0885"/>
    <w:rsid w:val="008D1AE0"/>
    <w:rsid w:val="008D5507"/>
    <w:rsid w:val="008D5D75"/>
    <w:rsid w:val="00907D47"/>
    <w:rsid w:val="009108C2"/>
    <w:rsid w:val="00917648"/>
    <w:rsid w:val="00920DBD"/>
    <w:rsid w:val="0092432A"/>
    <w:rsid w:val="00934B08"/>
    <w:rsid w:val="009A1E0E"/>
    <w:rsid w:val="009C1EA5"/>
    <w:rsid w:val="009D73EA"/>
    <w:rsid w:val="00A0519B"/>
    <w:rsid w:val="00A13532"/>
    <w:rsid w:val="00A24983"/>
    <w:rsid w:val="00A3116B"/>
    <w:rsid w:val="00A3159B"/>
    <w:rsid w:val="00A32543"/>
    <w:rsid w:val="00A47CB6"/>
    <w:rsid w:val="00A54547"/>
    <w:rsid w:val="00A6247C"/>
    <w:rsid w:val="00A66B8D"/>
    <w:rsid w:val="00A82129"/>
    <w:rsid w:val="00A91196"/>
    <w:rsid w:val="00AB4C25"/>
    <w:rsid w:val="00AD5ED1"/>
    <w:rsid w:val="00AE7C04"/>
    <w:rsid w:val="00AF23D8"/>
    <w:rsid w:val="00B04418"/>
    <w:rsid w:val="00B3482A"/>
    <w:rsid w:val="00B41B77"/>
    <w:rsid w:val="00B63CDB"/>
    <w:rsid w:val="00B92917"/>
    <w:rsid w:val="00BC68E5"/>
    <w:rsid w:val="00BD6D96"/>
    <w:rsid w:val="00BE0082"/>
    <w:rsid w:val="00BE017C"/>
    <w:rsid w:val="00C011C7"/>
    <w:rsid w:val="00C11F31"/>
    <w:rsid w:val="00C36735"/>
    <w:rsid w:val="00C522E1"/>
    <w:rsid w:val="00C72DD2"/>
    <w:rsid w:val="00C7496E"/>
    <w:rsid w:val="00C806BD"/>
    <w:rsid w:val="00CA5B87"/>
    <w:rsid w:val="00CB712C"/>
    <w:rsid w:val="00CD5868"/>
    <w:rsid w:val="00CD67D9"/>
    <w:rsid w:val="00CE683D"/>
    <w:rsid w:val="00D047E4"/>
    <w:rsid w:val="00D24E41"/>
    <w:rsid w:val="00D60AE7"/>
    <w:rsid w:val="00D659A5"/>
    <w:rsid w:val="00D72A1E"/>
    <w:rsid w:val="00D81BAD"/>
    <w:rsid w:val="00D93905"/>
    <w:rsid w:val="00DA0B05"/>
    <w:rsid w:val="00DF0488"/>
    <w:rsid w:val="00E22AA4"/>
    <w:rsid w:val="00E2569A"/>
    <w:rsid w:val="00E33F1C"/>
    <w:rsid w:val="00E3534D"/>
    <w:rsid w:val="00E46DB9"/>
    <w:rsid w:val="00E52D7E"/>
    <w:rsid w:val="00E603DD"/>
    <w:rsid w:val="00E8194F"/>
    <w:rsid w:val="00E958B6"/>
    <w:rsid w:val="00EB2784"/>
    <w:rsid w:val="00EC165C"/>
    <w:rsid w:val="00EC52F4"/>
    <w:rsid w:val="00ED09EC"/>
    <w:rsid w:val="00EF0A95"/>
    <w:rsid w:val="00F07167"/>
    <w:rsid w:val="00F41042"/>
    <w:rsid w:val="00F460DB"/>
    <w:rsid w:val="00FA18A6"/>
    <w:rsid w:val="00FA30E9"/>
    <w:rsid w:val="00FA3451"/>
    <w:rsid w:val="00FB12EF"/>
    <w:rsid w:val="00FB208C"/>
    <w:rsid w:val="00FB2236"/>
    <w:rsid w:val="00FC2DA7"/>
    <w:rsid w:val="00FF4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8B"/>
    <w:pPr>
      <w:ind w:left="720"/>
      <w:contextualSpacing/>
    </w:pPr>
  </w:style>
  <w:style w:type="paragraph" w:styleId="NoSpacing">
    <w:name w:val="No Spacing"/>
    <w:uiPriority w:val="1"/>
    <w:qFormat/>
    <w:rsid w:val="00BC68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3493520">
      <w:bodyDiv w:val="1"/>
      <w:marLeft w:val="0"/>
      <w:marRight w:val="0"/>
      <w:marTop w:val="0"/>
      <w:marBottom w:val="0"/>
      <w:divBdr>
        <w:top w:val="none" w:sz="0" w:space="0" w:color="auto"/>
        <w:left w:val="none" w:sz="0" w:space="0" w:color="auto"/>
        <w:bottom w:val="none" w:sz="0" w:space="0" w:color="auto"/>
        <w:right w:val="none" w:sz="0" w:space="0" w:color="auto"/>
      </w:divBdr>
    </w:div>
    <w:div w:id="20841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4</cp:revision>
  <dcterms:created xsi:type="dcterms:W3CDTF">2017-05-04T10:51:00Z</dcterms:created>
  <dcterms:modified xsi:type="dcterms:W3CDTF">2017-05-18T11:41:00Z</dcterms:modified>
</cp:coreProperties>
</file>