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BA" w:rsidRDefault="00334BBA" w:rsidP="00334BBA">
      <w:pPr>
        <w:jc w:val="both"/>
        <w:rPr>
          <w:b/>
        </w:rPr>
      </w:pPr>
      <w:r w:rsidRPr="00F651CD">
        <w:rPr>
          <w:b/>
        </w:rPr>
        <w:t xml:space="preserve">Better Hospital Food survey findings report </w:t>
      </w:r>
    </w:p>
    <w:p w:rsidR="00717A25" w:rsidRDefault="004B3C2F" w:rsidP="00334BBA">
      <w:pPr>
        <w:jc w:val="both"/>
        <w:rPr>
          <w:rFonts w:cs="Arial"/>
          <w:b/>
        </w:rPr>
      </w:pPr>
      <w:r w:rsidRPr="004B3C2F">
        <w:rPr>
          <w:rFonts w:cs="Arial"/>
          <w:b/>
        </w:rPr>
        <w:t>Introduction</w:t>
      </w:r>
    </w:p>
    <w:p w:rsidR="00AC6057" w:rsidRDefault="00055629" w:rsidP="001D6060">
      <w:pPr>
        <w:jc w:val="both"/>
        <w:rPr>
          <w:rFonts w:cs="Arial"/>
        </w:rPr>
      </w:pPr>
      <w:r>
        <w:rPr>
          <w:rFonts w:cs="Arial"/>
        </w:rPr>
        <w:t xml:space="preserve">The </w:t>
      </w:r>
      <w:r w:rsidR="00717A25">
        <w:rPr>
          <w:rFonts w:cs="Arial"/>
        </w:rPr>
        <w:t xml:space="preserve">health </w:t>
      </w:r>
      <w:r w:rsidR="00297544">
        <w:rPr>
          <w:rFonts w:cs="Arial"/>
        </w:rPr>
        <w:t>and well</w:t>
      </w:r>
      <w:r w:rsidR="005072DE">
        <w:rPr>
          <w:rFonts w:cs="Arial"/>
        </w:rPr>
        <w:t>-</w:t>
      </w:r>
      <w:r w:rsidR="00297544">
        <w:rPr>
          <w:rFonts w:cs="Arial"/>
        </w:rPr>
        <w:t xml:space="preserve">being </w:t>
      </w:r>
      <w:r w:rsidR="00717A25">
        <w:rPr>
          <w:rFonts w:cs="Arial"/>
        </w:rPr>
        <w:t>of NHS staff</w:t>
      </w:r>
      <w:r w:rsidR="00AA06E4">
        <w:rPr>
          <w:rFonts w:cs="Arial"/>
        </w:rPr>
        <w:t xml:space="preserve"> has beco</w:t>
      </w:r>
      <w:r w:rsidR="000D764F">
        <w:rPr>
          <w:rFonts w:cs="Arial"/>
        </w:rPr>
        <w:t>me a key</w:t>
      </w:r>
      <w:r w:rsidR="00AA06E4">
        <w:rPr>
          <w:rFonts w:cs="Arial"/>
        </w:rPr>
        <w:t xml:space="preserve"> issue </w:t>
      </w:r>
      <w:r w:rsidR="008F747C">
        <w:rPr>
          <w:rFonts w:cs="Arial"/>
        </w:rPr>
        <w:t xml:space="preserve">since the </w:t>
      </w:r>
      <w:r w:rsidR="00AA06E4">
        <w:rPr>
          <w:rFonts w:cs="Arial"/>
        </w:rPr>
        <w:t>NHS published its five year vision in 2014</w:t>
      </w:r>
      <w:r w:rsidR="00717A25">
        <w:rPr>
          <w:rFonts w:cs="Arial"/>
        </w:rPr>
        <w:t xml:space="preserve">. NHS England </w:t>
      </w:r>
      <w:r w:rsidR="00AA06E4">
        <w:rPr>
          <w:rFonts w:cs="Arial"/>
        </w:rPr>
        <w:t xml:space="preserve">has </w:t>
      </w:r>
      <w:r w:rsidR="009F6893">
        <w:rPr>
          <w:rFonts w:cs="Arial"/>
        </w:rPr>
        <w:t>committed</w:t>
      </w:r>
      <w:r w:rsidR="00717A25">
        <w:rPr>
          <w:rFonts w:cs="Arial"/>
        </w:rPr>
        <w:t xml:space="preserve"> </w:t>
      </w:r>
      <w:r w:rsidR="005072DE">
        <w:rPr>
          <w:rFonts w:cs="Arial"/>
        </w:rPr>
        <w:t>£5m</w:t>
      </w:r>
      <w:r w:rsidR="009F6893">
        <w:rPr>
          <w:rFonts w:cs="Arial"/>
        </w:rPr>
        <w:t xml:space="preserve"> to</w:t>
      </w:r>
      <w:r w:rsidR="002460F0">
        <w:rPr>
          <w:rFonts w:cs="Arial"/>
        </w:rPr>
        <w:t xml:space="preserve"> initiatives aimed at health workers such as </w:t>
      </w:r>
      <w:r w:rsidR="00297544">
        <w:rPr>
          <w:rFonts w:cs="Arial"/>
        </w:rPr>
        <w:t>promoting sports cl</w:t>
      </w:r>
      <w:r w:rsidR="002460F0">
        <w:rPr>
          <w:rFonts w:cs="Arial"/>
        </w:rPr>
        <w:t xml:space="preserve">asses and offering healthier food </w:t>
      </w:r>
      <w:r w:rsidR="00297544">
        <w:rPr>
          <w:rFonts w:cs="Arial"/>
        </w:rPr>
        <w:t xml:space="preserve">in restaurants and vending machines. </w:t>
      </w:r>
      <w:r w:rsidR="002460F0">
        <w:rPr>
          <w:rFonts w:cs="Arial"/>
        </w:rPr>
        <w:t>Yet progress is sl</w:t>
      </w:r>
      <w:r w:rsidR="005072DE">
        <w:rPr>
          <w:rFonts w:cs="Arial"/>
        </w:rPr>
        <w:t>ow</w:t>
      </w:r>
      <w:r w:rsidR="000F38B3">
        <w:rPr>
          <w:rFonts w:cs="Arial"/>
        </w:rPr>
        <w:t>.</w:t>
      </w:r>
      <w:r w:rsidR="00FA3D25">
        <w:rPr>
          <w:rFonts w:cs="Arial"/>
        </w:rPr>
        <w:t xml:space="preserve"> </w:t>
      </w:r>
    </w:p>
    <w:p w:rsidR="00273688" w:rsidRDefault="005072DE" w:rsidP="00334BBA">
      <w:pPr>
        <w:jc w:val="both"/>
      </w:pPr>
      <w:r>
        <w:t>Many h</w:t>
      </w:r>
      <w:r w:rsidR="009553F0">
        <w:t>ealth wor</w:t>
      </w:r>
      <w:r>
        <w:t>kers including</w:t>
      </w:r>
      <w:r w:rsidR="00A61BA4" w:rsidRPr="003C50D2">
        <w:t xml:space="preserve"> porters, admin wo</w:t>
      </w:r>
      <w:r w:rsidR="009553F0">
        <w:t>rkers a</w:t>
      </w:r>
      <w:r>
        <w:t xml:space="preserve">nd nurses </w:t>
      </w:r>
      <w:r w:rsidR="00A61BA4" w:rsidRPr="003C50D2">
        <w:t xml:space="preserve">are based in hospitals. </w:t>
      </w:r>
      <w:r>
        <w:t>K</w:t>
      </w:r>
      <w:r w:rsidR="001D6060" w:rsidRPr="003C50D2">
        <w:t xml:space="preserve">itchen closures and the outsourcing of catering services </w:t>
      </w:r>
      <w:proofErr w:type="gramStart"/>
      <w:r w:rsidR="009553F0">
        <w:t>has</w:t>
      </w:r>
      <w:proofErr w:type="gramEnd"/>
      <w:r w:rsidR="009553F0">
        <w:t xml:space="preserve"> l</w:t>
      </w:r>
      <w:r w:rsidR="009553F0" w:rsidRPr="003C50D2">
        <w:t>ow</w:t>
      </w:r>
      <w:r w:rsidR="009553F0">
        <w:t>ered standards</w:t>
      </w:r>
      <w:r>
        <w:t>,</w:t>
      </w:r>
      <w:r w:rsidR="009553F0">
        <w:t xml:space="preserve"> which in turn has affected </w:t>
      </w:r>
      <w:r w:rsidR="00A6073F">
        <w:t>staff</w:t>
      </w:r>
      <w:r w:rsidR="009A40DB">
        <w:t>. F</w:t>
      </w:r>
      <w:r w:rsidR="00B721EC">
        <w:t xml:space="preserve">ood </w:t>
      </w:r>
      <w:r>
        <w:t>was once</w:t>
      </w:r>
      <w:r w:rsidR="009553F0">
        <w:t xml:space="preserve"> prepared with </w:t>
      </w:r>
      <w:r w:rsidR="00B721EC">
        <w:t xml:space="preserve">fresh ingredients in </w:t>
      </w:r>
      <w:r w:rsidR="00A6073F">
        <w:t>on</w:t>
      </w:r>
      <w:r>
        <w:t>-</w:t>
      </w:r>
      <w:r w:rsidR="00A6073F">
        <w:t>site</w:t>
      </w:r>
      <w:r w:rsidR="00B721EC">
        <w:t xml:space="preserve"> kitchens</w:t>
      </w:r>
      <w:r>
        <w:t xml:space="preserve">. But these are </w:t>
      </w:r>
      <w:r w:rsidR="00B721EC">
        <w:t>rapidly di</w:t>
      </w:r>
      <w:r w:rsidR="009553F0">
        <w:t xml:space="preserve">sappearing </w:t>
      </w:r>
      <w:r>
        <w:t xml:space="preserve">and being replaced </w:t>
      </w:r>
      <w:r w:rsidR="008C752B">
        <w:t>with meals</w:t>
      </w:r>
      <w:r w:rsidR="009553F0">
        <w:t xml:space="preserve"> </w:t>
      </w:r>
      <w:r>
        <w:t xml:space="preserve">made elsewhere that just need heating up. </w:t>
      </w:r>
      <w:r w:rsidR="008C752B">
        <w:t xml:space="preserve">The </w:t>
      </w:r>
      <w:r>
        <w:t>result is food that’s</w:t>
      </w:r>
      <w:r w:rsidR="00B721EC">
        <w:t xml:space="preserve"> less appealing </w:t>
      </w:r>
      <w:r>
        <w:t xml:space="preserve">to staff, </w:t>
      </w:r>
      <w:r w:rsidR="00A6073F">
        <w:t xml:space="preserve">visitors and </w:t>
      </w:r>
      <w:r w:rsidR="009553F0">
        <w:t xml:space="preserve">patients, and </w:t>
      </w:r>
      <w:r>
        <w:t xml:space="preserve">means </w:t>
      </w:r>
      <w:r w:rsidR="009553F0">
        <w:t xml:space="preserve">kitchen </w:t>
      </w:r>
      <w:r w:rsidR="000C29CF">
        <w:t xml:space="preserve">workers </w:t>
      </w:r>
      <w:r w:rsidR="009553F0">
        <w:t xml:space="preserve">are </w:t>
      </w:r>
      <w:r>
        <w:t>being made redundant</w:t>
      </w:r>
      <w:r w:rsidR="00273688">
        <w:t xml:space="preserve">. </w:t>
      </w:r>
    </w:p>
    <w:p w:rsidR="00473E0A" w:rsidRDefault="00BC7269" w:rsidP="00BE7077">
      <w:pPr>
        <w:jc w:val="both"/>
      </w:pPr>
      <w:r w:rsidRPr="003C50D2">
        <w:t xml:space="preserve">In 2013, UNISON and </w:t>
      </w:r>
      <w:r w:rsidR="001D54EF">
        <w:t xml:space="preserve">the </w:t>
      </w:r>
      <w:r w:rsidRPr="003C50D2">
        <w:t>C</w:t>
      </w:r>
      <w:r w:rsidR="007205E0">
        <w:t xml:space="preserve">ampaign for </w:t>
      </w:r>
      <w:r w:rsidRPr="003C50D2">
        <w:t>B</w:t>
      </w:r>
      <w:r w:rsidR="007205E0">
        <w:t xml:space="preserve">etter </w:t>
      </w:r>
      <w:r w:rsidRPr="003C50D2">
        <w:t>H</w:t>
      </w:r>
      <w:r w:rsidR="007205E0">
        <w:t xml:space="preserve">ospital </w:t>
      </w:r>
      <w:r w:rsidRPr="003C50D2">
        <w:t>F</w:t>
      </w:r>
      <w:r w:rsidR="007205E0">
        <w:t>ood (CBHF)</w:t>
      </w:r>
      <w:r w:rsidR="005072DE">
        <w:t xml:space="preserve"> published the </w:t>
      </w:r>
      <w:hyperlink r:id="rId5" w:history="1">
        <w:r w:rsidR="001A5A36" w:rsidRPr="005072DE">
          <w:rPr>
            <w:rStyle w:val="Hyperlink"/>
            <w:rFonts w:cs="Arial"/>
            <w:i/>
          </w:rPr>
          <w:t>Keep Hospitals C</w:t>
        </w:r>
        <w:r w:rsidR="00A117A0" w:rsidRPr="005072DE">
          <w:rPr>
            <w:rStyle w:val="Hyperlink"/>
            <w:rFonts w:cs="Arial"/>
            <w:i/>
          </w:rPr>
          <w:t>ooking</w:t>
        </w:r>
        <w:r w:rsidR="00A117A0" w:rsidRPr="003C50D2">
          <w:rPr>
            <w:rStyle w:val="Hyperlink"/>
            <w:rFonts w:cs="Arial"/>
          </w:rPr>
          <w:t xml:space="preserve"> report</w:t>
        </w:r>
      </w:hyperlink>
      <w:r w:rsidR="00A117A0" w:rsidRPr="003C50D2">
        <w:t>.</w:t>
      </w:r>
      <w:r w:rsidR="008A6CA9" w:rsidRPr="003C50D2">
        <w:t xml:space="preserve"> </w:t>
      </w:r>
      <w:r w:rsidR="005072DE">
        <w:t>This found that only half (54</w:t>
      </w:r>
      <w:r w:rsidR="00473E0A">
        <w:t xml:space="preserve">%) </w:t>
      </w:r>
      <w:r w:rsidR="003A7ABC">
        <w:t xml:space="preserve">of </w:t>
      </w:r>
      <w:r w:rsidR="00473E0A">
        <w:t xml:space="preserve">caterers said the hospital where they worked had a healthy eating policy. </w:t>
      </w:r>
    </w:p>
    <w:p w:rsidR="005072DE" w:rsidRDefault="00334BBA" w:rsidP="00BE7077">
      <w:pPr>
        <w:jc w:val="both"/>
        <w:rPr>
          <w:color w:val="000000"/>
        </w:rPr>
      </w:pPr>
      <w:r w:rsidRPr="003C50D2">
        <w:rPr>
          <w:bCs/>
          <w:lang w:eastAsia="en-GB"/>
        </w:rPr>
        <w:t>UNISON believes that both staff and patients should have access to good healthy food</w:t>
      </w:r>
      <w:r w:rsidR="00473E0A">
        <w:rPr>
          <w:bCs/>
          <w:lang w:eastAsia="en-GB"/>
        </w:rPr>
        <w:t>.</w:t>
      </w:r>
      <w:r w:rsidRPr="003C50D2">
        <w:rPr>
          <w:bCs/>
          <w:lang w:eastAsia="en-GB"/>
        </w:rPr>
        <w:t xml:space="preserve"> </w:t>
      </w:r>
      <w:r w:rsidR="00473E0A">
        <w:rPr>
          <w:color w:val="000000"/>
        </w:rPr>
        <w:t>N</w:t>
      </w:r>
      <w:r w:rsidRPr="003C50D2">
        <w:rPr>
          <w:color w:val="000000"/>
        </w:rPr>
        <w:t>utritious hospital food</w:t>
      </w:r>
      <w:r w:rsidR="00F6090A">
        <w:rPr>
          <w:color w:val="000000"/>
        </w:rPr>
        <w:t xml:space="preserve"> is vital to improving patients’</w:t>
      </w:r>
      <w:r w:rsidRPr="003C50D2">
        <w:rPr>
          <w:color w:val="000000"/>
        </w:rPr>
        <w:t xml:space="preserve"> health, and </w:t>
      </w:r>
      <w:r w:rsidR="005072DE">
        <w:rPr>
          <w:color w:val="000000"/>
        </w:rPr>
        <w:t>is es</w:t>
      </w:r>
      <w:r w:rsidR="00C32196">
        <w:rPr>
          <w:color w:val="000000"/>
        </w:rPr>
        <w:t>sential for busy staff</w:t>
      </w:r>
      <w:r w:rsidR="005072DE">
        <w:rPr>
          <w:color w:val="000000"/>
        </w:rPr>
        <w:t>.</w:t>
      </w:r>
    </w:p>
    <w:p w:rsidR="00F81249" w:rsidRPr="005072DE" w:rsidRDefault="005072DE" w:rsidP="00BE7077">
      <w:pPr>
        <w:jc w:val="both"/>
        <w:rPr>
          <w:color w:val="000000"/>
        </w:rPr>
      </w:pPr>
      <w:r>
        <w:rPr>
          <w:color w:val="000000"/>
        </w:rPr>
        <w:t>This</w:t>
      </w:r>
      <w:r>
        <w:t xml:space="preserve"> March</w:t>
      </w:r>
      <w:r w:rsidR="007205E0" w:rsidRPr="003C50D2">
        <w:t>, UNISON and</w:t>
      </w:r>
      <w:r w:rsidR="007205E0">
        <w:t xml:space="preserve"> the</w:t>
      </w:r>
      <w:r w:rsidR="007205E0" w:rsidRPr="003C50D2">
        <w:t xml:space="preserve"> </w:t>
      </w:r>
      <w:r w:rsidR="007205E0">
        <w:t>CBHF</w:t>
      </w:r>
      <w:r w:rsidR="008F747C">
        <w:t xml:space="preserve"> </w:t>
      </w:r>
      <w:r w:rsidR="007205E0" w:rsidRPr="003C50D2">
        <w:t>circulat</w:t>
      </w:r>
      <w:r w:rsidR="00045490">
        <w:t xml:space="preserve">ed </w:t>
      </w:r>
      <w:r w:rsidR="008F747C">
        <w:t>a joint survey to all UNISON health staff</w:t>
      </w:r>
      <w:r w:rsidR="00B57263">
        <w:t xml:space="preserve"> which received 3,650 responses</w:t>
      </w:r>
      <w:r w:rsidR="00045490">
        <w:t>.</w:t>
      </w:r>
      <w:r w:rsidR="00045490">
        <w:rPr>
          <w:bCs/>
          <w:lang w:eastAsia="en-GB"/>
        </w:rPr>
        <w:t xml:space="preserve"> The</w:t>
      </w:r>
      <w:r w:rsidR="007205E0">
        <w:rPr>
          <w:bCs/>
          <w:lang w:eastAsia="en-GB"/>
        </w:rPr>
        <w:t xml:space="preserve"> aim </w:t>
      </w:r>
      <w:r w:rsidR="008F747C">
        <w:rPr>
          <w:bCs/>
          <w:lang w:eastAsia="en-GB"/>
        </w:rPr>
        <w:t xml:space="preserve">was to assess </w:t>
      </w:r>
      <w:r w:rsidR="007205E0">
        <w:rPr>
          <w:bCs/>
          <w:lang w:eastAsia="en-GB"/>
        </w:rPr>
        <w:t xml:space="preserve">views on catering facilities and </w:t>
      </w:r>
      <w:r w:rsidR="008F747C">
        <w:rPr>
          <w:bCs/>
          <w:lang w:eastAsia="en-GB"/>
        </w:rPr>
        <w:t xml:space="preserve">obtain </w:t>
      </w:r>
      <w:r w:rsidR="007205E0">
        <w:rPr>
          <w:bCs/>
          <w:lang w:eastAsia="en-GB"/>
        </w:rPr>
        <w:t>accurate information about the availability of healthy food for staff working both day and night shifts.</w:t>
      </w:r>
      <w:r w:rsidR="007205E0" w:rsidRPr="003C50D2">
        <w:rPr>
          <w:bCs/>
          <w:lang w:eastAsia="en-GB"/>
        </w:rPr>
        <w:t xml:space="preserve"> </w:t>
      </w:r>
      <w:r w:rsidR="00B57263">
        <w:rPr>
          <w:bCs/>
          <w:lang w:eastAsia="en-GB"/>
        </w:rPr>
        <w:t xml:space="preserve">The survey findings are based </w:t>
      </w:r>
      <w:r w:rsidR="00B57263">
        <w:rPr>
          <w:color w:val="000000"/>
        </w:rPr>
        <w:t>on staff experiences</w:t>
      </w:r>
      <w:r w:rsidR="00410CA1">
        <w:rPr>
          <w:color w:val="000000"/>
        </w:rPr>
        <w:t>,</w:t>
      </w:r>
      <w:r w:rsidR="00B57263">
        <w:rPr>
          <w:color w:val="000000"/>
        </w:rPr>
        <w:t xml:space="preserve"> as well as on their perception of what </w:t>
      </w:r>
      <w:proofErr w:type="gramStart"/>
      <w:r w:rsidR="00B57263">
        <w:rPr>
          <w:color w:val="000000"/>
        </w:rPr>
        <w:t>patients</w:t>
      </w:r>
      <w:proofErr w:type="gramEnd"/>
      <w:r w:rsidR="00B57263">
        <w:rPr>
          <w:color w:val="000000"/>
        </w:rPr>
        <w:t xml:space="preserve"> experience</w:t>
      </w:r>
      <w:r w:rsidR="008F747C">
        <w:rPr>
          <w:color w:val="000000"/>
        </w:rPr>
        <w:t xml:space="preserve">. </w:t>
      </w:r>
    </w:p>
    <w:p w:rsidR="001D54EF" w:rsidRDefault="001D54EF" w:rsidP="001D54EF">
      <w:pPr>
        <w:jc w:val="both"/>
        <w:rPr>
          <w:b/>
        </w:rPr>
      </w:pPr>
      <w:r>
        <w:rPr>
          <w:b/>
        </w:rPr>
        <w:t>Staff</w:t>
      </w:r>
      <w:r w:rsidR="00A94D03">
        <w:rPr>
          <w:b/>
        </w:rPr>
        <w:t xml:space="preserve"> access to healthy food</w:t>
      </w:r>
      <w:r>
        <w:rPr>
          <w:b/>
        </w:rPr>
        <w:t xml:space="preserve">  </w:t>
      </w:r>
    </w:p>
    <w:p w:rsidR="00B57263" w:rsidRDefault="0003534B" w:rsidP="001D54EF">
      <w:pPr>
        <w:jc w:val="both"/>
      </w:pPr>
      <w:r>
        <w:t xml:space="preserve">Access to good quality healthy food in hospitals is </w:t>
      </w:r>
      <w:r w:rsidR="0021545B">
        <w:t xml:space="preserve">extremely limited for staff </w:t>
      </w:r>
      <w:r>
        <w:t>work</w:t>
      </w:r>
      <w:r w:rsidR="0021545B">
        <w:t>ing</w:t>
      </w:r>
      <w:r>
        <w:t xml:space="preserve"> nights. The </w:t>
      </w:r>
      <w:r w:rsidR="00163134">
        <w:t xml:space="preserve">UNISON/CBHF survey shows that </w:t>
      </w:r>
      <w:r w:rsidR="00CB6CAE">
        <w:t xml:space="preserve">nearly half (49%) </w:t>
      </w:r>
      <w:r w:rsidR="00410CA1">
        <w:t>of staff restaurants close at</w:t>
      </w:r>
      <w:r w:rsidR="00B57263">
        <w:t xml:space="preserve"> 8pm or earlier</w:t>
      </w:r>
      <w:r>
        <w:t xml:space="preserve">, and </w:t>
      </w:r>
      <w:r w:rsidR="00B57263">
        <w:t xml:space="preserve">only </w:t>
      </w:r>
      <w:r>
        <w:t>a tiny minority (</w:t>
      </w:r>
      <w:r w:rsidR="00B57263">
        <w:t>2%</w:t>
      </w:r>
      <w:r>
        <w:t xml:space="preserve">) of staff said </w:t>
      </w:r>
      <w:r w:rsidR="00410CA1">
        <w:t>their canteen</w:t>
      </w:r>
      <w:r w:rsidR="00B57263">
        <w:t>s were open after midnight on weekdays and weekends.</w:t>
      </w:r>
      <w:r w:rsidR="00410CA1">
        <w:t xml:space="preserve"> UNISON believes t</w:t>
      </w:r>
      <w:r w:rsidR="00177588">
        <w:t>his is unacceptable given that the vast majo</w:t>
      </w:r>
      <w:r w:rsidR="00410CA1">
        <w:t>rity of night shifts begin at 7pm</w:t>
      </w:r>
      <w:r w:rsidR="004F2373">
        <w:t xml:space="preserve">. More </w:t>
      </w:r>
      <w:proofErr w:type="gramStart"/>
      <w:r w:rsidR="004F2373">
        <w:t>than a quarter</w:t>
      </w:r>
      <w:r w:rsidR="00A65412">
        <w:t xml:space="preserve"> (29</w:t>
      </w:r>
      <w:r w:rsidR="004D1525">
        <w:t xml:space="preserve">%) </w:t>
      </w:r>
      <w:r w:rsidR="001728EF">
        <w:t xml:space="preserve">of NHS staff </w:t>
      </w:r>
      <w:r w:rsidR="004D1525">
        <w:t xml:space="preserve">often </w:t>
      </w:r>
      <w:r w:rsidR="001728EF">
        <w:t>work</w:t>
      </w:r>
      <w:proofErr w:type="gramEnd"/>
      <w:r w:rsidR="001728EF">
        <w:t xml:space="preserve"> night shifts</w:t>
      </w:r>
      <w:r w:rsidR="004D5057">
        <w:t>,</w:t>
      </w:r>
      <w:r w:rsidR="00410CA1">
        <w:t xml:space="preserve"> and closed restaurants limit</w:t>
      </w:r>
      <w:r w:rsidR="004D1525">
        <w:t xml:space="preserve"> their access to healthy food</w:t>
      </w:r>
      <w:r w:rsidR="00E52014">
        <w:t xml:space="preserve"> and impacts on their well</w:t>
      </w:r>
      <w:r w:rsidR="00410CA1">
        <w:t>-</w:t>
      </w:r>
      <w:r w:rsidR="00E52014">
        <w:t>being</w:t>
      </w:r>
      <w:r w:rsidR="002D5E99">
        <w:t>.</w:t>
      </w:r>
    </w:p>
    <w:p w:rsidR="00205D83" w:rsidRDefault="00410CA1" w:rsidP="00205D83">
      <w:pPr>
        <w:jc w:val="both"/>
      </w:pPr>
      <w:r>
        <w:t>F</w:t>
      </w:r>
      <w:r w:rsidR="00F611F8">
        <w:t xml:space="preserve">ood </w:t>
      </w:r>
      <w:r w:rsidR="0049689A">
        <w:t xml:space="preserve">that is </w:t>
      </w:r>
      <w:r w:rsidR="00F611F8">
        <w:t xml:space="preserve">available during night shifts is </w:t>
      </w:r>
      <w:r>
        <w:t xml:space="preserve">usually </w:t>
      </w:r>
      <w:r w:rsidR="00F611F8">
        <w:t xml:space="preserve">unhealthy. </w:t>
      </w:r>
      <w:r w:rsidR="00B00C43">
        <w:t>Many staff</w:t>
      </w:r>
      <w:r w:rsidR="007066D2">
        <w:t xml:space="preserve"> </w:t>
      </w:r>
      <w:r w:rsidR="00A65412">
        <w:t>(74%</w:t>
      </w:r>
      <w:r w:rsidR="0049689A">
        <w:t xml:space="preserve">) stated that </w:t>
      </w:r>
      <w:r w:rsidR="00EC5CC6">
        <w:t>vending machines are available</w:t>
      </w:r>
      <w:r>
        <w:t>,</w:t>
      </w:r>
      <w:r w:rsidR="00EC5CC6">
        <w:t xml:space="preserve"> </w:t>
      </w:r>
      <w:r w:rsidR="0049689A">
        <w:t>but</w:t>
      </w:r>
      <w:r w:rsidR="007066D2">
        <w:t xml:space="preserve"> </w:t>
      </w:r>
      <w:r w:rsidR="00EC5CC6">
        <w:t xml:space="preserve">these are </w:t>
      </w:r>
      <w:r w:rsidR="007066D2">
        <w:t>often empty and sometimes co</w:t>
      </w:r>
      <w:r w:rsidR="0049689A">
        <w:t>ntain</w:t>
      </w:r>
      <w:r w:rsidR="007066D2">
        <w:t xml:space="preserve"> expir</w:t>
      </w:r>
      <w:r w:rsidR="00182F5E">
        <w:t>ed goods</w:t>
      </w:r>
      <w:r w:rsidR="00177588">
        <w:t>.</w:t>
      </w:r>
      <w:r w:rsidR="00B00C43">
        <w:t xml:space="preserve"> Others reported that</w:t>
      </w:r>
      <w:r>
        <w:t xml:space="preserve"> no food was</w:t>
      </w:r>
      <w:r w:rsidR="00B00C43">
        <w:t xml:space="preserve"> </w:t>
      </w:r>
      <w:r w:rsidR="00182F5E">
        <w:t xml:space="preserve">available </w:t>
      </w:r>
      <w:r w:rsidR="00B00C43">
        <w:t>at all</w:t>
      </w:r>
      <w:r w:rsidR="007066D2">
        <w:t>.</w:t>
      </w:r>
      <w:r w:rsidR="00205D83" w:rsidRPr="00205D83">
        <w:t xml:space="preserve"> </w:t>
      </w:r>
      <w:r w:rsidR="00A65412">
        <w:t>More than half (</w:t>
      </w:r>
      <w:r w:rsidR="00205D83" w:rsidRPr="008203D4">
        <w:t>57%</w:t>
      </w:r>
      <w:r w:rsidR="00205D83">
        <w:t>)</w:t>
      </w:r>
      <w:r>
        <w:t xml:space="preserve"> said meal preparation facilities were</w:t>
      </w:r>
      <w:r w:rsidR="00205D83">
        <w:t xml:space="preserve"> poor with </w:t>
      </w:r>
      <w:r>
        <w:t xml:space="preserve">only </w:t>
      </w:r>
      <w:r w:rsidR="00A65412">
        <w:t>a minority (</w:t>
      </w:r>
      <w:r w:rsidR="00205D83">
        <w:t xml:space="preserve">9%) describing them as good. </w:t>
      </w:r>
      <w:r w:rsidR="000725C4">
        <w:t xml:space="preserve">Given that hospital food is costly, it is crucial that staff </w:t>
      </w:r>
      <w:r>
        <w:t>have access to</w:t>
      </w:r>
      <w:r w:rsidR="000725C4">
        <w:t xml:space="preserve"> microwaves so they can heat up food brought from home.   </w:t>
      </w:r>
    </w:p>
    <w:p w:rsidR="00701A9A" w:rsidRDefault="00CB6CAE" w:rsidP="00701A9A">
      <w:pPr>
        <w:jc w:val="both"/>
      </w:pPr>
      <w:r>
        <w:t>Workers on</w:t>
      </w:r>
      <w:r w:rsidR="004F420E">
        <w:t xml:space="preserve"> overnight </w:t>
      </w:r>
      <w:r>
        <w:t xml:space="preserve">shifts </w:t>
      </w:r>
      <w:r w:rsidR="00410CA1">
        <w:t xml:space="preserve">often </w:t>
      </w:r>
      <w:r w:rsidR="00FC5191">
        <w:t xml:space="preserve">turn </w:t>
      </w:r>
      <w:r w:rsidR="004F420E">
        <w:t>to takeaway</w:t>
      </w:r>
      <w:r w:rsidR="00EC1E35">
        <w:t xml:space="preserve">s </w:t>
      </w:r>
      <w:r w:rsidR="00410CA1">
        <w:t>because there is no alternative</w:t>
      </w:r>
      <w:r w:rsidR="003957C8">
        <w:t xml:space="preserve">, according to staff </w:t>
      </w:r>
      <w:r w:rsidR="00FC5191">
        <w:t xml:space="preserve">who responded to the survey. </w:t>
      </w:r>
      <w:r w:rsidR="000725C4">
        <w:t xml:space="preserve">They </w:t>
      </w:r>
      <w:r w:rsidR="00DA21BE">
        <w:t>w</w:t>
      </w:r>
      <w:r w:rsidR="000725C4">
        <w:t>ork</w:t>
      </w:r>
      <w:r w:rsidR="004F420E">
        <w:t xml:space="preserve"> h</w:t>
      </w:r>
      <w:r w:rsidR="000725C4">
        <w:t>ard to look after patients yet are be</w:t>
      </w:r>
      <w:r w:rsidR="003231A3">
        <w:t>ing let down by the lack of facilities on offer. It is crucial staff</w:t>
      </w:r>
      <w:r w:rsidR="000725C4">
        <w:t xml:space="preserve"> have access to </w:t>
      </w:r>
      <w:r w:rsidR="004F420E">
        <w:t>fresh meals that do not leave them turning to high fat, sugar and salt content foods.</w:t>
      </w:r>
      <w:r w:rsidR="00DA21BE" w:rsidRPr="00DA21BE">
        <w:t xml:space="preserve"> </w:t>
      </w:r>
    </w:p>
    <w:p w:rsidR="00334BBA" w:rsidRPr="00EB20AA" w:rsidRDefault="004D1525" w:rsidP="00B7418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Patient access to healthy food</w:t>
      </w:r>
    </w:p>
    <w:p w:rsidR="00334BBA" w:rsidRDefault="00334BBA" w:rsidP="00B7418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992598" w:rsidRDefault="002440C2" w:rsidP="00B7418E">
      <w:pPr>
        <w:jc w:val="both"/>
        <w:rPr>
          <w:rFonts w:cs="Arial"/>
        </w:rPr>
      </w:pPr>
      <w:r w:rsidRPr="00894A53">
        <w:rPr>
          <w:rFonts w:cs="Arial"/>
        </w:rPr>
        <w:t>This report highlights how</w:t>
      </w:r>
      <w:r w:rsidR="00873F46" w:rsidRPr="00894A53">
        <w:rPr>
          <w:rFonts w:cs="Arial"/>
        </w:rPr>
        <w:t xml:space="preserve"> </w:t>
      </w:r>
      <w:r w:rsidR="00334BBA" w:rsidRPr="00894A53">
        <w:rPr>
          <w:rFonts w:cs="Arial"/>
        </w:rPr>
        <w:t>patien</w:t>
      </w:r>
      <w:r w:rsidR="005835DC" w:rsidRPr="00894A53">
        <w:rPr>
          <w:rFonts w:cs="Arial"/>
        </w:rPr>
        <w:t>t food</w:t>
      </w:r>
      <w:r w:rsidR="00873F46" w:rsidRPr="00894A53">
        <w:rPr>
          <w:rFonts w:cs="Arial"/>
        </w:rPr>
        <w:t xml:space="preserve"> is a major issue. </w:t>
      </w:r>
      <w:r w:rsidR="00ED683D" w:rsidRPr="00894A53">
        <w:rPr>
          <w:rFonts w:cs="Arial"/>
        </w:rPr>
        <w:t>Nearly three qu</w:t>
      </w:r>
      <w:r w:rsidR="00A65412">
        <w:rPr>
          <w:rFonts w:cs="Arial"/>
        </w:rPr>
        <w:t>arters (72</w:t>
      </w:r>
      <w:r w:rsidR="003231A3">
        <w:rPr>
          <w:rFonts w:cs="Arial"/>
        </w:rPr>
        <w:t xml:space="preserve">%) </w:t>
      </w:r>
      <w:r w:rsidR="00ED683D" w:rsidRPr="00894A53">
        <w:rPr>
          <w:rFonts w:cs="Arial"/>
        </w:rPr>
        <w:t>confirmed they had rec</w:t>
      </w:r>
      <w:r w:rsidR="00AA78A9">
        <w:rPr>
          <w:rFonts w:cs="Arial"/>
        </w:rPr>
        <w:t>ei</w:t>
      </w:r>
      <w:r w:rsidR="00F11330">
        <w:rPr>
          <w:rFonts w:cs="Arial"/>
        </w:rPr>
        <w:t>ved negative feedback from patients</w:t>
      </w:r>
      <w:r w:rsidR="0075479E" w:rsidRPr="00894A53">
        <w:rPr>
          <w:rFonts w:cs="Arial"/>
        </w:rPr>
        <w:t>,</w:t>
      </w:r>
      <w:r w:rsidR="002B641F" w:rsidRPr="00894A53">
        <w:rPr>
          <w:rFonts w:cs="Arial"/>
        </w:rPr>
        <w:t xml:space="preserve"> with</w:t>
      </w:r>
      <w:r w:rsidR="00ED683D" w:rsidRPr="00894A53">
        <w:rPr>
          <w:rFonts w:cs="Arial"/>
        </w:rPr>
        <w:t xml:space="preserve"> </w:t>
      </w:r>
      <w:r w:rsidR="00334BBA" w:rsidRPr="00894A53">
        <w:rPr>
          <w:rFonts w:cs="Arial"/>
        </w:rPr>
        <w:t xml:space="preserve">just under half </w:t>
      </w:r>
      <w:r w:rsidR="002B641F" w:rsidRPr="00894A53">
        <w:rPr>
          <w:rFonts w:cs="Arial"/>
        </w:rPr>
        <w:t>saying</w:t>
      </w:r>
      <w:r w:rsidR="00AA78A9">
        <w:rPr>
          <w:rFonts w:cs="Arial"/>
        </w:rPr>
        <w:t xml:space="preserve"> these comments </w:t>
      </w:r>
      <w:r w:rsidR="00ED683D" w:rsidRPr="00894A53">
        <w:rPr>
          <w:rFonts w:cs="Arial"/>
        </w:rPr>
        <w:t xml:space="preserve">related </w:t>
      </w:r>
      <w:r w:rsidR="0075479E" w:rsidRPr="00894A53">
        <w:rPr>
          <w:rFonts w:cs="Arial"/>
        </w:rPr>
        <w:t>to meals</w:t>
      </w:r>
      <w:r w:rsidR="00ED683D" w:rsidRPr="00894A53">
        <w:rPr>
          <w:rFonts w:cs="Arial"/>
        </w:rPr>
        <w:t xml:space="preserve"> not tasting</w:t>
      </w:r>
      <w:r w:rsidR="00334BBA" w:rsidRPr="00894A53">
        <w:rPr>
          <w:rFonts w:cs="Arial"/>
        </w:rPr>
        <w:t xml:space="preserve"> </w:t>
      </w:r>
      <w:r w:rsidR="003231A3">
        <w:rPr>
          <w:rFonts w:cs="Arial"/>
        </w:rPr>
        <w:t xml:space="preserve">very </w:t>
      </w:r>
      <w:r w:rsidR="00334BBA" w:rsidRPr="00894A53">
        <w:rPr>
          <w:rFonts w:cs="Arial"/>
        </w:rPr>
        <w:t xml:space="preserve">good. </w:t>
      </w:r>
      <w:r w:rsidR="002B641F" w:rsidRPr="00894A53">
        <w:rPr>
          <w:rFonts w:cs="Arial"/>
        </w:rPr>
        <w:t xml:space="preserve">Other issues included food </w:t>
      </w:r>
      <w:r w:rsidR="003231A3">
        <w:rPr>
          <w:rFonts w:cs="Arial"/>
        </w:rPr>
        <w:t>that looked</w:t>
      </w:r>
      <w:r w:rsidR="002B641F" w:rsidRPr="00894A53">
        <w:rPr>
          <w:rFonts w:cs="Arial"/>
        </w:rPr>
        <w:t xml:space="preserve"> unappeali</w:t>
      </w:r>
      <w:r w:rsidR="003231A3">
        <w:rPr>
          <w:rFonts w:cs="Arial"/>
        </w:rPr>
        <w:t>ng or that was</w:t>
      </w:r>
      <w:r w:rsidR="000F53CE" w:rsidRPr="00894A53">
        <w:rPr>
          <w:rFonts w:cs="Arial"/>
        </w:rPr>
        <w:t xml:space="preserve"> </w:t>
      </w:r>
      <w:r w:rsidR="001C3EFC" w:rsidRPr="00894A53">
        <w:rPr>
          <w:rFonts w:cs="Arial"/>
        </w:rPr>
        <w:t>unhealthy</w:t>
      </w:r>
      <w:r w:rsidR="00894A53">
        <w:rPr>
          <w:rFonts w:cs="Arial"/>
        </w:rPr>
        <w:t>.</w:t>
      </w:r>
      <w:r w:rsidR="00894A53" w:rsidRPr="00894A53">
        <w:rPr>
          <w:rFonts w:cs="Arial"/>
        </w:rPr>
        <w:t xml:space="preserve"> </w:t>
      </w:r>
      <w:r w:rsidR="00894A53">
        <w:rPr>
          <w:rFonts w:cs="Arial"/>
        </w:rPr>
        <w:t>M</w:t>
      </w:r>
      <w:r w:rsidR="001C3EFC" w:rsidRPr="00894A53">
        <w:rPr>
          <w:rFonts w:cs="Arial"/>
        </w:rPr>
        <w:t xml:space="preserve">ore than half (55%) said they would not be happy to eat food </w:t>
      </w:r>
      <w:r w:rsidR="003231A3">
        <w:rPr>
          <w:rFonts w:cs="Arial"/>
        </w:rPr>
        <w:t xml:space="preserve">that was </w:t>
      </w:r>
      <w:r w:rsidR="001C3EFC" w:rsidRPr="00894A53">
        <w:rPr>
          <w:rFonts w:cs="Arial"/>
        </w:rPr>
        <w:t xml:space="preserve">served to patients. </w:t>
      </w:r>
      <w:r w:rsidR="003231A3">
        <w:rPr>
          <w:rFonts w:cs="Arial"/>
        </w:rPr>
        <w:t>Thi</w:t>
      </w:r>
      <w:r w:rsidR="00AD1879" w:rsidRPr="00894A53">
        <w:rPr>
          <w:rFonts w:cs="Arial"/>
        </w:rPr>
        <w:t xml:space="preserve">s </w:t>
      </w:r>
      <w:r w:rsidR="003231A3">
        <w:rPr>
          <w:rFonts w:cs="Arial"/>
        </w:rPr>
        <w:t xml:space="preserve">suggests </w:t>
      </w:r>
      <w:r w:rsidR="00AD1879" w:rsidRPr="00894A53">
        <w:rPr>
          <w:rFonts w:cs="Arial"/>
        </w:rPr>
        <w:t xml:space="preserve">that standards of hospital food across the UK are </w:t>
      </w:r>
      <w:r w:rsidR="00894A53">
        <w:rPr>
          <w:rFonts w:cs="Arial"/>
        </w:rPr>
        <w:t xml:space="preserve">at levels that </w:t>
      </w:r>
      <w:r w:rsidR="00AD1879" w:rsidRPr="00894A53">
        <w:rPr>
          <w:rFonts w:cs="Arial"/>
        </w:rPr>
        <w:t xml:space="preserve">many consider unacceptable. </w:t>
      </w:r>
      <w:r w:rsidR="000C4940" w:rsidRPr="00894A53">
        <w:rPr>
          <w:rFonts w:cs="Arial"/>
        </w:rPr>
        <w:t>M</w:t>
      </w:r>
      <w:r w:rsidR="00A65412">
        <w:rPr>
          <w:rFonts w:cs="Arial"/>
        </w:rPr>
        <w:t xml:space="preserve">alnourished patients </w:t>
      </w:r>
      <w:r w:rsidR="00323A33">
        <w:rPr>
          <w:rFonts w:cs="Arial"/>
        </w:rPr>
        <w:t xml:space="preserve">are more likely </w:t>
      </w:r>
      <w:r w:rsidR="00992598">
        <w:rPr>
          <w:rFonts w:cs="Arial"/>
        </w:rPr>
        <w:t xml:space="preserve">to experience </w:t>
      </w:r>
      <w:r w:rsidR="00334BBA" w:rsidRPr="00894A53">
        <w:rPr>
          <w:rFonts w:cs="Arial"/>
        </w:rPr>
        <w:t>complic</w:t>
      </w:r>
      <w:r w:rsidR="0050183E" w:rsidRPr="00894A53">
        <w:rPr>
          <w:rFonts w:cs="Arial"/>
        </w:rPr>
        <w:t xml:space="preserve">ations and stay in hospital </w:t>
      </w:r>
      <w:r w:rsidR="00992598">
        <w:rPr>
          <w:rFonts w:cs="Arial"/>
        </w:rPr>
        <w:t xml:space="preserve">for </w:t>
      </w:r>
      <w:r w:rsidR="0050183E" w:rsidRPr="00894A53">
        <w:rPr>
          <w:rFonts w:cs="Arial"/>
        </w:rPr>
        <w:t>l</w:t>
      </w:r>
      <w:r w:rsidR="001C2654" w:rsidRPr="00894A53">
        <w:rPr>
          <w:rFonts w:cs="Arial"/>
        </w:rPr>
        <w:t xml:space="preserve">onger. </w:t>
      </w:r>
      <w:r w:rsidR="00992598">
        <w:rPr>
          <w:rFonts w:cs="Arial"/>
        </w:rPr>
        <w:t>I</w:t>
      </w:r>
      <w:r w:rsidR="0050183E" w:rsidRPr="00894A53">
        <w:rPr>
          <w:rFonts w:cs="Arial"/>
        </w:rPr>
        <w:t xml:space="preserve">t is crucial </w:t>
      </w:r>
      <w:r w:rsidR="00334BBA" w:rsidRPr="00894A53">
        <w:rPr>
          <w:rFonts w:cs="Arial"/>
        </w:rPr>
        <w:t xml:space="preserve">that </w:t>
      </w:r>
      <w:r w:rsidR="0050183E" w:rsidRPr="00894A53">
        <w:rPr>
          <w:rFonts w:cs="Arial"/>
        </w:rPr>
        <w:t>patient food</w:t>
      </w:r>
      <w:r w:rsidR="00334BBA" w:rsidRPr="00894A53">
        <w:rPr>
          <w:rFonts w:cs="Arial"/>
        </w:rPr>
        <w:t xml:space="preserve"> is both nut</w:t>
      </w:r>
      <w:r w:rsidR="0050183E" w:rsidRPr="00894A53">
        <w:rPr>
          <w:rFonts w:cs="Arial"/>
        </w:rPr>
        <w:t>ritious and appealing</w:t>
      </w:r>
      <w:r w:rsidR="00992598">
        <w:rPr>
          <w:rFonts w:cs="Arial"/>
        </w:rPr>
        <w:t>.</w:t>
      </w:r>
    </w:p>
    <w:p w:rsidR="005D6F8F" w:rsidRDefault="005D6F8F" w:rsidP="00E33BE8">
      <w:pPr>
        <w:autoSpaceDE w:val="0"/>
        <w:autoSpaceDN w:val="0"/>
        <w:adjustRightInd w:val="0"/>
        <w:spacing w:after="0" w:line="240" w:lineRule="auto"/>
        <w:rPr>
          <w:b/>
          <w:i/>
          <w:sz w:val="20"/>
          <w:szCs w:val="20"/>
        </w:rPr>
      </w:pPr>
    </w:p>
    <w:p w:rsidR="0050183E" w:rsidRDefault="003231A3" w:rsidP="00E33BE8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Food p</w:t>
      </w:r>
      <w:r w:rsidR="0050183E" w:rsidRPr="0050183E">
        <w:rPr>
          <w:b/>
        </w:rPr>
        <w:t>reparation</w:t>
      </w:r>
    </w:p>
    <w:p w:rsidR="0050183E" w:rsidRPr="0050183E" w:rsidRDefault="0050183E" w:rsidP="00E33BE8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334BBA" w:rsidRDefault="006408BF" w:rsidP="00B7418E">
      <w:pPr>
        <w:jc w:val="both"/>
      </w:pPr>
      <w:proofErr w:type="gramStart"/>
      <w:r>
        <w:t>Staff</w:t>
      </w:r>
      <w:r w:rsidR="00334BBA">
        <w:t xml:space="preserve"> </w:t>
      </w:r>
      <w:r w:rsidR="008D134A">
        <w:t>were</w:t>
      </w:r>
      <w:proofErr w:type="gramEnd"/>
      <w:r w:rsidR="008D134A">
        <w:t xml:space="preserve"> asked </w:t>
      </w:r>
      <w:r w:rsidR="00BE025C">
        <w:t>about</w:t>
      </w:r>
      <w:r w:rsidR="0050183E">
        <w:t xml:space="preserve"> </w:t>
      </w:r>
      <w:r w:rsidR="00BE025C">
        <w:t>food preparation</w:t>
      </w:r>
      <w:r w:rsidR="0016756B">
        <w:t xml:space="preserve">. </w:t>
      </w:r>
      <w:r w:rsidR="00EC1E35">
        <w:t>More than two in five</w:t>
      </w:r>
      <w:r w:rsidR="00A65412">
        <w:t xml:space="preserve"> </w:t>
      </w:r>
      <w:r>
        <w:t>(</w:t>
      </w:r>
      <w:r w:rsidR="00A65412">
        <w:t>41</w:t>
      </w:r>
      <w:r w:rsidR="00334BBA">
        <w:t>%</w:t>
      </w:r>
      <w:r>
        <w:t xml:space="preserve">) stated </w:t>
      </w:r>
      <w:r w:rsidR="00334BBA">
        <w:t>the</w:t>
      </w:r>
      <w:r w:rsidR="00403B70">
        <w:t xml:space="preserve">y would not be happy to eat </w:t>
      </w:r>
      <w:r w:rsidR="00334BBA">
        <w:t>food served to patients</w:t>
      </w:r>
      <w:r w:rsidR="00992598">
        <w:t xml:space="preserve"> that</w:t>
      </w:r>
      <w:r w:rsidR="00A65412">
        <w:t xml:space="preserve"> had been </w:t>
      </w:r>
      <w:r w:rsidR="00992598">
        <w:t xml:space="preserve">prepared </w:t>
      </w:r>
      <w:r w:rsidR="00AF4DFE">
        <w:t>in an onsite kitchen</w:t>
      </w:r>
      <w:r w:rsidR="00334BBA">
        <w:t xml:space="preserve">. </w:t>
      </w:r>
      <w:r w:rsidR="00403B70">
        <w:t>The figure was even higher</w:t>
      </w:r>
      <w:r w:rsidR="004E469B">
        <w:t xml:space="preserve"> </w:t>
      </w:r>
      <w:r w:rsidR="00403B70">
        <w:t>-</w:t>
      </w:r>
      <w:r w:rsidR="00AF4DFE">
        <w:t xml:space="preserve"> more than</w:t>
      </w:r>
      <w:r w:rsidR="00992598">
        <w:t xml:space="preserve"> seven </w:t>
      </w:r>
      <w:r w:rsidR="005E62B4">
        <w:t>in ten (71</w:t>
      </w:r>
      <w:r w:rsidR="00992598">
        <w:t>%)</w:t>
      </w:r>
      <w:r w:rsidR="001B7374">
        <w:t xml:space="preserve"> </w:t>
      </w:r>
      <w:r w:rsidR="00992598">
        <w:t xml:space="preserve">- for food that had been </w:t>
      </w:r>
      <w:r w:rsidR="00403B70">
        <w:t>prepared off</w:t>
      </w:r>
      <w:r w:rsidR="001249D8">
        <w:t>-</w:t>
      </w:r>
      <w:r w:rsidR="00403B70">
        <w:t>site by a private contractor</w:t>
      </w:r>
      <w:r w:rsidR="000D5F09">
        <w:t xml:space="preserve">. Nearly nine in ten </w:t>
      </w:r>
      <w:r w:rsidR="005E62B4">
        <w:t>(86%</w:t>
      </w:r>
      <w:r w:rsidR="002440C2">
        <w:t>) staff reported receiving negative feedback about patient food prepared outside hospital premises</w:t>
      </w:r>
      <w:r w:rsidR="00403B70">
        <w:t>.</w:t>
      </w:r>
      <w:r w:rsidR="00AF4DFE">
        <w:t xml:space="preserve"> </w:t>
      </w:r>
      <w:r w:rsidR="00403B70">
        <w:t xml:space="preserve">This highlights the </w:t>
      </w:r>
      <w:r w:rsidR="00992598">
        <w:t xml:space="preserve">huge </w:t>
      </w:r>
      <w:r w:rsidR="00403B70">
        <w:t xml:space="preserve">differences between </w:t>
      </w:r>
      <w:r w:rsidR="00992598">
        <w:t xml:space="preserve">the quality of </w:t>
      </w:r>
      <w:r w:rsidR="00403B70">
        <w:t xml:space="preserve">food cooked on site and </w:t>
      </w:r>
      <w:r w:rsidR="00992598">
        <w:t xml:space="preserve">that of </w:t>
      </w:r>
      <w:r w:rsidR="00403B70">
        <w:t>meals</w:t>
      </w:r>
      <w:r w:rsidR="00334BBA">
        <w:t xml:space="preserve"> brought in by private contractors.</w:t>
      </w:r>
    </w:p>
    <w:p w:rsidR="00D5287A" w:rsidRDefault="00334BBA" w:rsidP="005F208C">
      <w:pPr>
        <w:jc w:val="both"/>
        <w:rPr>
          <w:b/>
        </w:rPr>
      </w:pPr>
      <w:r w:rsidRPr="00937F6D">
        <w:rPr>
          <w:b/>
        </w:rPr>
        <w:t xml:space="preserve">What </w:t>
      </w:r>
      <w:proofErr w:type="gramStart"/>
      <w:r w:rsidR="006C4822">
        <w:rPr>
          <w:b/>
        </w:rPr>
        <w:t>staff say</w:t>
      </w:r>
      <w:proofErr w:type="gramEnd"/>
      <w:r w:rsidR="00D5287A">
        <w:rPr>
          <w:b/>
        </w:rPr>
        <w:t>:</w:t>
      </w:r>
    </w:p>
    <w:p w:rsidR="00C04BD5" w:rsidRPr="00C3687C" w:rsidRDefault="00992598" w:rsidP="00A832B5">
      <w:pPr>
        <w:jc w:val="both"/>
        <w:rPr>
          <w:i/>
        </w:rPr>
      </w:pPr>
      <w:r>
        <w:rPr>
          <w:i/>
        </w:rPr>
        <w:t>“Since the food started to be</w:t>
      </w:r>
      <w:r w:rsidR="006E24B2" w:rsidRPr="00C3687C">
        <w:rPr>
          <w:i/>
        </w:rPr>
        <w:t xml:space="preserve"> delivered by an e</w:t>
      </w:r>
      <w:r w:rsidR="00CD3EE0">
        <w:rPr>
          <w:i/>
        </w:rPr>
        <w:t>xternal contractor the quality ha</w:t>
      </w:r>
      <w:r w:rsidR="006E24B2" w:rsidRPr="00C3687C">
        <w:rPr>
          <w:i/>
        </w:rPr>
        <w:t xml:space="preserve">s </w:t>
      </w:r>
      <w:r w:rsidR="00CD3EE0">
        <w:rPr>
          <w:i/>
        </w:rPr>
        <w:t xml:space="preserve">been </w:t>
      </w:r>
      <w:r w:rsidR="006E24B2" w:rsidRPr="00C3687C">
        <w:rPr>
          <w:i/>
        </w:rPr>
        <w:t>terrible. I’ve had many negative comments</w:t>
      </w:r>
      <w:r w:rsidR="00C04BD5" w:rsidRPr="00C3687C">
        <w:rPr>
          <w:i/>
        </w:rPr>
        <w:t xml:space="preserve"> from patients </w:t>
      </w:r>
      <w:r w:rsidR="00CD3EE0">
        <w:rPr>
          <w:i/>
        </w:rPr>
        <w:t xml:space="preserve">and many </w:t>
      </w:r>
      <w:r w:rsidR="00C04BD5" w:rsidRPr="00C3687C">
        <w:rPr>
          <w:i/>
        </w:rPr>
        <w:t>refuse to eat it</w:t>
      </w:r>
      <w:r w:rsidR="00CD3EE0">
        <w:rPr>
          <w:i/>
        </w:rPr>
        <w:t>,</w:t>
      </w:r>
      <w:r w:rsidR="00C04BD5" w:rsidRPr="00C3687C">
        <w:rPr>
          <w:i/>
        </w:rPr>
        <w:t xml:space="preserve"> thus affecting their recovery.”</w:t>
      </w:r>
    </w:p>
    <w:p w:rsidR="00C04BD5" w:rsidRPr="00C3687C" w:rsidRDefault="00CD3EE0" w:rsidP="00A832B5">
      <w:pPr>
        <w:jc w:val="both"/>
        <w:rPr>
          <w:i/>
        </w:rPr>
      </w:pPr>
      <w:r>
        <w:rPr>
          <w:i/>
        </w:rPr>
        <w:t>“There is a</w:t>
      </w:r>
      <w:r w:rsidR="00C04BD5" w:rsidRPr="00C3687C">
        <w:rPr>
          <w:i/>
        </w:rPr>
        <w:t xml:space="preserve"> poor choice for food on nig</w:t>
      </w:r>
      <w:r>
        <w:rPr>
          <w:i/>
        </w:rPr>
        <w:t xml:space="preserve">ht shifts for all staff and </w:t>
      </w:r>
      <w:proofErr w:type="gramStart"/>
      <w:r>
        <w:rPr>
          <w:i/>
        </w:rPr>
        <w:t>it’s</w:t>
      </w:r>
      <w:proofErr w:type="gramEnd"/>
      <w:r>
        <w:rPr>
          <w:i/>
        </w:rPr>
        <w:t xml:space="preserve"> hard </w:t>
      </w:r>
      <w:r w:rsidR="00C04BD5" w:rsidRPr="00C3687C">
        <w:rPr>
          <w:i/>
        </w:rPr>
        <w:t>relative</w:t>
      </w:r>
      <w:r>
        <w:rPr>
          <w:i/>
        </w:rPr>
        <w:t xml:space="preserve">s to get anything, even </w:t>
      </w:r>
      <w:r w:rsidR="00C04BD5" w:rsidRPr="00C3687C">
        <w:rPr>
          <w:i/>
        </w:rPr>
        <w:t>a drink.”</w:t>
      </w:r>
    </w:p>
    <w:p w:rsidR="00C04BD5" w:rsidRPr="00C3687C" w:rsidRDefault="00C04BD5" w:rsidP="00A832B5">
      <w:pPr>
        <w:jc w:val="both"/>
        <w:rPr>
          <w:i/>
        </w:rPr>
      </w:pPr>
      <w:r w:rsidRPr="00C3687C">
        <w:rPr>
          <w:i/>
        </w:rPr>
        <w:t xml:space="preserve">“They need to think about </w:t>
      </w:r>
      <w:r w:rsidR="00CD3EE0">
        <w:rPr>
          <w:i/>
        </w:rPr>
        <w:t xml:space="preserve">the </w:t>
      </w:r>
      <w:r w:rsidRPr="00C3687C">
        <w:rPr>
          <w:i/>
        </w:rPr>
        <w:t>night shift an</w:t>
      </w:r>
      <w:r w:rsidR="00CD3EE0">
        <w:rPr>
          <w:i/>
        </w:rPr>
        <w:t>d relatives who stay overnight. S</w:t>
      </w:r>
      <w:r w:rsidRPr="00C3687C">
        <w:rPr>
          <w:i/>
        </w:rPr>
        <w:t xml:space="preserve">imply having vending machines is not enough, </w:t>
      </w:r>
      <w:r w:rsidR="00CD3EE0">
        <w:rPr>
          <w:i/>
        </w:rPr>
        <w:t xml:space="preserve">with only </w:t>
      </w:r>
      <w:r w:rsidR="00CB6CAE">
        <w:rPr>
          <w:i/>
        </w:rPr>
        <w:t>crisps and fizzy pop</w:t>
      </w:r>
      <w:r w:rsidR="00CD3EE0">
        <w:rPr>
          <w:i/>
        </w:rPr>
        <w:t xml:space="preserve"> that is too expensive</w:t>
      </w:r>
      <w:r w:rsidRPr="00C3687C">
        <w:rPr>
          <w:i/>
        </w:rPr>
        <w:t>.”</w:t>
      </w:r>
    </w:p>
    <w:p w:rsidR="00C021F3" w:rsidRPr="00C3687C" w:rsidRDefault="00C04BD5" w:rsidP="00A832B5">
      <w:pPr>
        <w:jc w:val="both"/>
        <w:rPr>
          <w:i/>
        </w:rPr>
      </w:pPr>
      <w:r w:rsidRPr="00C3687C">
        <w:rPr>
          <w:i/>
        </w:rPr>
        <w:t>“Not enough fresh fruit available in the cafes and restaurant every day.”</w:t>
      </w:r>
      <w:r w:rsidR="006E24B2" w:rsidRPr="00C3687C">
        <w:rPr>
          <w:i/>
        </w:rPr>
        <w:t xml:space="preserve"> </w:t>
      </w:r>
    </w:p>
    <w:p w:rsidR="00375C46" w:rsidRPr="00B7418E" w:rsidRDefault="003472CC" w:rsidP="00B7418E">
      <w:pPr>
        <w:rPr>
          <w:b/>
        </w:rPr>
      </w:pPr>
      <w:r w:rsidRPr="00B7418E">
        <w:rPr>
          <w:b/>
        </w:rPr>
        <w:t>Conclusion</w:t>
      </w:r>
    </w:p>
    <w:p w:rsidR="00B82F89" w:rsidRDefault="00157A8C" w:rsidP="00B7418E">
      <w:pPr>
        <w:jc w:val="both"/>
        <w:rPr>
          <w:rFonts w:cs="Arial"/>
        </w:rPr>
      </w:pPr>
      <w:r w:rsidRPr="00B7418E">
        <w:t xml:space="preserve">Both </w:t>
      </w:r>
      <w:r w:rsidR="00750E86" w:rsidRPr="00B7418E">
        <w:t>UNISON and CBHF</w:t>
      </w:r>
      <w:r w:rsidRPr="00B7418E">
        <w:t xml:space="preserve"> </w:t>
      </w:r>
      <w:r w:rsidR="00FC02A7">
        <w:t xml:space="preserve">are campaigning to improve hospital food standards. </w:t>
      </w:r>
      <w:r w:rsidR="00155189">
        <w:t>Proposals to reduce</w:t>
      </w:r>
      <w:r w:rsidR="000725C4">
        <w:t xml:space="preserve"> the amount of unhealthy products across NHS premises</w:t>
      </w:r>
      <w:r w:rsidR="00155189">
        <w:t xml:space="preserve"> are welcome but </w:t>
      </w:r>
      <w:r w:rsidR="000725C4" w:rsidRPr="00175948">
        <w:t xml:space="preserve">change needs to happen more quickly. </w:t>
      </w:r>
      <w:r w:rsidR="00C021F3" w:rsidRPr="00B7418E">
        <w:t xml:space="preserve">The CBHF </w:t>
      </w:r>
      <w:r w:rsidR="00FC02A7">
        <w:t xml:space="preserve">has presented ten recommendations to </w:t>
      </w:r>
      <w:r w:rsidR="00B028BD" w:rsidRPr="00B7418E">
        <w:t>NHS England</w:t>
      </w:r>
      <w:r w:rsidR="00774200" w:rsidRPr="00B7418E">
        <w:t xml:space="preserve"> </w:t>
      </w:r>
      <w:bookmarkStart w:id="0" w:name="_GoBack"/>
      <w:bookmarkEnd w:id="0"/>
      <w:r w:rsidR="00C17823">
        <w:t>which</w:t>
      </w:r>
      <w:r w:rsidR="00EB093B" w:rsidRPr="00B7418E">
        <w:t xml:space="preserve"> </w:t>
      </w:r>
      <w:proofErr w:type="gramStart"/>
      <w:r w:rsidR="00EB093B" w:rsidRPr="00B7418E">
        <w:t>include</w:t>
      </w:r>
      <w:proofErr w:type="gramEnd"/>
      <w:r w:rsidR="00EB093B" w:rsidRPr="00B7418E">
        <w:t xml:space="preserve"> ad</w:t>
      </w:r>
      <w:r w:rsidR="00FC02A7">
        <w:t xml:space="preserve">dressing the lack </w:t>
      </w:r>
      <w:r w:rsidR="00FF75F5">
        <w:t xml:space="preserve">of healthy </w:t>
      </w:r>
      <w:r w:rsidR="00EB093B" w:rsidRPr="00B7418E">
        <w:t>choices avail</w:t>
      </w:r>
      <w:r w:rsidR="0000457B" w:rsidRPr="00B7418E">
        <w:t>able to staff working overnight</w:t>
      </w:r>
      <w:r w:rsidR="00796AC5">
        <w:t>,</w:t>
      </w:r>
      <w:r w:rsidR="00455FCA" w:rsidRPr="00B7418E">
        <w:t xml:space="preserve"> </w:t>
      </w:r>
      <w:r w:rsidR="0098567B" w:rsidRPr="00B7418E">
        <w:t xml:space="preserve">and </w:t>
      </w:r>
      <w:r w:rsidR="000725C4">
        <w:t xml:space="preserve">urging </w:t>
      </w:r>
      <w:r w:rsidR="006E24B2">
        <w:rPr>
          <w:rFonts w:cs="Arial"/>
        </w:rPr>
        <w:t xml:space="preserve">hospitals </w:t>
      </w:r>
      <w:r w:rsidR="000725C4">
        <w:rPr>
          <w:rFonts w:cs="Arial"/>
        </w:rPr>
        <w:t xml:space="preserve">to </w:t>
      </w:r>
      <w:r w:rsidR="00155189">
        <w:rPr>
          <w:rFonts w:cs="Arial"/>
        </w:rPr>
        <w:t xml:space="preserve">provide </w:t>
      </w:r>
      <w:r w:rsidR="00092995">
        <w:rPr>
          <w:rFonts w:cs="Arial"/>
        </w:rPr>
        <w:t>nutritious food</w:t>
      </w:r>
      <w:r w:rsidR="006E24B2">
        <w:rPr>
          <w:rFonts w:cs="Arial"/>
        </w:rPr>
        <w:t>.</w:t>
      </w:r>
    </w:p>
    <w:p w:rsidR="00A80FA2" w:rsidRPr="00B7418E" w:rsidRDefault="009F7EB9" w:rsidP="00B7418E">
      <w:pPr>
        <w:jc w:val="both"/>
        <w:rPr>
          <w:rFonts w:cs="Arial"/>
          <w:b/>
        </w:rPr>
      </w:pPr>
      <w:r>
        <w:rPr>
          <w:rFonts w:cs="Arial"/>
          <w:b/>
        </w:rPr>
        <w:t xml:space="preserve">What </w:t>
      </w:r>
      <w:r w:rsidR="00A80FA2" w:rsidRPr="00B7418E">
        <w:rPr>
          <w:rFonts w:cs="Arial"/>
          <w:b/>
        </w:rPr>
        <w:t xml:space="preserve">we </w:t>
      </w:r>
      <w:r>
        <w:rPr>
          <w:rFonts w:cs="Arial"/>
          <w:b/>
        </w:rPr>
        <w:t xml:space="preserve">are </w:t>
      </w:r>
      <w:r w:rsidR="00A80FA2" w:rsidRPr="00B7418E">
        <w:rPr>
          <w:rFonts w:cs="Arial"/>
          <w:b/>
        </w:rPr>
        <w:t>asking f</w:t>
      </w:r>
      <w:r>
        <w:rPr>
          <w:rFonts w:cs="Arial"/>
          <w:b/>
        </w:rPr>
        <w:t>or:</w:t>
      </w:r>
    </w:p>
    <w:p w:rsidR="009A5C40" w:rsidRPr="00B7418E" w:rsidRDefault="0092494A" w:rsidP="00B7418E">
      <w:pPr>
        <w:numPr>
          <w:ilvl w:val="0"/>
          <w:numId w:val="2"/>
        </w:numPr>
        <w:jc w:val="both"/>
        <w:rPr>
          <w:b/>
        </w:rPr>
      </w:pPr>
      <w:r w:rsidRPr="00B7418E">
        <w:rPr>
          <w:rFonts w:cs="Arial"/>
        </w:rPr>
        <w:t xml:space="preserve">Healthy nutritious food available </w:t>
      </w:r>
      <w:r w:rsidR="009F7EB9">
        <w:rPr>
          <w:rFonts w:cs="Arial"/>
        </w:rPr>
        <w:t>24</w:t>
      </w:r>
      <w:r w:rsidR="00796AC5">
        <w:rPr>
          <w:rFonts w:cs="Arial"/>
        </w:rPr>
        <w:t>-</w:t>
      </w:r>
      <w:r w:rsidR="009F7EB9">
        <w:rPr>
          <w:rFonts w:cs="Arial"/>
        </w:rPr>
        <w:t>hours a day for</w:t>
      </w:r>
      <w:r w:rsidR="00433F0E" w:rsidRPr="00B7418E">
        <w:rPr>
          <w:rFonts w:cs="Arial"/>
        </w:rPr>
        <w:t xml:space="preserve"> </w:t>
      </w:r>
      <w:r w:rsidR="009F7EB9">
        <w:rPr>
          <w:rFonts w:cs="Arial"/>
        </w:rPr>
        <w:t>staff, visitors and patients.</w:t>
      </w:r>
      <w:r w:rsidR="0061041A" w:rsidRPr="00B7418E">
        <w:rPr>
          <w:rFonts w:cs="Arial"/>
        </w:rPr>
        <w:t xml:space="preserve"> </w:t>
      </w:r>
    </w:p>
    <w:p w:rsidR="00C47B37" w:rsidRPr="00B82F89" w:rsidRDefault="00C61275" w:rsidP="00B7418E">
      <w:pPr>
        <w:numPr>
          <w:ilvl w:val="0"/>
          <w:numId w:val="2"/>
        </w:numPr>
        <w:jc w:val="both"/>
        <w:rPr>
          <w:b/>
        </w:rPr>
      </w:pPr>
      <w:r>
        <w:t xml:space="preserve">Clear standards on hospital food which are enforceable so </w:t>
      </w:r>
      <w:r w:rsidR="00C47B37" w:rsidRPr="00B7418E">
        <w:t xml:space="preserve">hospitals </w:t>
      </w:r>
      <w:r w:rsidR="00FC02A7">
        <w:t>that breach them</w:t>
      </w:r>
      <w:r>
        <w:t xml:space="preserve"> </w:t>
      </w:r>
      <w:r w:rsidR="00C47B37" w:rsidRPr="00B7418E">
        <w:t>can be held to account</w:t>
      </w:r>
      <w:r w:rsidR="00DD2C11" w:rsidRPr="00B7418E">
        <w:t xml:space="preserve">. </w:t>
      </w:r>
    </w:p>
    <w:p w:rsidR="00B82F89" w:rsidRPr="00B7418E" w:rsidRDefault="00B82F89" w:rsidP="00B82F89">
      <w:pPr>
        <w:jc w:val="both"/>
        <w:rPr>
          <w:b/>
        </w:rPr>
      </w:pPr>
    </w:p>
    <w:p w:rsidR="006A18C0" w:rsidRDefault="006A18C0" w:rsidP="00B7418E">
      <w:pPr>
        <w:jc w:val="both"/>
      </w:pPr>
    </w:p>
    <w:sectPr w:rsidR="006A18C0" w:rsidSect="00082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2204"/>
    <w:multiLevelType w:val="hybridMultilevel"/>
    <w:tmpl w:val="5AD4099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767517"/>
    <w:multiLevelType w:val="multilevel"/>
    <w:tmpl w:val="6CEC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2A7604"/>
    <w:multiLevelType w:val="hybridMultilevel"/>
    <w:tmpl w:val="10DC2954"/>
    <w:lvl w:ilvl="0" w:tplc="231A25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B1F47"/>
    <w:multiLevelType w:val="hybridMultilevel"/>
    <w:tmpl w:val="2E0A9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BBA"/>
    <w:rsid w:val="0000457B"/>
    <w:rsid w:val="000131FC"/>
    <w:rsid w:val="0002364A"/>
    <w:rsid w:val="0003534B"/>
    <w:rsid w:val="00045490"/>
    <w:rsid w:val="0005014A"/>
    <w:rsid w:val="000541BD"/>
    <w:rsid w:val="0005545B"/>
    <w:rsid w:val="00055629"/>
    <w:rsid w:val="00062A37"/>
    <w:rsid w:val="000725C4"/>
    <w:rsid w:val="00080DA9"/>
    <w:rsid w:val="000823BB"/>
    <w:rsid w:val="0008711F"/>
    <w:rsid w:val="000874BD"/>
    <w:rsid w:val="00092995"/>
    <w:rsid w:val="000A1E71"/>
    <w:rsid w:val="000B124B"/>
    <w:rsid w:val="000B4DB9"/>
    <w:rsid w:val="000C29CF"/>
    <w:rsid w:val="000C4940"/>
    <w:rsid w:val="000D2EB5"/>
    <w:rsid w:val="000D5F09"/>
    <w:rsid w:val="000D6620"/>
    <w:rsid w:val="000D6F5A"/>
    <w:rsid w:val="000D764F"/>
    <w:rsid w:val="000E6F1B"/>
    <w:rsid w:val="000F38B3"/>
    <w:rsid w:val="000F3A63"/>
    <w:rsid w:val="000F53CE"/>
    <w:rsid w:val="000F58CE"/>
    <w:rsid w:val="00105E2D"/>
    <w:rsid w:val="00105F2E"/>
    <w:rsid w:val="001126BD"/>
    <w:rsid w:val="001150C7"/>
    <w:rsid w:val="00117B8E"/>
    <w:rsid w:val="00124736"/>
    <w:rsid w:val="001249D8"/>
    <w:rsid w:val="00136972"/>
    <w:rsid w:val="00147C8F"/>
    <w:rsid w:val="00153F40"/>
    <w:rsid w:val="00155189"/>
    <w:rsid w:val="00157A8C"/>
    <w:rsid w:val="00162932"/>
    <w:rsid w:val="00163134"/>
    <w:rsid w:val="001642EA"/>
    <w:rsid w:val="0016756B"/>
    <w:rsid w:val="001728EF"/>
    <w:rsid w:val="00175638"/>
    <w:rsid w:val="00175948"/>
    <w:rsid w:val="00176D5E"/>
    <w:rsid w:val="00177588"/>
    <w:rsid w:val="00182F5E"/>
    <w:rsid w:val="00183628"/>
    <w:rsid w:val="00185054"/>
    <w:rsid w:val="00194002"/>
    <w:rsid w:val="00197B98"/>
    <w:rsid w:val="001A3BE0"/>
    <w:rsid w:val="001A57CC"/>
    <w:rsid w:val="001A5A36"/>
    <w:rsid w:val="001A684E"/>
    <w:rsid w:val="001B02FB"/>
    <w:rsid w:val="001B5400"/>
    <w:rsid w:val="001B5797"/>
    <w:rsid w:val="001B7374"/>
    <w:rsid w:val="001C0DC1"/>
    <w:rsid w:val="001C2654"/>
    <w:rsid w:val="001C3EFC"/>
    <w:rsid w:val="001D54EF"/>
    <w:rsid w:val="001D6060"/>
    <w:rsid w:val="00205D83"/>
    <w:rsid w:val="00211E5A"/>
    <w:rsid w:val="0021545B"/>
    <w:rsid w:val="0024143B"/>
    <w:rsid w:val="002440C2"/>
    <w:rsid w:val="002460F0"/>
    <w:rsid w:val="00261A29"/>
    <w:rsid w:val="0026251B"/>
    <w:rsid w:val="002665A5"/>
    <w:rsid w:val="0027027C"/>
    <w:rsid w:val="00273688"/>
    <w:rsid w:val="00274B4E"/>
    <w:rsid w:val="00282A73"/>
    <w:rsid w:val="00297544"/>
    <w:rsid w:val="002A0A58"/>
    <w:rsid w:val="002A461D"/>
    <w:rsid w:val="002B0163"/>
    <w:rsid w:val="002B641F"/>
    <w:rsid w:val="002C1A4C"/>
    <w:rsid w:val="002C29DB"/>
    <w:rsid w:val="002C3DD6"/>
    <w:rsid w:val="002D1616"/>
    <w:rsid w:val="002D1ED4"/>
    <w:rsid w:val="002D27ED"/>
    <w:rsid w:val="002D5E46"/>
    <w:rsid w:val="002D5E99"/>
    <w:rsid w:val="002D73AE"/>
    <w:rsid w:val="002E231E"/>
    <w:rsid w:val="00305F05"/>
    <w:rsid w:val="00307B30"/>
    <w:rsid w:val="003111D4"/>
    <w:rsid w:val="00312ED0"/>
    <w:rsid w:val="00315229"/>
    <w:rsid w:val="003231A3"/>
    <w:rsid w:val="00323A33"/>
    <w:rsid w:val="003254A0"/>
    <w:rsid w:val="00331C7B"/>
    <w:rsid w:val="00334BBA"/>
    <w:rsid w:val="00335F4E"/>
    <w:rsid w:val="003472CC"/>
    <w:rsid w:val="00350CDD"/>
    <w:rsid w:val="0035765D"/>
    <w:rsid w:val="00375C46"/>
    <w:rsid w:val="00394093"/>
    <w:rsid w:val="003957C8"/>
    <w:rsid w:val="003A12CE"/>
    <w:rsid w:val="003A212D"/>
    <w:rsid w:val="003A7ABC"/>
    <w:rsid w:val="003B0079"/>
    <w:rsid w:val="003B0C9F"/>
    <w:rsid w:val="003B702D"/>
    <w:rsid w:val="003C2435"/>
    <w:rsid w:val="003C50D2"/>
    <w:rsid w:val="003E7AB0"/>
    <w:rsid w:val="003F0701"/>
    <w:rsid w:val="003F75FB"/>
    <w:rsid w:val="00403834"/>
    <w:rsid w:val="00403B70"/>
    <w:rsid w:val="00410CA1"/>
    <w:rsid w:val="00415B4F"/>
    <w:rsid w:val="004234AD"/>
    <w:rsid w:val="00423D58"/>
    <w:rsid w:val="00425B31"/>
    <w:rsid w:val="00433F0E"/>
    <w:rsid w:val="00437322"/>
    <w:rsid w:val="00437F94"/>
    <w:rsid w:val="00455FCA"/>
    <w:rsid w:val="00473E0A"/>
    <w:rsid w:val="00495B58"/>
    <w:rsid w:val="0049689A"/>
    <w:rsid w:val="00497A14"/>
    <w:rsid w:val="004A0FDF"/>
    <w:rsid w:val="004A4DC2"/>
    <w:rsid w:val="004B3B8B"/>
    <w:rsid w:val="004B3C2F"/>
    <w:rsid w:val="004B6B9D"/>
    <w:rsid w:val="004D13E6"/>
    <w:rsid w:val="004D1525"/>
    <w:rsid w:val="004D1C89"/>
    <w:rsid w:val="004D2610"/>
    <w:rsid w:val="004D5057"/>
    <w:rsid w:val="004D6726"/>
    <w:rsid w:val="004E469B"/>
    <w:rsid w:val="004F0BA9"/>
    <w:rsid w:val="004F2373"/>
    <w:rsid w:val="004F420E"/>
    <w:rsid w:val="004F5B44"/>
    <w:rsid w:val="0050183E"/>
    <w:rsid w:val="005032ED"/>
    <w:rsid w:val="005055C6"/>
    <w:rsid w:val="005072DE"/>
    <w:rsid w:val="005214C2"/>
    <w:rsid w:val="00523D85"/>
    <w:rsid w:val="00535650"/>
    <w:rsid w:val="00541D06"/>
    <w:rsid w:val="00545C61"/>
    <w:rsid w:val="00551A2F"/>
    <w:rsid w:val="00553181"/>
    <w:rsid w:val="00553CE3"/>
    <w:rsid w:val="005835DC"/>
    <w:rsid w:val="005849F2"/>
    <w:rsid w:val="005908F1"/>
    <w:rsid w:val="00595414"/>
    <w:rsid w:val="005C269A"/>
    <w:rsid w:val="005C30A1"/>
    <w:rsid w:val="005C63BD"/>
    <w:rsid w:val="005C684D"/>
    <w:rsid w:val="005D4445"/>
    <w:rsid w:val="005D56CD"/>
    <w:rsid w:val="005D6F8F"/>
    <w:rsid w:val="005E0DF5"/>
    <w:rsid w:val="005E5434"/>
    <w:rsid w:val="005E62B4"/>
    <w:rsid w:val="005E6E8B"/>
    <w:rsid w:val="005F208C"/>
    <w:rsid w:val="006101FB"/>
    <w:rsid w:val="0061041A"/>
    <w:rsid w:val="00617540"/>
    <w:rsid w:val="00630A1B"/>
    <w:rsid w:val="00632AEA"/>
    <w:rsid w:val="006408BF"/>
    <w:rsid w:val="006418B2"/>
    <w:rsid w:val="00644353"/>
    <w:rsid w:val="006445F3"/>
    <w:rsid w:val="00662E7E"/>
    <w:rsid w:val="00670133"/>
    <w:rsid w:val="00676A52"/>
    <w:rsid w:val="006900B7"/>
    <w:rsid w:val="00697A3C"/>
    <w:rsid w:val="006A18C0"/>
    <w:rsid w:val="006A3821"/>
    <w:rsid w:val="006B2327"/>
    <w:rsid w:val="006C4822"/>
    <w:rsid w:val="006C5170"/>
    <w:rsid w:val="006C70B5"/>
    <w:rsid w:val="006C7898"/>
    <w:rsid w:val="006D425D"/>
    <w:rsid w:val="006E24B2"/>
    <w:rsid w:val="00701A9A"/>
    <w:rsid w:val="00703C22"/>
    <w:rsid w:val="00704E57"/>
    <w:rsid w:val="007066D2"/>
    <w:rsid w:val="007101BF"/>
    <w:rsid w:val="00717A25"/>
    <w:rsid w:val="007205E0"/>
    <w:rsid w:val="0072243B"/>
    <w:rsid w:val="007252DC"/>
    <w:rsid w:val="007405A1"/>
    <w:rsid w:val="00750E86"/>
    <w:rsid w:val="0075479E"/>
    <w:rsid w:val="00756AFE"/>
    <w:rsid w:val="007577E1"/>
    <w:rsid w:val="007645AF"/>
    <w:rsid w:val="00774200"/>
    <w:rsid w:val="00791D44"/>
    <w:rsid w:val="00792997"/>
    <w:rsid w:val="00793362"/>
    <w:rsid w:val="00796AC5"/>
    <w:rsid w:val="0079794D"/>
    <w:rsid w:val="007B10DD"/>
    <w:rsid w:val="007D6398"/>
    <w:rsid w:val="00821AA2"/>
    <w:rsid w:val="008425A4"/>
    <w:rsid w:val="00861B79"/>
    <w:rsid w:val="00867032"/>
    <w:rsid w:val="00873F46"/>
    <w:rsid w:val="0088365F"/>
    <w:rsid w:val="00887A21"/>
    <w:rsid w:val="00894A53"/>
    <w:rsid w:val="008A1E1F"/>
    <w:rsid w:val="008A4338"/>
    <w:rsid w:val="008A6C53"/>
    <w:rsid w:val="008A6CA9"/>
    <w:rsid w:val="008A6E9D"/>
    <w:rsid w:val="008B1E96"/>
    <w:rsid w:val="008B4E16"/>
    <w:rsid w:val="008C0F3C"/>
    <w:rsid w:val="008C752B"/>
    <w:rsid w:val="008D134A"/>
    <w:rsid w:val="008D6CF8"/>
    <w:rsid w:val="008F0265"/>
    <w:rsid w:val="008F747C"/>
    <w:rsid w:val="0090729C"/>
    <w:rsid w:val="00916035"/>
    <w:rsid w:val="0092494A"/>
    <w:rsid w:val="00926C46"/>
    <w:rsid w:val="00937F6D"/>
    <w:rsid w:val="009553F0"/>
    <w:rsid w:val="00960CBE"/>
    <w:rsid w:val="009667AF"/>
    <w:rsid w:val="00972248"/>
    <w:rsid w:val="00975DEE"/>
    <w:rsid w:val="009838BC"/>
    <w:rsid w:val="0098567B"/>
    <w:rsid w:val="00987FDC"/>
    <w:rsid w:val="00992598"/>
    <w:rsid w:val="00993EC5"/>
    <w:rsid w:val="009963C0"/>
    <w:rsid w:val="009A13AF"/>
    <w:rsid w:val="009A24C4"/>
    <w:rsid w:val="009A40DB"/>
    <w:rsid w:val="009A5C40"/>
    <w:rsid w:val="009B48FA"/>
    <w:rsid w:val="009C1A4C"/>
    <w:rsid w:val="009D5643"/>
    <w:rsid w:val="009D65A5"/>
    <w:rsid w:val="009F057A"/>
    <w:rsid w:val="009F5EA8"/>
    <w:rsid w:val="009F6893"/>
    <w:rsid w:val="009F7AFD"/>
    <w:rsid w:val="009F7EB9"/>
    <w:rsid w:val="00A04E2C"/>
    <w:rsid w:val="00A117A0"/>
    <w:rsid w:val="00A13CCD"/>
    <w:rsid w:val="00A237BB"/>
    <w:rsid w:val="00A2638D"/>
    <w:rsid w:val="00A5603B"/>
    <w:rsid w:val="00A6073F"/>
    <w:rsid w:val="00A61BA4"/>
    <w:rsid w:val="00A65412"/>
    <w:rsid w:val="00A66186"/>
    <w:rsid w:val="00A80FA2"/>
    <w:rsid w:val="00A832B5"/>
    <w:rsid w:val="00A93469"/>
    <w:rsid w:val="00A94D03"/>
    <w:rsid w:val="00A94F33"/>
    <w:rsid w:val="00AA06E4"/>
    <w:rsid w:val="00AA683F"/>
    <w:rsid w:val="00AA72A0"/>
    <w:rsid w:val="00AA78A9"/>
    <w:rsid w:val="00AB04C4"/>
    <w:rsid w:val="00AC1524"/>
    <w:rsid w:val="00AC6057"/>
    <w:rsid w:val="00AC78E4"/>
    <w:rsid w:val="00AD1879"/>
    <w:rsid w:val="00AD3F4E"/>
    <w:rsid w:val="00AD78D4"/>
    <w:rsid w:val="00AE5A28"/>
    <w:rsid w:val="00AE5C70"/>
    <w:rsid w:val="00AF102C"/>
    <w:rsid w:val="00AF1183"/>
    <w:rsid w:val="00AF4DFE"/>
    <w:rsid w:val="00B00C43"/>
    <w:rsid w:val="00B028BD"/>
    <w:rsid w:val="00B07BCB"/>
    <w:rsid w:val="00B21125"/>
    <w:rsid w:val="00B22060"/>
    <w:rsid w:val="00B57263"/>
    <w:rsid w:val="00B6293F"/>
    <w:rsid w:val="00B6541B"/>
    <w:rsid w:val="00B66D5C"/>
    <w:rsid w:val="00B721EC"/>
    <w:rsid w:val="00B72489"/>
    <w:rsid w:val="00B7418E"/>
    <w:rsid w:val="00B82F89"/>
    <w:rsid w:val="00B84E1B"/>
    <w:rsid w:val="00B917FC"/>
    <w:rsid w:val="00BA0A9F"/>
    <w:rsid w:val="00BA59AE"/>
    <w:rsid w:val="00BB305E"/>
    <w:rsid w:val="00BB33CE"/>
    <w:rsid w:val="00BB5D28"/>
    <w:rsid w:val="00BC1220"/>
    <w:rsid w:val="00BC7269"/>
    <w:rsid w:val="00BD443E"/>
    <w:rsid w:val="00BE025C"/>
    <w:rsid w:val="00BE09BA"/>
    <w:rsid w:val="00BE68B1"/>
    <w:rsid w:val="00BE7077"/>
    <w:rsid w:val="00C021F3"/>
    <w:rsid w:val="00C04BD5"/>
    <w:rsid w:val="00C10B2A"/>
    <w:rsid w:val="00C15A48"/>
    <w:rsid w:val="00C17823"/>
    <w:rsid w:val="00C20414"/>
    <w:rsid w:val="00C32196"/>
    <w:rsid w:val="00C34344"/>
    <w:rsid w:val="00C355B7"/>
    <w:rsid w:val="00C3687C"/>
    <w:rsid w:val="00C377D1"/>
    <w:rsid w:val="00C47B37"/>
    <w:rsid w:val="00C61275"/>
    <w:rsid w:val="00C724E8"/>
    <w:rsid w:val="00C82535"/>
    <w:rsid w:val="00CB6213"/>
    <w:rsid w:val="00CB68D3"/>
    <w:rsid w:val="00CB6CAE"/>
    <w:rsid w:val="00CD3EE0"/>
    <w:rsid w:val="00CD4ED7"/>
    <w:rsid w:val="00CF1B14"/>
    <w:rsid w:val="00CF56E9"/>
    <w:rsid w:val="00D06F55"/>
    <w:rsid w:val="00D1741D"/>
    <w:rsid w:val="00D36943"/>
    <w:rsid w:val="00D42E95"/>
    <w:rsid w:val="00D5287A"/>
    <w:rsid w:val="00D642A3"/>
    <w:rsid w:val="00D6491B"/>
    <w:rsid w:val="00D66C04"/>
    <w:rsid w:val="00D94366"/>
    <w:rsid w:val="00DA21BE"/>
    <w:rsid w:val="00DD2C11"/>
    <w:rsid w:val="00DE6203"/>
    <w:rsid w:val="00DF2FB6"/>
    <w:rsid w:val="00DF4913"/>
    <w:rsid w:val="00E13D19"/>
    <w:rsid w:val="00E33BE8"/>
    <w:rsid w:val="00E35234"/>
    <w:rsid w:val="00E3715C"/>
    <w:rsid w:val="00E435EC"/>
    <w:rsid w:val="00E47EB7"/>
    <w:rsid w:val="00E52014"/>
    <w:rsid w:val="00E52C10"/>
    <w:rsid w:val="00E57B49"/>
    <w:rsid w:val="00E62A46"/>
    <w:rsid w:val="00E87BE1"/>
    <w:rsid w:val="00E92986"/>
    <w:rsid w:val="00EA0991"/>
    <w:rsid w:val="00EA15AF"/>
    <w:rsid w:val="00EA4091"/>
    <w:rsid w:val="00EA48D9"/>
    <w:rsid w:val="00EB093B"/>
    <w:rsid w:val="00EB2217"/>
    <w:rsid w:val="00EB4614"/>
    <w:rsid w:val="00EC1230"/>
    <w:rsid w:val="00EC1E35"/>
    <w:rsid w:val="00EC44A1"/>
    <w:rsid w:val="00EC567C"/>
    <w:rsid w:val="00EC5CC6"/>
    <w:rsid w:val="00EC5EE9"/>
    <w:rsid w:val="00ED683D"/>
    <w:rsid w:val="00EE25D3"/>
    <w:rsid w:val="00EE7735"/>
    <w:rsid w:val="00F11330"/>
    <w:rsid w:val="00F24143"/>
    <w:rsid w:val="00F24BE6"/>
    <w:rsid w:val="00F323CD"/>
    <w:rsid w:val="00F37835"/>
    <w:rsid w:val="00F40AD5"/>
    <w:rsid w:val="00F4100D"/>
    <w:rsid w:val="00F415AB"/>
    <w:rsid w:val="00F534BB"/>
    <w:rsid w:val="00F544E9"/>
    <w:rsid w:val="00F558D2"/>
    <w:rsid w:val="00F6090A"/>
    <w:rsid w:val="00F611F8"/>
    <w:rsid w:val="00F67B80"/>
    <w:rsid w:val="00F729E3"/>
    <w:rsid w:val="00F81249"/>
    <w:rsid w:val="00F95FD3"/>
    <w:rsid w:val="00FA032D"/>
    <w:rsid w:val="00FA33CE"/>
    <w:rsid w:val="00FA3D25"/>
    <w:rsid w:val="00FA684D"/>
    <w:rsid w:val="00FC02A7"/>
    <w:rsid w:val="00FC1B43"/>
    <w:rsid w:val="00FC5191"/>
    <w:rsid w:val="00FF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BB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BB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4B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993EC5"/>
    <w:rPr>
      <w:b/>
      <w:bCs/>
      <w:sz w:val="20"/>
      <w:szCs w:val="20"/>
    </w:rPr>
  </w:style>
  <w:style w:type="paragraph" w:customStyle="1" w:styleId="Default">
    <w:name w:val="Default"/>
    <w:rsid w:val="00632AE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43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17A0"/>
    <w:rPr>
      <w:color w:val="800080"/>
      <w:u w:val="single"/>
    </w:rPr>
  </w:style>
  <w:style w:type="character" w:customStyle="1" w:styleId="ta-response-item-highlight1">
    <w:name w:val="ta-response-item-highlight1"/>
    <w:basedOn w:val="DefaultParagraphFont"/>
    <w:rsid w:val="00F67B80"/>
    <w:rPr>
      <w:shd w:val="clear" w:color="auto" w:fill="FFFF00"/>
    </w:rPr>
  </w:style>
  <w:style w:type="character" w:styleId="CommentReference">
    <w:name w:val="annotation reference"/>
    <w:basedOn w:val="DefaultParagraphFont"/>
    <w:uiPriority w:val="99"/>
    <w:semiHidden/>
    <w:unhideWhenUsed/>
    <w:rsid w:val="00BE09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9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9B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9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9BA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4100D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B48F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2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SophieG\AppData\Local\Microsoft\Windows\Temporary%20Internet%20Files\Content.Outlook\Y0QY0DC6\Useful%20documents\Keep%20Hospitals%20Cooking%20repor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5773</CharactersWithSpaces>
  <SharedDoc>false</SharedDoc>
  <HLinks>
    <vt:vector size="6" baseType="variant">
      <vt:variant>
        <vt:i4>7405682</vt:i4>
      </vt:variant>
      <vt:variant>
        <vt:i4>0</vt:i4>
      </vt:variant>
      <vt:variant>
        <vt:i4>0</vt:i4>
      </vt:variant>
      <vt:variant>
        <vt:i4>5</vt:i4>
      </vt:variant>
      <vt:variant>
        <vt:lpwstr>../AppData/Local/Microsoft/Windows/Temporary Internet Files/Content.Outlook/Y0QY0DC6/Useful documents/Keep Hospitals Cooking report.pdf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asarebea</dc:creator>
  <cp:keywords/>
  <cp:lastModifiedBy>User</cp:lastModifiedBy>
  <cp:revision>167</cp:revision>
  <cp:lastPrinted>2016-04-26T13:40:00Z</cp:lastPrinted>
  <dcterms:created xsi:type="dcterms:W3CDTF">2016-04-21T15:32:00Z</dcterms:created>
  <dcterms:modified xsi:type="dcterms:W3CDTF">2016-04-27T09:04:00Z</dcterms:modified>
</cp:coreProperties>
</file>