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B28E" w14:textId="77777777" w:rsidR="0017694A" w:rsidRDefault="0017694A" w:rsidP="0017694A">
      <w:pPr>
        <w:pStyle w:val="Header"/>
      </w:pPr>
      <w:r w:rsidRPr="007226C4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FFA267" wp14:editId="7106182A">
            <wp:simplePos x="0" y="0"/>
            <wp:positionH relativeFrom="column">
              <wp:posOffset>-618612</wp:posOffset>
            </wp:positionH>
            <wp:positionV relativeFrom="paragraph">
              <wp:posOffset>-900809</wp:posOffset>
            </wp:positionV>
            <wp:extent cx="7556892" cy="10690698"/>
            <wp:effectExtent l="19050" t="0" r="5958" b="0"/>
            <wp:wrapNone/>
            <wp:docPr id="5" name="Picture 5" descr="21032_LAOS_word_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2_LAOS_word_templa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892" cy="106906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6CAFA0" w14:textId="77777777" w:rsidR="00962DFE" w:rsidRDefault="00962DFE" w:rsidP="00F60789">
      <w:pPr>
        <w:outlineLvl w:val="0"/>
        <w:rPr>
          <w:rFonts w:ascii="Arial" w:hAnsi="Arial"/>
          <w:sz w:val="48"/>
        </w:rPr>
      </w:pPr>
      <w:r>
        <w:rPr>
          <w:rFonts w:ascii="Arial" w:hAnsi="Arial"/>
          <w:noProof/>
          <w:sz w:val="48"/>
          <w:lang w:eastAsia="en-GB"/>
        </w:rPr>
        <w:drawing>
          <wp:anchor distT="0" distB="0" distL="114300" distR="114300" simplePos="0" relativeHeight="251658240" behindDoc="0" locked="0" layoutInCell="1" allowOverlap="1" wp14:anchorId="11D9FFCB" wp14:editId="7336BE06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30210" cy="1223159"/>
            <wp:effectExtent l="19050" t="0" r="8040" b="0"/>
            <wp:wrapSquare wrapText="bothSides"/>
            <wp:docPr id="4" name="Picture 0" descr="trained_active_colour le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ed_active_colour leaf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210" cy="122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789">
        <w:rPr>
          <w:rFonts w:ascii="Arial" w:hAnsi="Arial"/>
          <w:sz w:val="48"/>
        </w:rPr>
        <w:br w:type="textWrapping" w:clear="all"/>
      </w:r>
    </w:p>
    <w:p w14:paraId="219A7640" w14:textId="77777777" w:rsidR="00962DFE" w:rsidRDefault="00962DFE" w:rsidP="00A35895">
      <w:pPr>
        <w:outlineLvl w:val="0"/>
        <w:rPr>
          <w:rFonts w:ascii="Arial" w:hAnsi="Arial"/>
          <w:sz w:val="48"/>
        </w:rPr>
      </w:pPr>
    </w:p>
    <w:p w14:paraId="3DB74905" w14:textId="77777777" w:rsidR="00962DFE" w:rsidRDefault="00962DFE" w:rsidP="00A35895">
      <w:pPr>
        <w:outlineLvl w:val="0"/>
        <w:rPr>
          <w:rFonts w:ascii="Arial" w:hAnsi="Arial"/>
          <w:sz w:val="48"/>
        </w:rPr>
      </w:pPr>
    </w:p>
    <w:p w14:paraId="3B792181" w14:textId="77777777" w:rsidR="00962DFE" w:rsidRDefault="00962DFE" w:rsidP="00A35895">
      <w:pPr>
        <w:outlineLvl w:val="0"/>
        <w:rPr>
          <w:rFonts w:ascii="Arial" w:hAnsi="Arial"/>
          <w:sz w:val="48"/>
        </w:rPr>
      </w:pPr>
    </w:p>
    <w:p w14:paraId="31071FCA" w14:textId="77777777" w:rsidR="00962DFE" w:rsidRPr="004F5C9C" w:rsidRDefault="004F5C9C" w:rsidP="00A35895">
      <w:pPr>
        <w:outlineLvl w:val="0"/>
        <w:rPr>
          <w:rFonts w:ascii="Arial" w:hAnsi="Arial"/>
          <w:b/>
          <w:sz w:val="60"/>
          <w:szCs w:val="60"/>
        </w:rPr>
      </w:pPr>
      <w:r w:rsidRPr="004F5C9C">
        <w:rPr>
          <w:rFonts w:ascii="Arial" w:hAnsi="Arial"/>
          <w:b/>
          <w:sz w:val="60"/>
          <w:szCs w:val="60"/>
        </w:rPr>
        <w:t>Preparing for industrial action</w:t>
      </w:r>
    </w:p>
    <w:p w14:paraId="795B5E9F" w14:textId="77777777" w:rsidR="00D40F8F" w:rsidRPr="00D40F8F" w:rsidRDefault="000F7C73" w:rsidP="00D40F8F">
      <w:pPr>
        <w:pStyle w:val="02LAOScoversubheadruled"/>
      </w:pPr>
      <w:r>
        <w:t xml:space="preserve">Workshop </w:t>
      </w:r>
      <w:r w:rsidR="003A253E">
        <w:t>W10</w:t>
      </w:r>
    </w:p>
    <w:p w14:paraId="4149FC96" w14:textId="77777777" w:rsidR="00800238" w:rsidRDefault="00800238" w:rsidP="00800238">
      <w:pPr>
        <w:pStyle w:val="02LAOScoversubheadruled"/>
        <w:rPr>
          <w:sz w:val="28"/>
        </w:rPr>
      </w:pPr>
    </w:p>
    <w:p w14:paraId="4E6BE606" w14:textId="77777777" w:rsidR="00F60789" w:rsidRDefault="00F60789" w:rsidP="00F60789">
      <w:pPr>
        <w:tabs>
          <w:tab w:val="left" w:pos="2974"/>
        </w:tabs>
        <w:rPr>
          <w:rFonts w:ascii="Arial" w:hAnsi="Arial"/>
          <w:sz w:val="28"/>
        </w:rPr>
      </w:pPr>
    </w:p>
    <w:p w14:paraId="1C6464B9" w14:textId="24ABFDDF" w:rsidR="003A253E" w:rsidRDefault="00AF3C15" w:rsidP="00AA4B01">
      <w:pPr>
        <w:tabs>
          <w:tab w:val="left" w:pos="2974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May </w:t>
      </w:r>
      <w:r w:rsidR="00E13413">
        <w:rPr>
          <w:rFonts w:ascii="Arial" w:hAnsi="Arial"/>
          <w:sz w:val="28"/>
        </w:rPr>
        <w:t>2022</w:t>
      </w:r>
    </w:p>
    <w:p w14:paraId="5278E04D" w14:textId="77777777" w:rsidR="00AA4B01" w:rsidRDefault="00AA4B01" w:rsidP="00AA4B01">
      <w:pPr>
        <w:tabs>
          <w:tab w:val="left" w:pos="2974"/>
        </w:tabs>
        <w:rPr>
          <w:rFonts w:ascii="Arial" w:hAnsi="Arial"/>
          <w:sz w:val="28"/>
        </w:rPr>
      </w:pPr>
      <w:r>
        <w:rPr>
          <w:rFonts w:ascii="Arial" w:hAnsi="Arial"/>
          <w:sz w:val="28"/>
        </w:rPr>
        <w:t>LAOS workshops available from learningandorganising@unison.co.uk</w:t>
      </w:r>
    </w:p>
    <w:p w14:paraId="0241D4AD" w14:textId="77777777" w:rsidR="00AA4B01" w:rsidRDefault="00AA4B01" w:rsidP="00F60789">
      <w:pPr>
        <w:tabs>
          <w:tab w:val="left" w:pos="2974"/>
        </w:tabs>
        <w:rPr>
          <w:rFonts w:ascii="Arial" w:hAnsi="Arial"/>
          <w:sz w:val="28"/>
        </w:rPr>
        <w:sectPr w:rsidR="00AA4B01" w:rsidSect="00F60789">
          <w:headerReference w:type="default" r:id="rId14"/>
          <w:footerReference w:type="default" r:id="rId15"/>
          <w:type w:val="continuous"/>
          <w:pgSz w:w="11900" w:h="16840"/>
          <w:pgMar w:top="851" w:right="851" w:bottom="731" w:left="851" w:header="709" w:footer="709" w:gutter="0"/>
          <w:cols w:space="708"/>
          <w:docGrid w:linePitch="326"/>
        </w:sectPr>
      </w:pPr>
    </w:p>
    <w:p w14:paraId="32889723" w14:textId="77777777" w:rsidR="003A253E" w:rsidRPr="004F5C9C" w:rsidRDefault="003A253E" w:rsidP="003A253E">
      <w:pPr>
        <w:outlineLvl w:val="0"/>
        <w:rPr>
          <w:rFonts w:ascii="Arial" w:hAnsi="Arial"/>
          <w:b/>
          <w:sz w:val="60"/>
          <w:szCs w:val="60"/>
        </w:rPr>
      </w:pPr>
      <w:r w:rsidRPr="004F5C9C">
        <w:rPr>
          <w:rFonts w:ascii="Arial" w:hAnsi="Arial"/>
          <w:b/>
          <w:sz w:val="60"/>
          <w:szCs w:val="60"/>
        </w:rPr>
        <w:lastRenderedPageBreak/>
        <w:t>Preparing for industrial action</w:t>
      </w:r>
    </w:p>
    <w:p w14:paraId="3D1AEC97" w14:textId="77777777" w:rsidR="00EA2D1A" w:rsidRPr="009426AE" w:rsidRDefault="00EA2D1A" w:rsidP="00185CE7">
      <w:pPr>
        <w:pStyle w:val="05LAOSlevel3header"/>
      </w:pPr>
      <w:r w:rsidRPr="009426AE">
        <w:t>What are the aims of this activity?</w:t>
      </w:r>
    </w:p>
    <w:p w14:paraId="4CF3234A" w14:textId="77777777" w:rsidR="00EF6224" w:rsidRPr="00EF6224" w:rsidRDefault="00EF6224" w:rsidP="00EF62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224">
        <w:rPr>
          <w:rFonts w:ascii="Arial" w:hAnsi="Arial" w:cs="Arial"/>
          <w:sz w:val="24"/>
          <w:szCs w:val="24"/>
        </w:rPr>
        <w:t xml:space="preserve">To create a detailed plan of action in the run up to industrial action </w:t>
      </w:r>
    </w:p>
    <w:p w14:paraId="269D9DD5" w14:textId="77777777" w:rsidR="00EF6224" w:rsidRPr="00EF6224" w:rsidRDefault="00EF6224" w:rsidP="00EF62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224">
        <w:rPr>
          <w:rFonts w:ascii="Arial" w:hAnsi="Arial" w:cs="Arial"/>
          <w:sz w:val="24"/>
          <w:szCs w:val="24"/>
        </w:rPr>
        <w:t>To achieve a clear understanding of UNISON’s Industrial action guide and how to respond to issues which might arise</w:t>
      </w:r>
    </w:p>
    <w:p w14:paraId="07BCC6F4" w14:textId="77777777" w:rsidR="00EA2D1A" w:rsidRPr="00EF6224" w:rsidRDefault="00EF6224" w:rsidP="00EF62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F6224">
        <w:rPr>
          <w:rFonts w:ascii="Arial" w:hAnsi="Arial" w:cs="Arial"/>
          <w:sz w:val="24"/>
          <w:szCs w:val="24"/>
        </w:rPr>
        <w:t>To make a plan for recruiting and organising around the industrial action</w:t>
      </w:r>
    </w:p>
    <w:p w14:paraId="7029388F" w14:textId="77777777" w:rsidR="00185CE7" w:rsidRDefault="00185CE7" w:rsidP="00185CE7">
      <w:pPr>
        <w:pStyle w:val="05LAOSlevel3header"/>
      </w:pPr>
    </w:p>
    <w:p w14:paraId="786BAF72" w14:textId="77777777" w:rsidR="00EA2D1A" w:rsidRPr="009426AE" w:rsidRDefault="00185CE7" w:rsidP="00185CE7">
      <w:pPr>
        <w:pStyle w:val="05LAOSlevel3header"/>
      </w:pPr>
      <w:r>
        <w:t>W</w:t>
      </w:r>
      <w:r w:rsidR="00EA2D1A">
        <w:t>ho is it aimed at and where can it be used?</w:t>
      </w:r>
    </w:p>
    <w:p w14:paraId="56369F06" w14:textId="77777777" w:rsidR="00EA2D1A" w:rsidRPr="009426AE" w:rsidRDefault="00EA2D1A" w:rsidP="00EA2D1A">
      <w:pPr>
        <w:rPr>
          <w:rFonts w:ascii="Arial" w:hAnsi="Arial" w:cs="Arial"/>
        </w:rPr>
      </w:pPr>
      <w:r w:rsidRPr="009426AE">
        <w:rPr>
          <w:rFonts w:ascii="Arial" w:hAnsi="Arial" w:cs="Arial"/>
        </w:rPr>
        <w:t xml:space="preserve">It </w:t>
      </w:r>
      <w:r w:rsidR="00346788">
        <w:rPr>
          <w:rFonts w:ascii="Arial" w:hAnsi="Arial" w:cs="Arial"/>
        </w:rPr>
        <w:t>is for branch activists, officers, or strike committee</w:t>
      </w:r>
      <w:r w:rsidR="00346788" w:rsidRPr="009426AE">
        <w:rPr>
          <w:rFonts w:ascii="Arial" w:hAnsi="Arial" w:cs="Arial"/>
        </w:rPr>
        <w:t xml:space="preserve"> </w:t>
      </w:r>
      <w:r w:rsidR="00CD754D">
        <w:rPr>
          <w:rFonts w:ascii="Arial" w:hAnsi="Arial" w:cs="Arial"/>
        </w:rPr>
        <w:t xml:space="preserve">members </w:t>
      </w:r>
      <w:r w:rsidR="00346788">
        <w:rPr>
          <w:rFonts w:ascii="Arial" w:hAnsi="Arial" w:cs="Arial"/>
        </w:rPr>
        <w:t xml:space="preserve">and </w:t>
      </w:r>
      <w:r w:rsidRPr="009426AE">
        <w:rPr>
          <w:rFonts w:ascii="Arial" w:hAnsi="Arial" w:cs="Arial"/>
        </w:rPr>
        <w:t>can be used as part of a branch or workplace meeting or as a stand</w:t>
      </w:r>
      <w:r>
        <w:rPr>
          <w:rFonts w:ascii="Arial" w:hAnsi="Arial" w:cs="Arial"/>
        </w:rPr>
        <w:t>-</w:t>
      </w:r>
      <w:r w:rsidRPr="009426AE">
        <w:rPr>
          <w:rFonts w:ascii="Arial" w:hAnsi="Arial" w:cs="Arial"/>
        </w:rPr>
        <w:t xml:space="preserve">alone activity.  </w:t>
      </w:r>
    </w:p>
    <w:p w14:paraId="087F97B4" w14:textId="77777777" w:rsidR="00EA2D1A" w:rsidRPr="009426AE" w:rsidRDefault="00EA2D1A" w:rsidP="00185CE7">
      <w:pPr>
        <w:pStyle w:val="05LAOSlevel3header"/>
      </w:pPr>
      <w:r w:rsidRPr="009426AE">
        <w:t>Who can run it?</w:t>
      </w:r>
    </w:p>
    <w:p w14:paraId="21EB84CC" w14:textId="77777777" w:rsidR="00EA2D1A" w:rsidRPr="009426AE" w:rsidRDefault="00EA2D1A" w:rsidP="00EA2D1A">
      <w:pPr>
        <w:rPr>
          <w:rFonts w:ascii="Arial" w:hAnsi="Arial" w:cs="Arial"/>
        </w:rPr>
      </w:pPr>
      <w:r w:rsidRPr="009426AE">
        <w:rPr>
          <w:rFonts w:ascii="Arial" w:hAnsi="Arial" w:cs="Arial"/>
        </w:rPr>
        <w:t>Any rep, branch officer, lay tutor or organiser with some experience of running discussions.</w:t>
      </w:r>
    </w:p>
    <w:p w14:paraId="6352469F" w14:textId="77777777" w:rsidR="00EA2D1A" w:rsidRPr="009426AE" w:rsidRDefault="00EA2D1A" w:rsidP="00185CE7">
      <w:pPr>
        <w:pStyle w:val="05LAOSlevel3header"/>
      </w:pPr>
      <w:r w:rsidRPr="009426AE">
        <w:t xml:space="preserve">What resources do you need? </w:t>
      </w:r>
    </w:p>
    <w:p w14:paraId="666C2AA9" w14:textId="77777777" w:rsidR="00346788" w:rsidRDefault="00346788" w:rsidP="00346788">
      <w:pPr>
        <w:rPr>
          <w:rFonts w:ascii="Arial" w:hAnsi="Arial" w:cs="Arial"/>
        </w:rPr>
      </w:pPr>
      <w:r>
        <w:rPr>
          <w:rFonts w:ascii="Arial" w:hAnsi="Arial" w:cs="Arial"/>
        </w:rPr>
        <w:t>Branch mapping information including where reps are (include all reps, not just stewards and pensions contacts) and which employers have been included in the ballot for industrial action</w:t>
      </w:r>
    </w:p>
    <w:p w14:paraId="5EAD7A9F" w14:textId="77777777" w:rsidR="00346788" w:rsidRDefault="00346788" w:rsidP="00346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UNISON Guide to industrial action </w:t>
      </w:r>
    </w:p>
    <w:p w14:paraId="40460ED0" w14:textId="77777777" w:rsidR="00346788" w:rsidRDefault="00346788" w:rsidP="00346788">
      <w:pPr>
        <w:rPr>
          <w:rFonts w:ascii="Arial" w:hAnsi="Arial" w:cs="Arial"/>
        </w:rPr>
      </w:pPr>
      <w:r>
        <w:rPr>
          <w:rFonts w:ascii="Arial" w:hAnsi="Arial" w:cs="Arial"/>
        </w:rPr>
        <w:t>Copies of handouts from back of pack in student numbers</w:t>
      </w:r>
    </w:p>
    <w:p w14:paraId="5AB30E5D" w14:textId="77777777" w:rsidR="00603ED5" w:rsidRDefault="00603ED5" w:rsidP="00346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Strike pledge </w:t>
      </w:r>
    </w:p>
    <w:p w14:paraId="223AE698" w14:textId="77777777" w:rsidR="00D62E26" w:rsidRDefault="00D62E26" w:rsidP="00346788">
      <w:pPr>
        <w:rPr>
          <w:rFonts w:ascii="Arial" w:hAnsi="Arial" w:cs="Arial"/>
        </w:rPr>
      </w:pPr>
      <w:r>
        <w:rPr>
          <w:rFonts w:ascii="Arial" w:hAnsi="Arial" w:cs="Arial"/>
        </w:rPr>
        <w:t>Activity 3 – Statements (at back of this pack)</w:t>
      </w:r>
    </w:p>
    <w:p w14:paraId="48AD22C5" w14:textId="77777777" w:rsidR="00346788" w:rsidRDefault="00346788" w:rsidP="00346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Flipchart, marker pens, laptop, post it notes, biros </w:t>
      </w:r>
    </w:p>
    <w:p w14:paraId="351BB955" w14:textId="77777777" w:rsidR="00D24DCF" w:rsidRPr="00D24DCF" w:rsidRDefault="00CD754D" w:rsidP="00346788">
      <w:pPr>
        <w:rPr>
          <w:rFonts w:ascii="Arial" w:hAnsi="Arial" w:cs="Arial"/>
        </w:rPr>
      </w:pPr>
      <w:r>
        <w:rPr>
          <w:rFonts w:ascii="Arial" w:hAnsi="Arial" w:cs="Arial"/>
        </w:rPr>
        <w:t>Campaign materials relevant to the action, eg Worth It materials.</w:t>
      </w:r>
    </w:p>
    <w:p w14:paraId="03A1BC96" w14:textId="77777777" w:rsidR="00EF6224" w:rsidRDefault="00EF6224" w:rsidP="00EA2D1A">
      <w:pPr>
        <w:rPr>
          <w:rFonts w:ascii="Arial" w:hAnsi="Arial" w:cs="Arial"/>
        </w:rPr>
      </w:pPr>
      <w:r w:rsidRPr="00EF6224">
        <w:rPr>
          <w:rFonts w:ascii="Arial" w:hAnsi="Arial" w:cs="Arial"/>
        </w:rPr>
        <w:t>Note: ther</w:t>
      </w:r>
      <w:r w:rsidR="00622DD0">
        <w:rPr>
          <w:rFonts w:ascii="Arial" w:hAnsi="Arial" w:cs="Arial"/>
        </w:rPr>
        <w:t>e is not a course book for this</w:t>
      </w:r>
      <w:r w:rsidRPr="00EF6224">
        <w:rPr>
          <w:rFonts w:ascii="Arial" w:hAnsi="Arial" w:cs="Arial"/>
        </w:rPr>
        <w:t xml:space="preserve"> but handouts are included at the back of the materials.</w:t>
      </w:r>
    </w:p>
    <w:p w14:paraId="6ECC7DA3" w14:textId="77777777" w:rsidR="00EA2D1A" w:rsidRPr="009426AE" w:rsidRDefault="00185CE7" w:rsidP="00185CE7">
      <w:pPr>
        <w:pStyle w:val="05LAOSlevel3header"/>
      </w:pPr>
      <w:r>
        <w:t>P</w:t>
      </w:r>
      <w:r w:rsidR="00EA2D1A" w:rsidRPr="009426AE">
        <w:t>reparation</w:t>
      </w:r>
    </w:p>
    <w:p w14:paraId="35FCCA6E" w14:textId="77777777" w:rsidR="00EA2D1A" w:rsidRDefault="00622DD0" w:rsidP="00EA2D1A">
      <w:pPr>
        <w:rPr>
          <w:rFonts w:ascii="Arial" w:hAnsi="Arial" w:cs="Arial"/>
        </w:rPr>
      </w:pPr>
      <w:r>
        <w:rPr>
          <w:rFonts w:ascii="Arial" w:hAnsi="Arial" w:cs="Arial"/>
        </w:rPr>
        <w:t>Discuss with the branch whether they have set up a strike committee to carry out day to day work in relation to the strike preparation, reporting to the branch committee. (See Guide for more information on this)</w:t>
      </w:r>
    </w:p>
    <w:p w14:paraId="3DEEAD4F" w14:textId="77777777" w:rsidR="00CD754D" w:rsidRDefault="00414E9C" w:rsidP="00185CE7">
      <w:pPr>
        <w:pStyle w:val="05LAOSlevel3header"/>
      </w:pPr>
      <w:r>
        <w:t>Time</w:t>
      </w:r>
      <w:r w:rsidR="00CD754D">
        <w:t xml:space="preserve"> </w:t>
      </w:r>
    </w:p>
    <w:p w14:paraId="087B9741" w14:textId="77777777" w:rsidR="00CD754D" w:rsidRPr="00CD754D" w:rsidRDefault="00CD754D" w:rsidP="00CD754D">
      <w:pPr>
        <w:pStyle w:val="06LAOSbodymaster"/>
      </w:pPr>
      <w:r>
        <w:t>The pack contains 4 activities each lasting around 60 minutes.</w:t>
      </w:r>
    </w:p>
    <w:p w14:paraId="08664D24" w14:textId="77777777" w:rsidR="00BF4B34" w:rsidRPr="00FF5301" w:rsidRDefault="00CD754D" w:rsidP="00185CE7">
      <w:pPr>
        <w:pStyle w:val="04LAOSlevel2header"/>
        <w:rPr>
          <w:sz w:val="44"/>
          <w:szCs w:val="44"/>
        </w:rPr>
      </w:pPr>
      <w:r>
        <w:lastRenderedPageBreak/>
        <w:t xml:space="preserve">Tutor notes for </w:t>
      </w:r>
      <w:r w:rsidR="00BF4B34">
        <w:t>Activity</w:t>
      </w:r>
      <w:r w:rsidR="00622DD0">
        <w:t xml:space="preserve"> 1</w:t>
      </w:r>
      <w:r w:rsidR="00BF4B34">
        <w:t>: Getting a big turn out on the day</w:t>
      </w:r>
    </w:p>
    <w:p w14:paraId="57AA1E37" w14:textId="77777777" w:rsidR="00BF4B34" w:rsidRPr="00622DD0" w:rsidRDefault="00622DD0" w:rsidP="00BF4B34">
      <w:pPr>
        <w:rPr>
          <w:rFonts w:ascii="Arial" w:hAnsi="Arial" w:cs="Arial"/>
        </w:rPr>
      </w:pPr>
      <w:r w:rsidRPr="00622DD0">
        <w:rPr>
          <w:rFonts w:ascii="Arial" w:hAnsi="Arial" w:cs="Arial"/>
        </w:rPr>
        <w:t>A</w:t>
      </w:r>
      <w:r w:rsidR="00BF4B34">
        <w:rPr>
          <w:rFonts w:ascii="Arial" w:hAnsi="Arial" w:cs="Arial"/>
        </w:rPr>
        <w:t>pprox</w:t>
      </w:r>
      <w:r>
        <w:rPr>
          <w:rFonts w:ascii="Arial" w:hAnsi="Arial" w:cs="Arial"/>
        </w:rPr>
        <w:t>imately</w:t>
      </w:r>
      <w:r w:rsidR="00BF4B34">
        <w:rPr>
          <w:rFonts w:ascii="Arial" w:hAnsi="Arial" w:cs="Arial"/>
        </w:rPr>
        <w:t xml:space="preserve"> 60 mins</w:t>
      </w:r>
    </w:p>
    <w:p w14:paraId="34561067" w14:textId="77777777" w:rsidR="00BF4B34" w:rsidRDefault="00622DD0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F4B34">
        <w:rPr>
          <w:rFonts w:ascii="Arial" w:hAnsi="Arial" w:cs="Arial"/>
          <w:b/>
        </w:rPr>
        <w:t>Aim</w:t>
      </w:r>
    </w:p>
    <w:p w14:paraId="64C012E3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To map out which workplaces were balloted and identify workplace leaders to help</w:t>
      </w:r>
    </w:p>
    <w:p w14:paraId="37A175A4" w14:textId="77777777" w:rsidR="00BF4B34" w:rsidRDefault="00622DD0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BF4B34">
        <w:rPr>
          <w:rFonts w:ascii="Arial" w:hAnsi="Arial" w:cs="Arial"/>
          <w:b/>
        </w:rPr>
        <w:t>Task 1</w:t>
      </w:r>
    </w:p>
    <w:p w14:paraId="482AF2FD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Introduce this by explaining </w:t>
      </w:r>
      <w:r w:rsidR="00622DD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information you have available about workplaces/employers </w:t>
      </w:r>
      <w:r w:rsidR="00622DD0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have been balloted for industrial action.</w:t>
      </w:r>
    </w:p>
    <w:p w14:paraId="32B8A8A8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Allocate these around the group, so that small groups are looking at workplaces they are familiar with. Hand out copies of the planning sheet (Handout 1), a list of balloted employers, and relevant RMS data on membership and workplace reps.</w:t>
      </w:r>
    </w:p>
    <w:p w14:paraId="712AF937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each small group to complete the first 3 columns of the table in Handout 1, and copy more as needed. Ask participants to write down under ‘Names of key reps’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reps who are active in those workplaces, who might be able to assist with organising talking to members about coming out on strike.</w:t>
      </w:r>
    </w:p>
    <w:p w14:paraId="18A79810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Complete the first 3 columns to start with – the remaining columns on organising pickets will be completed later.</w:t>
      </w:r>
    </w:p>
    <w:p w14:paraId="708152A2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 2</w:t>
      </w:r>
    </w:p>
    <w:p w14:paraId="2C4C133A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Give out Handout 2, and ask them to discussion the following (also on the handout)</w:t>
      </w:r>
    </w:p>
    <w:p w14:paraId="7D8A7401" w14:textId="77777777" w:rsidR="00BF4B34" w:rsidRDefault="00BF4B34" w:rsidP="00BF4B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you most efficiently arrange to brief the workplace reps you have listed above?</w:t>
      </w:r>
    </w:p>
    <w:p w14:paraId="439145B2" w14:textId="77777777" w:rsidR="00BF4B34" w:rsidRDefault="00BF4B34" w:rsidP="00BF4B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you assist the reps in talking to all their members in the run up to </w:t>
      </w:r>
      <w:r w:rsidR="001F6375">
        <w:rPr>
          <w:rFonts w:ascii="Arial" w:hAnsi="Arial" w:cs="Arial"/>
          <w:sz w:val="24"/>
          <w:szCs w:val="24"/>
        </w:rPr>
        <w:t>action</w:t>
      </w:r>
      <w:r>
        <w:rPr>
          <w:rFonts w:ascii="Arial" w:hAnsi="Arial" w:cs="Arial"/>
          <w:sz w:val="24"/>
          <w:szCs w:val="24"/>
        </w:rPr>
        <w:t>?</w:t>
      </w:r>
    </w:p>
    <w:p w14:paraId="372B96E8" w14:textId="77777777" w:rsidR="00BF4B34" w:rsidRDefault="00BF4B34" w:rsidP="00BF4B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best way of ensuring all reps are kept up to date and provided with the necessary resources?</w:t>
      </w:r>
    </w:p>
    <w:p w14:paraId="1E490292" w14:textId="77777777" w:rsidR="00BF4B34" w:rsidRDefault="00BF4B34" w:rsidP="00BF4B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do what in terms of taking forward your plan?</w:t>
      </w:r>
    </w:p>
    <w:p w14:paraId="71F46F08" w14:textId="77777777" w:rsidR="00BF4B34" w:rsidRDefault="00BF4B34" w:rsidP="00BF4B34">
      <w:pPr>
        <w:rPr>
          <w:rFonts w:ascii="Arial" w:hAnsi="Arial" w:cs="Arial"/>
        </w:rPr>
      </w:pPr>
    </w:p>
    <w:p w14:paraId="4954777F" w14:textId="77777777" w:rsidR="00185CE7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Make sure that the branch secretary or branch pensions lead makes a note of all points.</w:t>
      </w:r>
    </w:p>
    <w:p w14:paraId="48792B10" w14:textId="77777777" w:rsidR="00BF4B34" w:rsidRDefault="00185CE7" w:rsidP="00BF4B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75DC2D" w14:textId="77777777" w:rsidR="00BF4B34" w:rsidRDefault="00CD754D" w:rsidP="00185CE7">
      <w:pPr>
        <w:pStyle w:val="04LAOSlevel2header"/>
      </w:pPr>
      <w:r>
        <w:lastRenderedPageBreak/>
        <w:t xml:space="preserve">Tutor notes for </w:t>
      </w:r>
      <w:r w:rsidR="00BF4B34">
        <w:t>Activity</w:t>
      </w:r>
      <w:r w:rsidR="00414E9C">
        <w:t xml:space="preserve"> 2: Talking to members and </w:t>
      </w:r>
      <w:r w:rsidR="00BF4B34">
        <w:t>escalating actions</w:t>
      </w:r>
    </w:p>
    <w:p w14:paraId="238CA29C" w14:textId="77777777" w:rsidR="00414E9C" w:rsidRDefault="00414E9C" w:rsidP="00414E9C">
      <w:pPr>
        <w:rPr>
          <w:rFonts w:ascii="Arial" w:hAnsi="Arial" w:cs="Arial"/>
        </w:rPr>
      </w:pPr>
      <w:r w:rsidRPr="00414E9C">
        <w:rPr>
          <w:rFonts w:ascii="Arial" w:hAnsi="Arial" w:cs="Arial"/>
        </w:rPr>
        <w:t>A</w:t>
      </w:r>
      <w:r>
        <w:rPr>
          <w:rFonts w:ascii="Arial" w:hAnsi="Arial" w:cs="Arial"/>
        </w:rPr>
        <w:t>pprox 45 mins</w:t>
      </w:r>
    </w:p>
    <w:p w14:paraId="654702AD" w14:textId="77777777" w:rsidR="00BF4B34" w:rsidRDefault="00603ED5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14:paraId="703E960A" w14:textId="77777777" w:rsidR="00603ED5" w:rsidRPr="00603ED5" w:rsidRDefault="00BF4B34" w:rsidP="00BF4B3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03ED5">
        <w:rPr>
          <w:rFonts w:ascii="Arial" w:hAnsi="Arial" w:cs="Arial"/>
          <w:sz w:val="24"/>
          <w:szCs w:val="24"/>
        </w:rPr>
        <w:t xml:space="preserve">To identify actions leading up to </w:t>
      </w:r>
      <w:r w:rsidR="00603ED5" w:rsidRPr="00603ED5">
        <w:rPr>
          <w:rFonts w:ascii="Arial" w:hAnsi="Arial" w:cs="Arial"/>
          <w:sz w:val="24"/>
          <w:szCs w:val="24"/>
        </w:rPr>
        <w:t>industrial action</w:t>
      </w:r>
    </w:p>
    <w:p w14:paraId="2C0EECC1" w14:textId="77777777" w:rsidR="00BF4B34" w:rsidRPr="00603ED5" w:rsidRDefault="00BF4B34" w:rsidP="00BF4B34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03ED5">
        <w:rPr>
          <w:rFonts w:ascii="Arial" w:hAnsi="Arial" w:cs="Arial"/>
          <w:sz w:val="24"/>
          <w:szCs w:val="24"/>
        </w:rPr>
        <w:t>To introduce the pledge and record sheet</w:t>
      </w:r>
    </w:p>
    <w:p w14:paraId="539D69F9" w14:textId="77777777" w:rsidR="00BF4B34" w:rsidRDefault="00BF4B34" w:rsidP="00BF4B34">
      <w:pPr>
        <w:rPr>
          <w:rFonts w:ascii="Arial" w:hAnsi="Arial" w:cs="Arial"/>
        </w:rPr>
      </w:pPr>
    </w:p>
    <w:p w14:paraId="58F768B2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</w:t>
      </w:r>
    </w:p>
    <w:p w14:paraId="26785C71" w14:textId="77777777" w:rsidR="00D64B6A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a) Put participants into pairs/threes, and handout and explain the strike pledge and record sheet (Handout 3).</w:t>
      </w:r>
      <w:r w:rsidR="00D64B6A">
        <w:rPr>
          <w:rFonts w:ascii="Arial" w:hAnsi="Arial" w:cs="Arial"/>
        </w:rPr>
        <w:t xml:space="preserve"> Note: this will need to be updated with an appropriate pledge before you copy it. </w:t>
      </w:r>
    </w:p>
    <w:p w14:paraId="727F247A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This is a means of keeping track of members’ intentions and actions as well as a tool to encourage them to commit to come out on strike.</w:t>
      </w:r>
    </w:p>
    <w:p w14:paraId="12A75CD3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b) Secondly, ask everyone to identify actions which members can be asked to carry out in the run up to the day of action. These might be actions to help ensure a high turnout on the strike day or to put the case to the public about why this strike is going ahead. </w:t>
      </w:r>
    </w:p>
    <w:p w14:paraId="39A0D1E9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Tell them to write down anything at all which might raise awareness about the issue, both in the workpl</w:t>
      </w:r>
      <w:r w:rsidR="00D62E26">
        <w:rPr>
          <w:rFonts w:ascii="Arial" w:hAnsi="Arial" w:cs="Arial"/>
        </w:rPr>
        <w:t>ace and with the public,</w:t>
      </w:r>
      <w:r>
        <w:rPr>
          <w:rFonts w:ascii="Arial" w:hAnsi="Arial" w:cs="Arial"/>
        </w:rPr>
        <w:t xml:space="preserve"> from wearing a sticker to leafleting, writing letters to the local paper etc. As ideas come up, get them eac</w:t>
      </w:r>
      <w:r w:rsidR="00D62E26">
        <w:rPr>
          <w:rFonts w:ascii="Arial" w:hAnsi="Arial" w:cs="Arial"/>
        </w:rPr>
        <w:t xml:space="preserve">h written on a separate Post-It </w:t>
      </w:r>
      <w:r>
        <w:rPr>
          <w:rFonts w:ascii="Arial" w:hAnsi="Arial" w:cs="Arial"/>
        </w:rPr>
        <w:t xml:space="preserve">note. </w:t>
      </w:r>
    </w:p>
    <w:p w14:paraId="69A1A784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c) Once this is done, put all the post its along a wall or table and ask participants to help put these in order of intensity – starting with low intensity actions like wearing a sticker and move upwards from there. Make sure all actions are added to the list at the back of the pack.</w:t>
      </w:r>
    </w:p>
    <w:p w14:paraId="79A464EA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Ask everyone to discuss how giving members small actions to complete might encourage them to go on strike if they are wavering.</w:t>
      </w:r>
    </w:p>
    <w:p w14:paraId="32C06FC7" w14:textId="77777777" w:rsidR="00BF4B34" w:rsidRDefault="00BF4B34" w:rsidP="00BF4B34">
      <w:pPr>
        <w:rPr>
          <w:rFonts w:ascii="Arial" w:hAnsi="Arial" w:cs="Arial"/>
        </w:rPr>
      </w:pPr>
    </w:p>
    <w:p w14:paraId="1B8CE80E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Make sure these actions are also added to the list in Handout 2.</w:t>
      </w:r>
    </w:p>
    <w:p w14:paraId="07AF34DC" w14:textId="77777777" w:rsidR="00BF4B34" w:rsidRDefault="00BF4B34" w:rsidP="00BF4B34">
      <w:pPr>
        <w:rPr>
          <w:rFonts w:ascii="Arial" w:hAnsi="Arial" w:cs="Arial"/>
        </w:rPr>
      </w:pPr>
    </w:p>
    <w:p w14:paraId="678B923E" w14:textId="77777777" w:rsidR="00BF4B34" w:rsidRPr="00603ED5" w:rsidRDefault="00BF4B34" w:rsidP="00CD754D">
      <w:pPr>
        <w:pStyle w:val="04LAOSlevel2header"/>
      </w:pPr>
      <w:r>
        <w:br w:type="page"/>
      </w:r>
      <w:r w:rsidR="00CD754D">
        <w:lastRenderedPageBreak/>
        <w:t xml:space="preserve">Tutor notes for </w:t>
      </w:r>
      <w:r>
        <w:t>Activity</w:t>
      </w:r>
      <w:r w:rsidR="00D62E26">
        <w:t xml:space="preserve"> 3: Talking to members and</w:t>
      </w:r>
      <w:r>
        <w:t xml:space="preserve"> mobilis</w:t>
      </w:r>
      <w:r w:rsidR="00D62E26">
        <w:t>ing</w:t>
      </w:r>
    </w:p>
    <w:p w14:paraId="707648CF" w14:textId="77777777" w:rsidR="00D62E26" w:rsidRPr="00D62E26" w:rsidRDefault="00D62E26" w:rsidP="00D62E26">
      <w:pPr>
        <w:rPr>
          <w:rFonts w:ascii="Arial" w:hAnsi="Arial" w:cs="Arial"/>
        </w:rPr>
      </w:pPr>
      <w:r w:rsidRPr="00D62E26">
        <w:rPr>
          <w:rFonts w:ascii="Arial" w:hAnsi="Arial" w:cs="Arial"/>
        </w:rPr>
        <w:t>Approximately 45 minutes</w:t>
      </w:r>
    </w:p>
    <w:p w14:paraId="04D429CF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14:paraId="5A54A05F" w14:textId="77777777" w:rsidR="00BF4B34" w:rsidRDefault="00D62E26" w:rsidP="00BF4B34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BF4B34">
        <w:rPr>
          <w:rFonts w:ascii="Arial" w:hAnsi="Arial" w:cs="Arial"/>
        </w:rPr>
        <w:t>To practice conversations with members who may be anxious about going on strike</w:t>
      </w:r>
    </w:p>
    <w:p w14:paraId="7B9942DC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Task </w:t>
      </w:r>
    </w:p>
    <w:p w14:paraId="41A6F6C5" w14:textId="77777777" w:rsidR="00D64B6A" w:rsidRDefault="00D64B6A" w:rsidP="00BF4B34">
      <w:pPr>
        <w:rPr>
          <w:rFonts w:ascii="Arial" w:hAnsi="Arial" w:cs="Arial"/>
        </w:rPr>
      </w:pPr>
      <w:r>
        <w:rPr>
          <w:rFonts w:ascii="Arial" w:hAnsi="Arial" w:cs="Arial"/>
        </w:rPr>
        <w:t>Note: in advance, add any relevant statements to the resource cards for this activity.</w:t>
      </w:r>
    </w:p>
    <w:p w14:paraId="3D55BF5B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Introduce the following method for talking t</w:t>
      </w:r>
      <w:r w:rsidR="00CD754D">
        <w:rPr>
          <w:rFonts w:ascii="Arial" w:hAnsi="Arial" w:cs="Arial"/>
        </w:rPr>
        <w:t>o members about going on strike. Write up key points on flipchart.</w:t>
      </w:r>
    </w:p>
    <w:p w14:paraId="1D9ACD18" w14:textId="77777777" w:rsidR="00BF4B34" w:rsidRDefault="00BF4B34" w:rsidP="00BF4B34">
      <w:pPr>
        <w:rPr>
          <w:rFonts w:ascii="Arial" w:hAnsi="Arial" w:cs="Arial"/>
          <w:b/>
        </w:rPr>
      </w:pPr>
    </w:p>
    <w:p w14:paraId="56BACCB0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Affirm</w:t>
      </w:r>
      <w:r>
        <w:rPr>
          <w:rFonts w:ascii="Arial" w:hAnsi="Arial" w:cs="Arial"/>
          <w:b/>
        </w:rPr>
        <w:t xml:space="preserve"> – listen, and acknowledge the point the member is making</w:t>
      </w:r>
    </w:p>
    <w:p w14:paraId="574B53E7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‘I can see why you say that. Losing a day’s pay is a big deal, especially when you’ve got kids as you have...’</w:t>
      </w:r>
    </w:p>
    <w:p w14:paraId="7FDEA832" w14:textId="52C07805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‘I hear what you are saying – it has been just one thing after another, with </w:t>
      </w:r>
      <w:r w:rsidR="006013BC">
        <w:rPr>
          <w:rFonts w:ascii="Arial" w:hAnsi="Arial" w:cs="Arial"/>
        </w:rPr>
        <w:t>Covid</w:t>
      </w:r>
      <w:r>
        <w:rPr>
          <w:rFonts w:ascii="Arial" w:hAnsi="Arial" w:cs="Arial"/>
        </w:rPr>
        <w:t xml:space="preserve"> and the </w:t>
      </w:r>
      <w:r w:rsidR="006013BC">
        <w:rPr>
          <w:rFonts w:ascii="Arial" w:hAnsi="Arial" w:cs="Arial"/>
        </w:rPr>
        <w:t>cost of living</w:t>
      </w:r>
      <w:r>
        <w:rPr>
          <w:rFonts w:ascii="Arial" w:hAnsi="Arial" w:cs="Arial"/>
        </w:rPr>
        <w:t>..’</w:t>
      </w:r>
    </w:p>
    <w:p w14:paraId="1BE779DB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Answer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respond to the point the member is making, and ask follow up questions:</w:t>
      </w:r>
    </w:p>
    <w:p w14:paraId="1A3A8B6C" w14:textId="77777777" w:rsidR="00CD754D" w:rsidRDefault="00CD754D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example:</w:t>
      </w:r>
    </w:p>
    <w:p w14:paraId="53035EF0" w14:textId="77777777" w:rsidR="00CD754D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‘.. do you know what this pension change is equivalent to? </w:t>
      </w:r>
    </w:p>
    <w:p w14:paraId="435DF993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If this goes ahead, it is the equivalent to a 3% pay cut – every year. That’s a lot more than 1 days pay ..’</w:t>
      </w:r>
    </w:p>
    <w:p w14:paraId="073C54D2" w14:textId="77777777" w:rsidR="00CD754D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‘What do you think the union should do about p</w:t>
      </w:r>
      <w:r w:rsidR="00CD754D">
        <w:rPr>
          <w:rFonts w:ascii="Arial" w:hAnsi="Arial" w:cs="Arial"/>
        </w:rPr>
        <w:t>ay</w:t>
      </w:r>
      <w:r>
        <w:rPr>
          <w:rFonts w:ascii="Arial" w:hAnsi="Arial" w:cs="Arial"/>
        </w:rPr>
        <w:t xml:space="preserve">? .. </w:t>
      </w:r>
    </w:p>
    <w:p w14:paraId="308EBCA7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are part of the union – we’ve got to stand up and be counted </w:t>
      </w:r>
      <w:r w:rsidR="00CD754D">
        <w:rPr>
          <w:rFonts w:ascii="Arial" w:hAnsi="Arial" w:cs="Arial"/>
        </w:rPr>
        <w:t>about the fact that our wages have fallen back so much since 2010 ..’</w:t>
      </w:r>
    </w:p>
    <w:p w14:paraId="6EE82DA1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  <w:b/>
          <w:caps/>
        </w:rPr>
        <w:t>Redirect</w:t>
      </w:r>
      <w:r>
        <w:rPr>
          <w:rFonts w:ascii="Arial" w:hAnsi="Arial" w:cs="Arial"/>
          <w:b/>
        </w:rPr>
        <w:t xml:space="preserve"> – get the member to see that there is a way forward, and get them thinking about actions they could carry out.</w:t>
      </w:r>
    </w:p>
    <w:p w14:paraId="5C2B66F5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‘Did you know that there are lots of unions involved in this day of action, across the UK? Schools, hospitals, government offices will all be affected. </w:t>
      </w:r>
    </w:p>
    <w:p w14:paraId="0819AD62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X% of members who participated in the ballot voted yes. If we organise for this strike, we really can make a difference .. Can you help in the run up to </w:t>
      </w:r>
      <w:r w:rsidR="001F6375">
        <w:rPr>
          <w:rFonts w:ascii="Arial" w:hAnsi="Arial" w:cs="Arial"/>
        </w:rPr>
        <w:t>the day of action</w:t>
      </w:r>
      <w:r>
        <w:rPr>
          <w:rFonts w:ascii="Arial" w:hAnsi="Arial" w:cs="Arial"/>
        </w:rPr>
        <w:t>? Here are some of the things you could help us with ...which can you do?’</w:t>
      </w:r>
    </w:p>
    <w:p w14:paraId="5C1D3D0D" w14:textId="77777777" w:rsidR="00BF4B34" w:rsidRDefault="00BF4B34" w:rsidP="00BF4B34">
      <w:pPr>
        <w:rPr>
          <w:rFonts w:ascii="Arial" w:hAnsi="Arial" w:cs="Arial"/>
        </w:rPr>
      </w:pPr>
    </w:p>
    <w:p w14:paraId="68BBFB41" w14:textId="77777777" w:rsidR="00D64B6A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Put participants into pairs/threes, give each group one of the following statements</w:t>
      </w:r>
      <w:r w:rsidR="00D24DCF">
        <w:rPr>
          <w:rFonts w:ascii="Arial" w:hAnsi="Arial" w:cs="Arial"/>
        </w:rPr>
        <w:t xml:space="preserve"> in the resources section</w:t>
      </w:r>
      <w:r>
        <w:rPr>
          <w:rFonts w:ascii="Arial" w:hAnsi="Arial" w:cs="Arial"/>
        </w:rPr>
        <w:t xml:space="preserve"> </w:t>
      </w:r>
      <w:r w:rsidR="00D24DCF">
        <w:rPr>
          <w:rFonts w:ascii="Arial" w:hAnsi="Arial" w:cs="Arial"/>
        </w:rPr>
        <w:t>at the end of this pack.</w:t>
      </w:r>
    </w:p>
    <w:p w14:paraId="0EA2DD29" w14:textId="77777777" w:rsidR="00BF4B34" w:rsidRDefault="00D24DCF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  <w:r w:rsidR="00BF4B34">
        <w:rPr>
          <w:rFonts w:ascii="Arial" w:hAnsi="Arial" w:cs="Arial"/>
        </w:rPr>
        <w:t xml:space="preserve">sk each group to plan out a conversation with a member using the method set out above. </w:t>
      </w:r>
    </w:p>
    <w:p w14:paraId="190B1AA1" w14:textId="77777777" w:rsidR="001F6375" w:rsidRDefault="00BF4B34" w:rsidP="00BF4B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Take feedback from each group.</w:t>
      </w:r>
    </w:p>
    <w:p w14:paraId="5A0956D2" w14:textId="77777777" w:rsidR="00BF4B34" w:rsidRPr="001F6375" w:rsidRDefault="00CD754D" w:rsidP="00CD754D">
      <w:pPr>
        <w:pStyle w:val="04LAOSlevel2header"/>
      </w:pPr>
      <w:r>
        <w:t xml:space="preserve">Tutor note for </w:t>
      </w:r>
      <w:r w:rsidR="00BF4B34">
        <w:t>Activity</w:t>
      </w:r>
      <w:r w:rsidR="00D24DCF">
        <w:t xml:space="preserve"> 4</w:t>
      </w:r>
      <w:r w:rsidR="00BF4B34">
        <w:t>: Dealing with practical issues</w:t>
      </w:r>
    </w:p>
    <w:p w14:paraId="3354A94E" w14:textId="77777777" w:rsidR="00BF4B34" w:rsidRPr="00D24DCF" w:rsidRDefault="00D24DCF" w:rsidP="00BF4B34">
      <w:pPr>
        <w:rPr>
          <w:rFonts w:ascii="Arial" w:hAnsi="Arial" w:cs="Arial"/>
          <w:sz w:val="28"/>
          <w:szCs w:val="28"/>
        </w:rPr>
      </w:pPr>
      <w:r w:rsidRPr="00D24DCF">
        <w:rPr>
          <w:rFonts w:ascii="Arial" w:hAnsi="Arial" w:cs="Arial"/>
          <w:sz w:val="28"/>
          <w:szCs w:val="28"/>
        </w:rPr>
        <w:t>A</w:t>
      </w:r>
      <w:r w:rsidR="00BF4B34" w:rsidRPr="00D24DCF">
        <w:rPr>
          <w:rFonts w:ascii="Arial" w:hAnsi="Arial" w:cs="Arial"/>
          <w:sz w:val="28"/>
          <w:szCs w:val="28"/>
        </w:rPr>
        <w:t>pprox 60 mins</w:t>
      </w:r>
    </w:p>
    <w:p w14:paraId="51EFE835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Aims</w:t>
      </w:r>
    </w:p>
    <w:p w14:paraId="7BAC0F0B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To discuss responses to practical issues  and questions which might arise on the day</w:t>
      </w:r>
    </w:p>
    <w:p w14:paraId="12CA1861" w14:textId="77777777" w:rsidR="00BF4B34" w:rsidRDefault="00BF4B34" w:rsidP="00BF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Task</w:t>
      </w:r>
    </w:p>
    <w:p w14:paraId="6E15EC9F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Ask everyone to spend a few minutes in pairs/threes making a note of the main issues they think might arise in the run</w:t>
      </w:r>
      <w:r w:rsidR="00D24DCF">
        <w:rPr>
          <w:rFonts w:ascii="Arial" w:hAnsi="Arial" w:cs="Arial"/>
        </w:rPr>
        <w:t xml:space="preserve"> up to the strike</w:t>
      </w:r>
      <w:r>
        <w:rPr>
          <w:rFonts w:ascii="Arial" w:hAnsi="Arial" w:cs="Arial"/>
        </w:rPr>
        <w:t xml:space="preserve">. They should write each issue on a separate post it note.  </w:t>
      </w:r>
    </w:p>
    <w:p w14:paraId="5A23701E" w14:textId="59C4A082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Collate the post its and ask each small group to find out the answers to their set of questions using </w:t>
      </w:r>
      <w:r w:rsidR="00D24DCF">
        <w:rPr>
          <w:rFonts w:ascii="Arial" w:hAnsi="Arial" w:cs="Arial"/>
        </w:rPr>
        <w:t xml:space="preserve">the </w:t>
      </w:r>
      <w:r w:rsidR="00D24DCF" w:rsidRPr="00D24DCF">
        <w:rPr>
          <w:rFonts w:ascii="Arial" w:hAnsi="Arial" w:cs="Arial"/>
          <w:i/>
        </w:rPr>
        <w:t xml:space="preserve">UNISON </w:t>
      </w:r>
      <w:r w:rsidR="00965F2B">
        <w:rPr>
          <w:rFonts w:ascii="Arial" w:hAnsi="Arial" w:cs="Arial"/>
          <w:i/>
        </w:rPr>
        <w:t xml:space="preserve">Industrial Action Handbook </w:t>
      </w:r>
      <w:r w:rsidR="00086CEE">
        <w:rPr>
          <w:rFonts w:ascii="Arial" w:hAnsi="Arial" w:cs="Arial"/>
          <w:iCs/>
        </w:rPr>
        <w:t>(2019)</w:t>
      </w:r>
      <w:r w:rsidRPr="00D24DCF"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14:paraId="1C911F85" w14:textId="77777777" w:rsidR="00BF4B34" w:rsidRDefault="00BF4B34" w:rsidP="00BF4B34">
      <w:pPr>
        <w:rPr>
          <w:rFonts w:ascii="Arial" w:hAnsi="Arial" w:cs="Arial"/>
        </w:rPr>
      </w:pPr>
      <w:r>
        <w:rPr>
          <w:rFonts w:ascii="Arial" w:hAnsi="Arial" w:cs="Arial"/>
        </w:rPr>
        <w:t>Make sure the following issues are all covered</w:t>
      </w:r>
      <w:r w:rsidR="00FF5301">
        <w:rPr>
          <w:rFonts w:ascii="Arial" w:hAnsi="Arial" w:cs="Arial"/>
        </w:rPr>
        <w:t>. I</w:t>
      </w:r>
      <w:r>
        <w:rPr>
          <w:rFonts w:ascii="Arial" w:hAnsi="Arial" w:cs="Arial"/>
        </w:rPr>
        <w:t>f necessary, add these in.</w:t>
      </w:r>
      <w:r w:rsidR="00FF5301">
        <w:rPr>
          <w:rFonts w:ascii="Arial" w:hAnsi="Arial" w:cs="Arial"/>
        </w:rPr>
        <w:br/>
      </w:r>
    </w:p>
    <w:p w14:paraId="0672E505" w14:textId="77777777" w:rsidR="00BF4B34" w:rsidRDefault="00FF5301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someone strike if they join after the ballot</w:t>
      </w:r>
      <w:r w:rsidR="00BF4B34">
        <w:rPr>
          <w:rFonts w:ascii="Arial" w:hAnsi="Arial" w:cs="Arial"/>
          <w:sz w:val="24"/>
          <w:szCs w:val="24"/>
        </w:rPr>
        <w:t>?</w:t>
      </w:r>
    </w:p>
    <w:p w14:paraId="00C8B109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a member is on leave and has already booked it?</w:t>
      </w:r>
    </w:p>
    <w:p w14:paraId="2E3C4CEF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if a member wants to take leave on </w:t>
      </w:r>
      <w:r w:rsidR="00FF5301">
        <w:rPr>
          <w:rFonts w:ascii="Arial" w:hAnsi="Arial" w:cs="Arial"/>
          <w:sz w:val="24"/>
          <w:szCs w:val="24"/>
        </w:rPr>
        <w:t>the day of action</w:t>
      </w:r>
      <w:r>
        <w:rPr>
          <w:rFonts w:ascii="Arial" w:hAnsi="Arial" w:cs="Arial"/>
          <w:sz w:val="24"/>
          <w:szCs w:val="24"/>
        </w:rPr>
        <w:t>?</w:t>
      </w:r>
    </w:p>
    <w:p w14:paraId="5A603C2C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a member wants to call in sick on the strike day?</w:t>
      </w:r>
    </w:p>
    <w:p w14:paraId="38F1570A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members in the branch in an employer that hasn’t been balloted?</w:t>
      </w:r>
    </w:p>
    <w:p w14:paraId="1DA4DDC5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will the strike start? What if members are already at work on a night shift?</w:t>
      </w:r>
    </w:p>
    <w:p w14:paraId="58DC9ED0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exemptions and emergency cover?</w:t>
      </w:r>
    </w:p>
    <w:p w14:paraId="22C58002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about a member has only been at that job for a few weeks?</w:t>
      </w:r>
    </w:p>
    <w:p w14:paraId="0DCC9C87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the employer tries to intimidate members into not striking?</w:t>
      </w:r>
    </w:p>
    <w:p w14:paraId="7D9DABAD" w14:textId="77777777" w:rsidR="00BF4B34" w:rsidRDefault="00BF4B34" w:rsidP="00BF4B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 hardship fund?</w:t>
      </w:r>
    </w:p>
    <w:p w14:paraId="24CFF460" w14:textId="77777777" w:rsidR="00D24DCF" w:rsidRDefault="00D24DCF" w:rsidP="003B5285">
      <w:pPr>
        <w:pStyle w:val="08LAOSbulletlist"/>
        <w:numPr>
          <w:ilvl w:val="0"/>
          <w:numId w:val="0"/>
        </w:numPr>
        <w:rPr>
          <w:b/>
          <w:szCs w:val="28"/>
        </w:rPr>
      </w:pPr>
    </w:p>
    <w:p w14:paraId="58DEC956" w14:textId="77777777" w:rsidR="00D24DCF" w:rsidRDefault="00D24DCF" w:rsidP="003B5285">
      <w:pPr>
        <w:pStyle w:val="08LAOSbulletlist"/>
        <w:numPr>
          <w:ilvl w:val="0"/>
          <w:numId w:val="0"/>
        </w:numPr>
        <w:rPr>
          <w:b/>
          <w:szCs w:val="28"/>
        </w:rPr>
      </w:pPr>
    </w:p>
    <w:p w14:paraId="75DEC680" w14:textId="77777777" w:rsidR="0015123E" w:rsidRDefault="0015123E" w:rsidP="0015123E">
      <w:pPr>
        <w:rPr>
          <w:rFonts w:ascii="Arial" w:hAnsi="Arial" w:cs="Arial"/>
          <w:b/>
        </w:rPr>
        <w:sectPr w:rsidR="0015123E" w:rsidSect="0015123E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E7209AB" w14:textId="77777777" w:rsidR="0015123E" w:rsidRPr="0015123E" w:rsidRDefault="0015123E" w:rsidP="0015123E">
      <w:pPr>
        <w:rPr>
          <w:rFonts w:ascii="Arial" w:hAnsi="Arial" w:cs="Arial"/>
          <w:i/>
        </w:rPr>
      </w:pPr>
      <w:r w:rsidRPr="0015123E">
        <w:rPr>
          <w:rFonts w:ascii="Arial" w:hAnsi="Arial" w:cs="Arial"/>
          <w:b/>
        </w:rPr>
        <w:lastRenderedPageBreak/>
        <w:t xml:space="preserve">Handout 1: Getting a big turn out on the day - </w:t>
      </w:r>
      <w:r w:rsidR="00CA5E25">
        <w:rPr>
          <w:rFonts w:ascii="Arial" w:hAnsi="Arial" w:cs="Arial"/>
          <w:i/>
        </w:rPr>
        <w:t>C</w:t>
      </w:r>
      <w:r w:rsidRPr="0015123E">
        <w:rPr>
          <w:rFonts w:ascii="Arial" w:hAnsi="Arial" w:cs="Arial"/>
          <w:i/>
        </w:rPr>
        <w:t>opy for each participant</w:t>
      </w:r>
    </w:p>
    <w:tbl>
      <w:tblPr>
        <w:tblStyle w:val="TableGrid"/>
        <w:tblpPr w:leftFromText="180" w:rightFromText="180" w:horzAnchor="margin" w:tblpY="517"/>
        <w:tblW w:w="0" w:type="auto"/>
        <w:tblLook w:val="04A0" w:firstRow="1" w:lastRow="0" w:firstColumn="1" w:lastColumn="0" w:noHBand="0" w:noVBand="1"/>
      </w:tblPr>
      <w:tblGrid>
        <w:gridCol w:w="1607"/>
        <w:gridCol w:w="2992"/>
        <w:gridCol w:w="2255"/>
        <w:gridCol w:w="1901"/>
        <w:gridCol w:w="2977"/>
        <w:gridCol w:w="1984"/>
      </w:tblGrid>
      <w:tr w:rsidR="0015123E" w:rsidRPr="00482D47" w14:paraId="6EB93C00" w14:textId="77777777" w:rsidTr="00210C4E">
        <w:trPr>
          <w:trHeight w:val="730"/>
        </w:trPr>
        <w:tc>
          <w:tcPr>
            <w:tcW w:w="1607" w:type="dxa"/>
            <w:vMerge w:val="restart"/>
          </w:tcPr>
          <w:p w14:paraId="77E9D7FC" w14:textId="77777777" w:rsidR="0015123E" w:rsidRPr="00482D47" w:rsidRDefault="0015123E" w:rsidP="00210C4E">
            <w:pPr>
              <w:rPr>
                <w:rFonts w:ascii="Arial" w:hAnsi="Arial" w:cs="Arial"/>
                <w:sz w:val="28"/>
                <w:szCs w:val="28"/>
              </w:rPr>
            </w:pPr>
            <w:r w:rsidRPr="00482D47">
              <w:rPr>
                <w:rFonts w:ascii="Arial" w:hAnsi="Arial" w:cs="Arial"/>
                <w:sz w:val="28"/>
                <w:szCs w:val="28"/>
              </w:rPr>
              <w:br w:type="page"/>
              <w:t>Workplace</w:t>
            </w:r>
          </w:p>
        </w:tc>
        <w:tc>
          <w:tcPr>
            <w:tcW w:w="2992" w:type="dxa"/>
            <w:vMerge w:val="restart"/>
          </w:tcPr>
          <w:p w14:paraId="610FC9EB" w14:textId="77777777" w:rsidR="0015123E" w:rsidRPr="006C2997" w:rsidRDefault="0015123E" w:rsidP="00210C4E">
            <w:pPr>
              <w:rPr>
                <w:rFonts w:ascii="Arial" w:hAnsi="Arial" w:cs="Arial"/>
              </w:rPr>
            </w:pPr>
            <w:r w:rsidRPr="006C2997">
              <w:rPr>
                <w:rFonts w:ascii="Arial" w:hAnsi="Arial" w:cs="Arial"/>
              </w:rPr>
              <w:t>Number of members - note different shift patterns and approx numbers, and include members who are based in the community who would count the workplace as a base.</w:t>
            </w:r>
          </w:p>
        </w:tc>
        <w:tc>
          <w:tcPr>
            <w:tcW w:w="2255" w:type="dxa"/>
            <w:vMerge w:val="restart"/>
          </w:tcPr>
          <w:p w14:paraId="35C22173" w14:textId="77777777" w:rsidR="0015123E" w:rsidRPr="006C2997" w:rsidRDefault="0015123E" w:rsidP="00210C4E">
            <w:pPr>
              <w:rPr>
                <w:rFonts w:ascii="Arial" w:hAnsi="Arial" w:cs="Arial"/>
              </w:rPr>
            </w:pPr>
            <w:r w:rsidRPr="006C2997">
              <w:rPr>
                <w:rFonts w:ascii="Arial" w:hAnsi="Arial" w:cs="Arial"/>
              </w:rPr>
              <w:t>Names of key reps – note if they are pensions champions or contacts</w:t>
            </w:r>
          </w:p>
        </w:tc>
        <w:tc>
          <w:tcPr>
            <w:tcW w:w="1901" w:type="dxa"/>
            <w:vMerge w:val="restart"/>
          </w:tcPr>
          <w:p w14:paraId="738A13E3" w14:textId="77777777" w:rsidR="0015123E" w:rsidRPr="006C2997" w:rsidRDefault="0015123E" w:rsidP="00210C4E">
            <w:pPr>
              <w:rPr>
                <w:rFonts w:ascii="Arial" w:hAnsi="Arial" w:cs="Arial"/>
              </w:rPr>
            </w:pPr>
            <w:r w:rsidRPr="006C2997">
              <w:rPr>
                <w:rFonts w:ascii="Arial" w:hAnsi="Arial" w:cs="Arial"/>
              </w:rPr>
              <w:t>Other unions in this workplace?</w:t>
            </w:r>
          </w:p>
        </w:tc>
        <w:tc>
          <w:tcPr>
            <w:tcW w:w="4961" w:type="dxa"/>
            <w:gridSpan w:val="2"/>
          </w:tcPr>
          <w:p w14:paraId="1329E6E0" w14:textId="77777777" w:rsidR="0015123E" w:rsidRDefault="0015123E" w:rsidP="00210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after activity Organising picket line</w:t>
            </w:r>
          </w:p>
          <w:p w14:paraId="498AD925" w14:textId="77777777" w:rsidR="0015123E" w:rsidRPr="006C2997" w:rsidRDefault="0015123E" w:rsidP="00210C4E">
            <w:pPr>
              <w:rPr>
                <w:rFonts w:ascii="Arial" w:hAnsi="Arial" w:cs="Arial"/>
              </w:rPr>
            </w:pPr>
          </w:p>
        </w:tc>
      </w:tr>
      <w:tr w:rsidR="0015123E" w:rsidRPr="00482D47" w14:paraId="4AECF973" w14:textId="77777777" w:rsidTr="00210C4E">
        <w:trPr>
          <w:trHeight w:val="730"/>
        </w:trPr>
        <w:tc>
          <w:tcPr>
            <w:tcW w:w="1607" w:type="dxa"/>
            <w:vMerge/>
          </w:tcPr>
          <w:p w14:paraId="533FCADA" w14:textId="77777777" w:rsidR="0015123E" w:rsidRPr="00482D47" w:rsidRDefault="0015123E" w:rsidP="00210C4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14:paraId="5155FAF7" w14:textId="77777777" w:rsidR="0015123E" w:rsidRPr="006C2997" w:rsidRDefault="0015123E" w:rsidP="00210C4E">
            <w:pPr>
              <w:rPr>
                <w:rFonts w:ascii="Arial" w:hAnsi="Arial" w:cs="Arial"/>
              </w:rPr>
            </w:pPr>
          </w:p>
        </w:tc>
        <w:tc>
          <w:tcPr>
            <w:tcW w:w="2255" w:type="dxa"/>
            <w:vMerge/>
          </w:tcPr>
          <w:p w14:paraId="6A89B38A" w14:textId="77777777" w:rsidR="0015123E" w:rsidRPr="006C2997" w:rsidRDefault="0015123E" w:rsidP="00210C4E">
            <w:pPr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14:paraId="3FB99EDB" w14:textId="77777777" w:rsidR="0015123E" w:rsidRPr="006C2997" w:rsidRDefault="0015123E" w:rsidP="00210C4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F101CB6" w14:textId="77777777" w:rsidR="0015123E" w:rsidRDefault="0015123E" w:rsidP="00210C4E">
            <w:pPr>
              <w:rPr>
                <w:rFonts w:ascii="Arial" w:hAnsi="Arial" w:cs="Arial"/>
              </w:rPr>
            </w:pPr>
            <w:r w:rsidRPr="006C2997">
              <w:rPr>
                <w:rFonts w:ascii="Arial" w:hAnsi="Arial" w:cs="Arial"/>
              </w:rPr>
              <w:t>Arrangements for picket line in place, including register?</w:t>
            </w:r>
          </w:p>
        </w:tc>
        <w:tc>
          <w:tcPr>
            <w:tcW w:w="1984" w:type="dxa"/>
          </w:tcPr>
          <w:p w14:paraId="382A5433" w14:textId="77777777" w:rsidR="0015123E" w:rsidRDefault="0015123E" w:rsidP="00210C4E">
            <w:pPr>
              <w:rPr>
                <w:rFonts w:ascii="Arial" w:hAnsi="Arial" w:cs="Arial"/>
              </w:rPr>
            </w:pPr>
            <w:r w:rsidRPr="006C2997">
              <w:rPr>
                <w:rFonts w:ascii="Arial" w:hAnsi="Arial" w:cs="Arial"/>
              </w:rPr>
              <w:t>Lead rep on picket line</w:t>
            </w:r>
          </w:p>
        </w:tc>
      </w:tr>
      <w:tr w:rsidR="0015123E" w:rsidRPr="00482D47" w14:paraId="35B6B105" w14:textId="77777777" w:rsidTr="00210C4E">
        <w:tc>
          <w:tcPr>
            <w:tcW w:w="1607" w:type="dxa"/>
          </w:tcPr>
          <w:p w14:paraId="002A9137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C1195B0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9A86F4F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2" w:type="dxa"/>
          </w:tcPr>
          <w:p w14:paraId="5DC300FD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D09DB34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1" w:type="dxa"/>
          </w:tcPr>
          <w:p w14:paraId="1E2B25F2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85B7666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7DA1DD0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23E" w:rsidRPr="00482D47" w14:paraId="770EECB3" w14:textId="77777777" w:rsidTr="00210C4E">
        <w:tc>
          <w:tcPr>
            <w:tcW w:w="1607" w:type="dxa"/>
          </w:tcPr>
          <w:p w14:paraId="3CB1DB57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38803C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89C394B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C4EAE44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2" w:type="dxa"/>
          </w:tcPr>
          <w:p w14:paraId="41802D23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5" w:type="dxa"/>
          </w:tcPr>
          <w:p w14:paraId="6D5067A9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1" w:type="dxa"/>
          </w:tcPr>
          <w:p w14:paraId="40A5B754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6F1F3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E2CC859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23E" w:rsidRPr="00482D47" w14:paraId="022A7D07" w14:textId="77777777" w:rsidTr="00210C4E">
        <w:tc>
          <w:tcPr>
            <w:tcW w:w="1607" w:type="dxa"/>
          </w:tcPr>
          <w:p w14:paraId="129B7E39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72461976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064BAC05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201301E0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2" w:type="dxa"/>
          </w:tcPr>
          <w:p w14:paraId="143BC1D9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38862A5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1" w:type="dxa"/>
          </w:tcPr>
          <w:p w14:paraId="323D325A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0C17B70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A9623C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123E" w:rsidRPr="00482D47" w14:paraId="1F3E0512" w14:textId="77777777" w:rsidTr="00210C4E">
        <w:tc>
          <w:tcPr>
            <w:tcW w:w="1607" w:type="dxa"/>
          </w:tcPr>
          <w:p w14:paraId="330B383B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5078FC3D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C71819B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39860228" w14:textId="77777777" w:rsidR="0015123E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  <w:p w14:paraId="650D931E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92" w:type="dxa"/>
          </w:tcPr>
          <w:p w14:paraId="54D1D6E4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12DBF60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01" w:type="dxa"/>
          </w:tcPr>
          <w:p w14:paraId="2313717C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BF570F2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FAD804" w14:textId="77777777" w:rsidR="0015123E" w:rsidRPr="00482D47" w:rsidRDefault="0015123E" w:rsidP="00210C4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955416E" w14:textId="77777777" w:rsidR="0015123E" w:rsidRPr="0015123E" w:rsidRDefault="0015123E" w:rsidP="0015123E">
      <w:pPr>
        <w:rPr>
          <w:rFonts w:ascii="Arial" w:hAnsi="Arial" w:cs="Arial"/>
        </w:rPr>
        <w:sectPr w:rsidR="0015123E" w:rsidRPr="0015123E" w:rsidSect="0017694A">
          <w:headerReference w:type="default" r:id="rId16"/>
          <w:type w:val="continuous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6BBF426" w14:textId="77777777" w:rsidR="00CA68CD" w:rsidRPr="004F3DEA" w:rsidRDefault="00CA68CD" w:rsidP="00CA68CD">
      <w:pPr>
        <w:rPr>
          <w:rFonts w:ascii="Arial" w:hAnsi="Arial" w:cs="Arial"/>
        </w:rPr>
      </w:pPr>
    </w:p>
    <w:p w14:paraId="339231D1" w14:textId="77777777" w:rsidR="00CA68CD" w:rsidRPr="00B127BD" w:rsidRDefault="0015123E" w:rsidP="00CA68C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Ha</w:t>
      </w:r>
      <w:r w:rsidR="00CA68CD" w:rsidRPr="00B127BD">
        <w:rPr>
          <w:rFonts w:ascii="Arial" w:hAnsi="Arial" w:cs="Arial"/>
          <w:b/>
          <w:sz w:val="32"/>
          <w:szCs w:val="32"/>
        </w:rPr>
        <w:t>ndout 2: Action plan</w:t>
      </w:r>
      <w:r w:rsidR="00CA68CD">
        <w:rPr>
          <w:rFonts w:ascii="Arial" w:hAnsi="Arial" w:cs="Arial"/>
          <w:b/>
          <w:sz w:val="32"/>
          <w:szCs w:val="32"/>
        </w:rPr>
        <w:t xml:space="preserve"> </w:t>
      </w:r>
      <w:r w:rsidR="00CA68CD">
        <w:rPr>
          <w:rFonts w:ascii="Arial" w:hAnsi="Arial" w:cs="Arial"/>
          <w:i/>
        </w:rPr>
        <w:t>C</w:t>
      </w:r>
      <w:r w:rsidR="00CA68CD" w:rsidRPr="003F11E6">
        <w:rPr>
          <w:rFonts w:ascii="Arial" w:hAnsi="Arial" w:cs="Arial"/>
          <w:i/>
        </w:rPr>
        <w:t>opy for each participant</w:t>
      </w:r>
    </w:p>
    <w:p w14:paraId="0A8DFADE" w14:textId="77777777" w:rsidR="00CA68CD" w:rsidRDefault="00CA68CD" w:rsidP="00CA68CD">
      <w:pPr>
        <w:rPr>
          <w:rFonts w:ascii="Arial" w:hAnsi="Arial" w:cs="Arial"/>
          <w:b/>
          <w:sz w:val="28"/>
          <w:szCs w:val="28"/>
        </w:rPr>
      </w:pPr>
    </w:p>
    <w:p w14:paraId="03DDC542" w14:textId="77777777" w:rsidR="00CA68CD" w:rsidRDefault="00CA68CD" w:rsidP="00CA68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discuss:</w:t>
      </w:r>
    </w:p>
    <w:p w14:paraId="6DE527B3" w14:textId="77777777" w:rsidR="00CA68CD" w:rsidRPr="00482D47" w:rsidRDefault="00CA68CD" w:rsidP="00CA68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82D47">
        <w:rPr>
          <w:rFonts w:ascii="Arial" w:hAnsi="Arial" w:cs="Arial"/>
          <w:sz w:val="24"/>
          <w:szCs w:val="24"/>
        </w:rPr>
        <w:t xml:space="preserve">How can you most efficiently arrange </w:t>
      </w:r>
      <w:r>
        <w:rPr>
          <w:rFonts w:ascii="Arial" w:hAnsi="Arial" w:cs="Arial"/>
          <w:sz w:val="24"/>
          <w:szCs w:val="24"/>
        </w:rPr>
        <w:t xml:space="preserve">to brief </w:t>
      </w:r>
      <w:r w:rsidRPr="00482D47">
        <w:rPr>
          <w:rFonts w:ascii="Arial" w:hAnsi="Arial" w:cs="Arial"/>
          <w:sz w:val="24"/>
          <w:szCs w:val="24"/>
        </w:rPr>
        <w:t>the workplace reps you have listed above?</w:t>
      </w:r>
    </w:p>
    <w:p w14:paraId="0B30FD1C" w14:textId="42D31692" w:rsidR="00CA68CD" w:rsidRPr="00482D47" w:rsidRDefault="00CA68CD" w:rsidP="00CA68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82D47">
        <w:rPr>
          <w:rFonts w:ascii="Arial" w:hAnsi="Arial" w:cs="Arial"/>
          <w:sz w:val="24"/>
          <w:szCs w:val="24"/>
        </w:rPr>
        <w:t xml:space="preserve">How can you assist the reps in </w:t>
      </w:r>
      <w:r>
        <w:rPr>
          <w:rFonts w:ascii="Arial" w:hAnsi="Arial" w:cs="Arial"/>
          <w:sz w:val="24"/>
          <w:szCs w:val="24"/>
        </w:rPr>
        <w:t xml:space="preserve">talking to all their members in the run up to </w:t>
      </w:r>
      <w:r w:rsidR="0080571D">
        <w:rPr>
          <w:rFonts w:ascii="Arial" w:hAnsi="Arial" w:cs="Arial"/>
          <w:sz w:val="24"/>
          <w:szCs w:val="24"/>
        </w:rPr>
        <w:t>the day of action</w:t>
      </w:r>
      <w:r w:rsidRPr="00482D47">
        <w:rPr>
          <w:rFonts w:ascii="Arial" w:hAnsi="Arial" w:cs="Arial"/>
          <w:sz w:val="24"/>
          <w:szCs w:val="24"/>
        </w:rPr>
        <w:t>?</w:t>
      </w:r>
    </w:p>
    <w:p w14:paraId="716AD10B" w14:textId="77777777" w:rsidR="00CA68CD" w:rsidRPr="00482D47" w:rsidRDefault="00CA68CD" w:rsidP="00CA68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82D47">
        <w:rPr>
          <w:rFonts w:ascii="Arial" w:hAnsi="Arial" w:cs="Arial"/>
          <w:sz w:val="24"/>
          <w:szCs w:val="24"/>
        </w:rPr>
        <w:t>What is the best way of ensuring all reps are kept up to date and provided with the necessary resources?</w:t>
      </w:r>
    </w:p>
    <w:p w14:paraId="29E283D7" w14:textId="77777777" w:rsidR="00CA68CD" w:rsidRPr="00482D47" w:rsidRDefault="00CA68CD" w:rsidP="00CA68C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482D47">
        <w:rPr>
          <w:rFonts w:ascii="Arial" w:hAnsi="Arial" w:cs="Arial"/>
          <w:sz w:val="24"/>
          <w:szCs w:val="24"/>
        </w:rPr>
        <w:t>Who will do what in terms of taking forward your plan?</w:t>
      </w:r>
    </w:p>
    <w:p w14:paraId="71E897DC" w14:textId="77777777" w:rsidR="00CA68CD" w:rsidRDefault="00CA68CD" w:rsidP="00CA68CD">
      <w:pPr>
        <w:rPr>
          <w:rFonts w:ascii="Arial" w:hAnsi="Arial" w:cs="Arial"/>
          <w:b/>
          <w:sz w:val="28"/>
          <w:szCs w:val="28"/>
        </w:rPr>
      </w:pPr>
    </w:p>
    <w:p w14:paraId="0316BB14" w14:textId="77777777" w:rsidR="00CA68CD" w:rsidRPr="00482D47" w:rsidRDefault="00CA68CD" w:rsidP="00CA68CD">
      <w:pPr>
        <w:rPr>
          <w:rFonts w:ascii="Arial" w:hAnsi="Arial" w:cs="Arial"/>
          <w:b/>
          <w:sz w:val="32"/>
          <w:szCs w:val="32"/>
        </w:rPr>
      </w:pPr>
      <w:r w:rsidRPr="00482D47">
        <w:rPr>
          <w:rFonts w:ascii="Arial" w:hAnsi="Arial" w:cs="Arial"/>
          <w:b/>
          <w:sz w:val="32"/>
          <w:szCs w:val="32"/>
        </w:rPr>
        <w:t>Possible follow up actions</w:t>
      </w:r>
    </w:p>
    <w:p w14:paraId="1A138DF7" w14:textId="77777777" w:rsidR="00CA68CD" w:rsidRDefault="00CA68CD" w:rsidP="00CA68CD">
      <w:pPr>
        <w:rPr>
          <w:rFonts w:ascii="Arial" w:hAnsi="Arial" w:cs="Arial"/>
        </w:rPr>
      </w:pPr>
    </w:p>
    <w:p w14:paraId="7B39E9D6" w14:textId="77777777" w:rsidR="00CA68CD" w:rsidRPr="00346A76" w:rsidRDefault="00CA68CD" w:rsidP="00CA68CD">
      <w:pPr>
        <w:rPr>
          <w:rFonts w:ascii="Arial" w:hAnsi="Arial" w:cs="Arial"/>
        </w:rPr>
      </w:pPr>
      <w:r w:rsidRPr="00346A76">
        <w:rPr>
          <w:rFonts w:ascii="Arial" w:hAnsi="Arial" w:cs="Arial"/>
        </w:rPr>
        <w:t>Talk to 5 members in your workplace about coming out on strike</w:t>
      </w:r>
    </w:p>
    <w:p w14:paraId="77CCB4EB" w14:textId="77777777" w:rsidR="00CA68CD" w:rsidRPr="00346A76" w:rsidRDefault="00CA68CD" w:rsidP="00CA68CD">
      <w:pPr>
        <w:rPr>
          <w:rFonts w:ascii="Arial" w:hAnsi="Arial" w:cs="Arial"/>
        </w:rPr>
      </w:pPr>
      <w:r w:rsidRPr="00346A76">
        <w:rPr>
          <w:rFonts w:ascii="Arial" w:hAnsi="Arial" w:cs="Arial"/>
        </w:rPr>
        <w:t>Talk to non members about joining and coming out on strike</w:t>
      </w:r>
    </w:p>
    <w:p w14:paraId="03459715" w14:textId="77777777" w:rsidR="00CA68CD" w:rsidRPr="00346A76" w:rsidRDefault="00CA68CD" w:rsidP="00CA68CD">
      <w:pPr>
        <w:rPr>
          <w:rFonts w:ascii="Arial" w:hAnsi="Arial" w:cs="Arial"/>
        </w:rPr>
      </w:pPr>
      <w:r w:rsidRPr="00346A76">
        <w:rPr>
          <w:rFonts w:ascii="Arial" w:hAnsi="Arial" w:cs="Arial"/>
        </w:rPr>
        <w:t>Wear a badge</w:t>
      </w:r>
    </w:p>
    <w:p w14:paraId="1FC1AFE9" w14:textId="77777777" w:rsidR="00CA68CD" w:rsidRPr="00346A76" w:rsidRDefault="00CA68CD" w:rsidP="00CA68CD">
      <w:pPr>
        <w:rPr>
          <w:rFonts w:ascii="Arial" w:hAnsi="Arial" w:cs="Arial"/>
        </w:rPr>
      </w:pPr>
      <w:r w:rsidRPr="00346A76">
        <w:rPr>
          <w:rFonts w:ascii="Arial" w:hAnsi="Arial" w:cs="Arial"/>
        </w:rPr>
        <w:t>Handout ( ) leaflets to x people</w:t>
      </w:r>
    </w:p>
    <w:p w14:paraId="648648B9" w14:textId="77777777" w:rsidR="00CA68CD" w:rsidRPr="00346A76" w:rsidRDefault="00CA68CD" w:rsidP="00CA68CD">
      <w:pPr>
        <w:rPr>
          <w:rFonts w:ascii="Arial" w:hAnsi="Arial" w:cs="Arial"/>
        </w:rPr>
      </w:pPr>
      <w:r w:rsidRPr="00346A76">
        <w:rPr>
          <w:rFonts w:ascii="Arial" w:hAnsi="Arial" w:cs="Arial"/>
        </w:rPr>
        <w:t>Talk to ( ) of your family and friends about why this strike is taking place</w:t>
      </w:r>
    </w:p>
    <w:p w14:paraId="0EA0D234" w14:textId="77777777" w:rsidR="00CA68CD" w:rsidRDefault="00CA68CD" w:rsidP="00CA68CD">
      <w:pPr>
        <w:rPr>
          <w:rFonts w:ascii="Arial" w:hAnsi="Arial" w:cs="Arial"/>
          <w:b/>
        </w:rPr>
      </w:pPr>
      <w:r w:rsidRPr="00346A76">
        <w:rPr>
          <w:rFonts w:ascii="Arial" w:hAnsi="Arial" w:cs="Arial"/>
          <w:b/>
        </w:rPr>
        <w:t xml:space="preserve">Please add </w:t>
      </w:r>
      <w:r>
        <w:rPr>
          <w:rFonts w:ascii="Arial" w:hAnsi="Arial" w:cs="Arial"/>
          <w:b/>
        </w:rPr>
        <w:t>below</w:t>
      </w:r>
      <w:r w:rsidRPr="00346A76">
        <w:rPr>
          <w:rFonts w:ascii="Arial" w:hAnsi="Arial" w:cs="Arial"/>
          <w:b/>
        </w:rPr>
        <w:t xml:space="preserve"> other specific actions you have identified</w:t>
      </w:r>
      <w:r>
        <w:rPr>
          <w:rFonts w:ascii="Arial" w:hAnsi="Arial" w:cs="Arial"/>
          <w:b/>
        </w:rPr>
        <w:t>:</w:t>
      </w:r>
    </w:p>
    <w:p w14:paraId="4AACC512" w14:textId="77777777" w:rsidR="00CA68CD" w:rsidRPr="00B127BD" w:rsidRDefault="00CA68CD" w:rsidP="00CA68CD">
      <w:pPr>
        <w:rPr>
          <w:rFonts w:ascii="Arial" w:hAnsi="Arial" w:cs="Arial"/>
          <w:b/>
          <w:caps/>
        </w:rPr>
      </w:pPr>
      <w:r w:rsidRPr="00B127BD">
        <w:rPr>
          <w:rFonts w:ascii="Arial" w:hAnsi="Arial" w:cs="Arial"/>
          <w:b/>
          <w:caps/>
        </w:rPr>
        <w:t>Key tasks</w:t>
      </w:r>
    </w:p>
    <w:p w14:paraId="61111582" w14:textId="77777777" w:rsidR="00CA68CD" w:rsidRDefault="00CA68CD" w:rsidP="00CA68C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9"/>
        <w:gridCol w:w="3002"/>
      </w:tblGrid>
      <w:tr w:rsidR="00CA68CD" w14:paraId="7EC6FC24" w14:textId="77777777" w:rsidTr="00CA68CD">
        <w:tc>
          <w:tcPr>
            <w:tcW w:w="3080" w:type="dxa"/>
          </w:tcPr>
          <w:p w14:paraId="6773117D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What? 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3081" w:type="dxa"/>
          </w:tcPr>
          <w:p w14:paraId="4472CC84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person</w:t>
            </w:r>
          </w:p>
        </w:tc>
        <w:tc>
          <w:tcPr>
            <w:tcW w:w="3081" w:type="dxa"/>
          </w:tcPr>
          <w:p w14:paraId="031CB135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By when</w:t>
            </w:r>
          </w:p>
        </w:tc>
      </w:tr>
      <w:tr w:rsidR="00CA68CD" w14:paraId="6133955E" w14:textId="77777777" w:rsidTr="00CA68CD">
        <w:tc>
          <w:tcPr>
            <w:tcW w:w="3080" w:type="dxa"/>
          </w:tcPr>
          <w:p w14:paraId="32C3F2A2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223FFD81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BED10BD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0A7D218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14:paraId="6801D952" w14:textId="77777777" w:rsidTr="00CA68CD">
        <w:tc>
          <w:tcPr>
            <w:tcW w:w="3080" w:type="dxa"/>
          </w:tcPr>
          <w:p w14:paraId="12F62F43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097FD757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874C85A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336CA77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14:paraId="635CB686" w14:textId="77777777" w:rsidTr="00CA68CD">
        <w:tc>
          <w:tcPr>
            <w:tcW w:w="3080" w:type="dxa"/>
          </w:tcPr>
          <w:p w14:paraId="29FB116F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1FD8965C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30D0264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35218E4C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14:paraId="34D3B2A0" w14:textId="77777777" w:rsidTr="00CA68CD">
        <w:tc>
          <w:tcPr>
            <w:tcW w:w="3080" w:type="dxa"/>
          </w:tcPr>
          <w:p w14:paraId="76D3265E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1D73CF60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7EE746A6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98E5807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14:paraId="3C242C5F" w14:textId="77777777" w:rsidTr="00CA68CD">
        <w:tc>
          <w:tcPr>
            <w:tcW w:w="3080" w:type="dxa"/>
          </w:tcPr>
          <w:p w14:paraId="387872CD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7FD8F1AB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40BC2D19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E1AFB37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14:paraId="4EAD7B72" w14:textId="77777777" w:rsidTr="00CA68CD">
        <w:tc>
          <w:tcPr>
            <w:tcW w:w="3080" w:type="dxa"/>
          </w:tcPr>
          <w:p w14:paraId="52C7059D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382F2E5A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5121621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1E7A4E4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14:paraId="01E65BB2" w14:textId="77777777" w:rsidTr="00CA68CD">
        <w:tc>
          <w:tcPr>
            <w:tcW w:w="3080" w:type="dxa"/>
          </w:tcPr>
          <w:p w14:paraId="70659C3A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052758C8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1859FEF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E558545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</w:tbl>
    <w:p w14:paraId="7D5874E8" w14:textId="77777777" w:rsidR="00CA68CD" w:rsidRPr="00346A76" w:rsidRDefault="00CA68CD" w:rsidP="00CA68CD">
      <w:pPr>
        <w:rPr>
          <w:rFonts w:ascii="Arial" w:hAnsi="Arial" w:cs="Arial"/>
          <w:b/>
        </w:rPr>
        <w:sectPr w:rsidR="00CA68CD" w:rsidRPr="00346A76" w:rsidSect="00CA68CD">
          <w:footerReference w:type="default" r:id="rId17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589DFCB" w14:textId="77777777" w:rsidR="00CA68CD" w:rsidRPr="003F11E6" w:rsidRDefault="00CA68CD" w:rsidP="00CA68CD">
      <w:pPr>
        <w:rPr>
          <w:rFonts w:ascii="Arial" w:hAnsi="Arial" w:cs="Arial"/>
          <w:b/>
          <w:sz w:val="28"/>
          <w:szCs w:val="28"/>
        </w:rPr>
      </w:pPr>
      <w:r w:rsidRPr="003F11E6">
        <w:rPr>
          <w:rFonts w:ascii="Arial" w:hAnsi="Arial" w:cs="Arial"/>
          <w:b/>
          <w:sz w:val="28"/>
          <w:szCs w:val="28"/>
        </w:rPr>
        <w:lastRenderedPageBreak/>
        <w:t xml:space="preserve">Handout </w:t>
      </w:r>
      <w:r>
        <w:rPr>
          <w:rFonts w:ascii="Arial" w:hAnsi="Arial" w:cs="Arial"/>
          <w:b/>
          <w:sz w:val="28"/>
          <w:szCs w:val="28"/>
        </w:rPr>
        <w:t>3</w:t>
      </w:r>
      <w:r w:rsidRPr="003F11E6">
        <w:rPr>
          <w:rFonts w:ascii="Arial" w:hAnsi="Arial" w:cs="Arial"/>
          <w:b/>
          <w:sz w:val="28"/>
          <w:szCs w:val="28"/>
        </w:rPr>
        <w:t xml:space="preserve">: </w:t>
      </w:r>
      <w:r w:rsidR="008252C1">
        <w:rPr>
          <w:rFonts w:ascii="Arial" w:hAnsi="Arial" w:cs="Arial"/>
          <w:b/>
          <w:sz w:val="28"/>
          <w:szCs w:val="28"/>
        </w:rPr>
        <w:t xml:space="preserve">(for Activity 2). </w:t>
      </w:r>
      <w:r w:rsidRPr="003F11E6">
        <w:rPr>
          <w:rFonts w:ascii="Arial" w:hAnsi="Arial" w:cs="Arial"/>
          <w:b/>
          <w:sz w:val="28"/>
          <w:szCs w:val="28"/>
        </w:rPr>
        <w:t>Talking to members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3F11E6">
        <w:rPr>
          <w:rFonts w:ascii="Arial" w:hAnsi="Arial" w:cs="Arial"/>
          <w:b/>
          <w:sz w:val="28"/>
          <w:szCs w:val="28"/>
        </w:rPr>
        <w:t xml:space="preserve"> </w:t>
      </w:r>
      <w:r w:rsidRPr="003F11E6">
        <w:rPr>
          <w:rFonts w:ascii="Arial" w:hAnsi="Arial" w:cs="Arial"/>
          <w:i/>
        </w:rPr>
        <w:t>copy for each participant</w:t>
      </w:r>
      <w:r w:rsidR="00D70106">
        <w:rPr>
          <w:rFonts w:ascii="Arial" w:hAnsi="Arial" w:cs="Arial"/>
          <w:i/>
        </w:rPr>
        <w:t xml:space="preserve"> – amend as appropriate to the action</w:t>
      </w:r>
    </w:p>
    <w:p w14:paraId="555B54B9" w14:textId="77777777" w:rsidR="00CA68CD" w:rsidRPr="00482D47" w:rsidRDefault="00CA68CD" w:rsidP="00CA68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482D47">
        <w:rPr>
          <w:rFonts w:ascii="Arial" w:hAnsi="Arial" w:cs="Arial"/>
          <w:b/>
        </w:rPr>
        <w:t>ledge and record sheet</w:t>
      </w:r>
    </w:p>
    <w:p w14:paraId="2BCE1F37" w14:textId="77777777" w:rsidR="00CA68CD" w:rsidRPr="00482D47" w:rsidRDefault="00CA68CD" w:rsidP="00CA68CD">
      <w:pPr>
        <w:rPr>
          <w:rFonts w:ascii="Arial" w:hAnsi="Arial" w:cs="Arial"/>
          <w:b/>
        </w:rPr>
      </w:pPr>
    </w:p>
    <w:p w14:paraId="1D904AF0" w14:textId="77777777" w:rsidR="00CA68CD" w:rsidRPr="00482D47" w:rsidRDefault="00CA68CD" w:rsidP="00CA68CD">
      <w:pPr>
        <w:rPr>
          <w:rFonts w:ascii="Arial" w:hAnsi="Arial" w:cs="Arial"/>
          <w:b/>
        </w:rPr>
      </w:pPr>
      <w:r w:rsidRPr="00482D47">
        <w:rPr>
          <w:rFonts w:ascii="Arial" w:hAnsi="Arial" w:cs="Arial"/>
          <w:b/>
        </w:rPr>
        <w:t xml:space="preserve">I agree to support the </w:t>
      </w:r>
      <w:r>
        <w:rPr>
          <w:rFonts w:ascii="Arial" w:hAnsi="Arial" w:cs="Arial"/>
          <w:b/>
        </w:rPr>
        <w:t xml:space="preserve">the strike on </w:t>
      </w:r>
      <w:r w:rsidR="00D70106">
        <w:rPr>
          <w:rFonts w:ascii="Arial" w:hAnsi="Arial" w:cs="Arial"/>
          <w:b/>
        </w:rPr>
        <w:t xml:space="preserve">xxxxx </w:t>
      </w:r>
      <w:r w:rsidRPr="00482D47">
        <w:rPr>
          <w:rFonts w:ascii="Arial" w:hAnsi="Arial" w:cs="Arial"/>
          <w:b/>
        </w:rPr>
        <w:t xml:space="preserve">and to help UNISON in getting a good turnout to </w:t>
      </w:r>
      <w:r w:rsidR="00D70106">
        <w:rPr>
          <w:rFonts w:ascii="Arial" w:hAnsi="Arial" w:cs="Arial"/>
          <w:b/>
        </w:rPr>
        <w:t>.....</w:t>
      </w:r>
      <w:r>
        <w:rPr>
          <w:rFonts w:ascii="Arial" w:hAnsi="Arial" w:cs="Arial"/>
          <w:b/>
        </w:rPr>
        <w:t>.</w:t>
      </w:r>
    </w:p>
    <w:p w14:paraId="43979761" w14:textId="77777777" w:rsidR="00CA68CD" w:rsidRPr="00482D47" w:rsidRDefault="00CA68CD" w:rsidP="00CA68CD">
      <w:pPr>
        <w:rPr>
          <w:rFonts w:ascii="Arial" w:hAnsi="Arial" w:cs="Arial"/>
          <w:b/>
        </w:rPr>
      </w:pPr>
    </w:p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773"/>
        <w:gridCol w:w="1283"/>
        <w:gridCol w:w="1370"/>
        <w:gridCol w:w="1670"/>
        <w:gridCol w:w="992"/>
        <w:gridCol w:w="3544"/>
        <w:gridCol w:w="2126"/>
        <w:gridCol w:w="1843"/>
      </w:tblGrid>
      <w:tr w:rsidR="00CA68CD" w:rsidRPr="00482D47" w14:paraId="17382BAC" w14:textId="77777777" w:rsidTr="00CA68CD">
        <w:tc>
          <w:tcPr>
            <w:tcW w:w="1773" w:type="dxa"/>
          </w:tcPr>
          <w:p w14:paraId="299734F0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83" w:type="dxa"/>
          </w:tcPr>
          <w:p w14:paraId="28D6A6B8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Member? If not, ask them to join</w:t>
            </w:r>
          </w:p>
        </w:tc>
        <w:tc>
          <w:tcPr>
            <w:tcW w:w="1370" w:type="dxa"/>
          </w:tcPr>
          <w:p w14:paraId="4DC697E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Contact info</w:t>
            </w:r>
          </w:p>
        </w:tc>
        <w:tc>
          <w:tcPr>
            <w:tcW w:w="1670" w:type="dxa"/>
          </w:tcPr>
          <w:p w14:paraId="56BED941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Workplace</w:t>
            </w:r>
          </w:p>
        </w:tc>
        <w:tc>
          <w:tcPr>
            <w:tcW w:w="992" w:type="dxa"/>
          </w:tcPr>
          <w:p w14:paraId="72A16601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I agree to the above pledge</w:t>
            </w:r>
          </w:p>
        </w:tc>
        <w:tc>
          <w:tcPr>
            <w:tcW w:w="3544" w:type="dxa"/>
          </w:tcPr>
          <w:p w14:paraId="34D33AEF" w14:textId="48C2361C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 xml:space="preserve">I will carry out the following actions in the run up to </w:t>
            </w:r>
          </w:p>
        </w:tc>
        <w:tc>
          <w:tcPr>
            <w:tcW w:w="2126" w:type="dxa"/>
          </w:tcPr>
          <w:p w14:paraId="2688C55B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Follow up by</w:t>
            </w:r>
          </w:p>
        </w:tc>
        <w:tc>
          <w:tcPr>
            <w:tcW w:w="1843" w:type="dxa"/>
          </w:tcPr>
          <w:p w14:paraId="6808086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  <w:r w:rsidRPr="00482D47">
              <w:rPr>
                <w:rFonts w:ascii="Arial" w:hAnsi="Arial" w:cs="Arial"/>
                <w:b/>
              </w:rPr>
              <w:t>Done?</w:t>
            </w:r>
          </w:p>
        </w:tc>
      </w:tr>
      <w:tr w:rsidR="00CA68CD" w:rsidRPr="00482D47" w14:paraId="69B597BD" w14:textId="77777777" w:rsidTr="00CA68CD">
        <w:tc>
          <w:tcPr>
            <w:tcW w:w="1773" w:type="dxa"/>
          </w:tcPr>
          <w:p w14:paraId="60F01271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7500524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2861C789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4A30A6E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4780382C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CF7CFAC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69E6AB3C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1440E03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ADA748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:rsidRPr="00482D47" w14:paraId="3823FC3B" w14:textId="77777777" w:rsidTr="00CA68CD">
        <w:tc>
          <w:tcPr>
            <w:tcW w:w="1773" w:type="dxa"/>
          </w:tcPr>
          <w:p w14:paraId="768B240B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52F2B9E6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44D288CB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5BD69E39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5380DFA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211CA10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4F8195F6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962E984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2A53D0E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:rsidRPr="00482D47" w14:paraId="521DEE35" w14:textId="77777777" w:rsidTr="00CA68CD">
        <w:tc>
          <w:tcPr>
            <w:tcW w:w="1773" w:type="dxa"/>
          </w:tcPr>
          <w:p w14:paraId="57903B79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53467B34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51F16975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3567991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62694DF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7CE1D10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E1DE05F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B359811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3217B23F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:rsidRPr="00482D47" w14:paraId="6C35F997" w14:textId="77777777" w:rsidTr="00CA68CD">
        <w:tc>
          <w:tcPr>
            <w:tcW w:w="1773" w:type="dxa"/>
          </w:tcPr>
          <w:p w14:paraId="6148407E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2BDF086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26531198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5BD6BF72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587B6057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102BC0F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7996E25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2C7684FE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9D8C622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:rsidRPr="00482D47" w14:paraId="644EBA8C" w14:textId="77777777" w:rsidTr="00CA68CD">
        <w:tc>
          <w:tcPr>
            <w:tcW w:w="1773" w:type="dxa"/>
          </w:tcPr>
          <w:p w14:paraId="6DB4FDA1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5372F95B" w14:textId="77777777" w:rsidR="00CA68CD" w:rsidRDefault="00CA68CD" w:rsidP="00CA68CD">
            <w:pPr>
              <w:rPr>
                <w:rFonts w:ascii="Arial" w:hAnsi="Arial" w:cs="Arial"/>
                <w:b/>
              </w:rPr>
            </w:pPr>
          </w:p>
          <w:p w14:paraId="7CD4F93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116A898E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3F2BD1BF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0F1A58F7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00D3C7A3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579E6BC4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39916D7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530E3D33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:rsidRPr="00482D47" w14:paraId="10409D69" w14:textId="77777777" w:rsidTr="00CA68CD">
        <w:tc>
          <w:tcPr>
            <w:tcW w:w="1773" w:type="dxa"/>
          </w:tcPr>
          <w:p w14:paraId="3B5771B7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24B23FB1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65422458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357922E7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033CD715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5013E7F7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26B6D66F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4F4D39C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60AECF93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2D5E2866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  <w:tr w:rsidR="00CA68CD" w:rsidRPr="00482D47" w14:paraId="5B58C87E" w14:textId="77777777" w:rsidTr="00CA68CD">
        <w:tc>
          <w:tcPr>
            <w:tcW w:w="1773" w:type="dxa"/>
          </w:tcPr>
          <w:p w14:paraId="19E37C25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471E575B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  <w:p w14:paraId="720A1592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283" w:type="dxa"/>
          </w:tcPr>
          <w:p w14:paraId="07EA883D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370" w:type="dxa"/>
          </w:tcPr>
          <w:p w14:paraId="4B794BEC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670" w:type="dxa"/>
          </w:tcPr>
          <w:p w14:paraId="07628CAE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14:paraId="6ABBB0EC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7F330A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53D5D049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CA46F90" w14:textId="77777777" w:rsidR="00CA68CD" w:rsidRPr="00482D47" w:rsidRDefault="00CA68CD" w:rsidP="00CA68CD">
            <w:pPr>
              <w:rPr>
                <w:rFonts w:ascii="Arial" w:hAnsi="Arial" w:cs="Arial"/>
                <w:b/>
              </w:rPr>
            </w:pPr>
          </w:p>
        </w:tc>
      </w:tr>
    </w:tbl>
    <w:p w14:paraId="78107A2A" w14:textId="77777777" w:rsidR="00CA68CD" w:rsidRDefault="00CA68CD" w:rsidP="00CA68CD">
      <w:pPr>
        <w:rPr>
          <w:rFonts w:ascii="Arial" w:hAnsi="Arial" w:cs="Arial"/>
          <w:b/>
          <w:sz w:val="32"/>
          <w:szCs w:val="32"/>
        </w:rPr>
      </w:pPr>
    </w:p>
    <w:p w14:paraId="2B2B88C8" w14:textId="77777777" w:rsidR="00CA68CD" w:rsidRDefault="00CA68CD" w:rsidP="00CA68CD">
      <w:pPr>
        <w:rPr>
          <w:rFonts w:ascii="Arial" w:hAnsi="Arial" w:cs="Arial"/>
          <w:b/>
          <w:sz w:val="32"/>
          <w:szCs w:val="32"/>
        </w:rPr>
        <w:sectPr w:rsidR="00CA68CD" w:rsidSect="00CA68CD">
          <w:footerReference w:type="default" r:id="rId18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02B2D4F" w14:textId="77777777" w:rsidR="009C74C8" w:rsidRDefault="00CA68CD" w:rsidP="001A3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Resource</w:t>
      </w:r>
      <w:r w:rsidR="009C74C8">
        <w:rPr>
          <w:rFonts w:ascii="Arial" w:hAnsi="Arial" w:cs="Arial"/>
          <w:b/>
        </w:rPr>
        <w:t xml:space="preserve"> for Activity 3: Talking to members </w:t>
      </w:r>
    </w:p>
    <w:p w14:paraId="53760292" w14:textId="77777777" w:rsidR="00CA68CD" w:rsidRDefault="009C74C8" w:rsidP="001A3B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CA68CD">
        <w:rPr>
          <w:rFonts w:ascii="Arial" w:hAnsi="Arial" w:cs="Arial"/>
          <w:b/>
        </w:rPr>
        <w:t>opy and cut into sections</w:t>
      </w:r>
      <w:r w:rsidR="00D70106">
        <w:rPr>
          <w:rFonts w:ascii="Arial" w:hAnsi="Arial" w:cs="Arial"/>
          <w:b/>
        </w:rPr>
        <w:t xml:space="preserve"> – add further points/ amend as appropriate to the action</w:t>
      </w:r>
    </w:p>
    <w:p w14:paraId="714D70D4" w14:textId="77777777" w:rsidR="00CA68CD" w:rsidRPr="00AF7538" w:rsidRDefault="00CA68CD" w:rsidP="00CA68C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A68CD" w14:paraId="7042485B" w14:textId="77777777" w:rsidTr="00CA68CD">
        <w:tc>
          <w:tcPr>
            <w:tcW w:w="4621" w:type="dxa"/>
          </w:tcPr>
          <w:p w14:paraId="42EE7465" w14:textId="77777777" w:rsidR="00CA68CD" w:rsidRPr="00AF7538" w:rsidRDefault="00CA68CD" w:rsidP="00CA68CD">
            <w:pPr>
              <w:rPr>
                <w:rFonts w:ascii="Arial" w:hAnsi="Arial" w:cs="Arial"/>
                <w:sz w:val="36"/>
                <w:szCs w:val="36"/>
              </w:rPr>
            </w:pPr>
            <w:r w:rsidRPr="00AF7538">
              <w:rPr>
                <w:rFonts w:ascii="Arial" w:hAnsi="Arial" w:cs="Arial"/>
                <w:sz w:val="36"/>
                <w:szCs w:val="36"/>
              </w:rPr>
              <w:t xml:space="preserve">I don’t believe this strike will make the </w:t>
            </w:r>
            <w:r w:rsidR="00D70106">
              <w:rPr>
                <w:rFonts w:ascii="Arial" w:hAnsi="Arial" w:cs="Arial"/>
                <w:sz w:val="36"/>
                <w:szCs w:val="36"/>
              </w:rPr>
              <w:t xml:space="preserve">employer </w:t>
            </w:r>
            <w:r w:rsidRPr="00AF7538">
              <w:rPr>
                <w:rFonts w:ascii="Arial" w:hAnsi="Arial" w:cs="Arial"/>
                <w:sz w:val="36"/>
                <w:szCs w:val="36"/>
              </w:rPr>
              <w:t>change its mind – there is no point</w:t>
            </w:r>
          </w:p>
          <w:p w14:paraId="50F41870" w14:textId="77777777" w:rsidR="00CA68CD" w:rsidRPr="00AF7538" w:rsidRDefault="00CA68CD" w:rsidP="00CA68C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3F5A610C" w14:textId="77777777" w:rsidR="00CA68CD" w:rsidRPr="00AF7538" w:rsidRDefault="00CA68CD" w:rsidP="00CA68CD">
            <w:pPr>
              <w:rPr>
                <w:rFonts w:ascii="Arial" w:hAnsi="Arial" w:cs="Arial"/>
                <w:sz w:val="36"/>
                <w:szCs w:val="36"/>
              </w:rPr>
            </w:pPr>
            <w:r w:rsidRPr="00AF7538">
              <w:rPr>
                <w:rFonts w:ascii="Arial" w:hAnsi="Arial" w:cs="Arial"/>
                <w:sz w:val="36"/>
                <w:szCs w:val="36"/>
              </w:rPr>
              <w:t xml:space="preserve">What happens after the </w:t>
            </w:r>
            <w:r w:rsidR="00D70106">
              <w:rPr>
                <w:rFonts w:ascii="Arial" w:hAnsi="Arial" w:cs="Arial"/>
                <w:sz w:val="36"/>
                <w:szCs w:val="36"/>
              </w:rPr>
              <w:t xml:space="preserve">strike </w:t>
            </w:r>
            <w:r w:rsidRPr="00AF7538">
              <w:rPr>
                <w:rFonts w:ascii="Arial" w:hAnsi="Arial" w:cs="Arial"/>
                <w:sz w:val="36"/>
                <w:szCs w:val="36"/>
              </w:rPr>
              <w:t>day – will there be more strikes?</w:t>
            </w:r>
          </w:p>
          <w:p w14:paraId="0949D378" w14:textId="77777777" w:rsidR="00CA68CD" w:rsidRPr="00AF7538" w:rsidRDefault="00CA68CD" w:rsidP="00CA68C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0106" w14:paraId="22618B1C" w14:textId="77777777" w:rsidTr="00CA68CD">
        <w:tc>
          <w:tcPr>
            <w:tcW w:w="4621" w:type="dxa"/>
          </w:tcPr>
          <w:p w14:paraId="39DEB9E1" w14:textId="77777777" w:rsidR="00D70106" w:rsidRPr="00AF7538" w:rsidRDefault="00D70106" w:rsidP="00210C4E">
            <w:pPr>
              <w:rPr>
                <w:rFonts w:ascii="Arial" w:hAnsi="Arial" w:cs="Arial"/>
                <w:sz w:val="36"/>
                <w:szCs w:val="36"/>
              </w:rPr>
            </w:pPr>
            <w:r w:rsidRPr="00AF7538">
              <w:rPr>
                <w:rFonts w:ascii="Arial" w:hAnsi="Arial" w:cs="Arial"/>
                <w:sz w:val="36"/>
                <w:szCs w:val="36"/>
              </w:rPr>
              <w:t>I’m already worried about redundancy. Won’t it be more likely they’ll get rid of me If I go on strike?</w:t>
            </w:r>
          </w:p>
          <w:p w14:paraId="308DB917" w14:textId="77777777" w:rsidR="00D70106" w:rsidRPr="00AF7538" w:rsidRDefault="00D70106" w:rsidP="00210C4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480284B7" w14:textId="77777777" w:rsidR="009C74C8" w:rsidRDefault="009C74C8" w:rsidP="00210C4E">
            <w:pPr>
              <w:rPr>
                <w:rFonts w:ascii="Arial" w:hAnsi="Arial" w:cs="Arial"/>
                <w:sz w:val="36"/>
                <w:szCs w:val="36"/>
              </w:rPr>
            </w:pPr>
          </w:p>
          <w:p w14:paraId="23AA46C2" w14:textId="77777777" w:rsidR="00D70106" w:rsidRPr="00AF7538" w:rsidRDefault="00D70106" w:rsidP="00210C4E">
            <w:pPr>
              <w:rPr>
                <w:rFonts w:ascii="Arial" w:hAnsi="Arial" w:cs="Arial"/>
                <w:sz w:val="36"/>
                <w:szCs w:val="36"/>
              </w:rPr>
            </w:pPr>
            <w:r w:rsidRPr="00AF7538">
              <w:rPr>
                <w:rFonts w:ascii="Arial" w:hAnsi="Arial" w:cs="Arial"/>
                <w:sz w:val="36"/>
                <w:szCs w:val="36"/>
              </w:rPr>
              <w:t>I can’t afford to strike</w:t>
            </w:r>
          </w:p>
          <w:p w14:paraId="566957FE" w14:textId="77777777" w:rsidR="00D70106" w:rsidRPr="00AF7538" w:rsidRDefault="00D70106" w:rsidP="00210C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70106" w14:paraId="76129D9C" w14:textId="77777777" w:rsidTr="00CA68CD">
        <w:tc>
          <w:tcPr>
            <w:tcW w:w="4621" w:type="dxa"/>
          </w:tcPr>
          <w:p w14:paraId="132270DD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2B5090E6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4CD38D63" w14:textId="77777777" w:rsidR="009C74C8" w:rsidRPr="009C74C8" w:rsidRDefault="009C74C8" w:rsidP="009C74C8">
            <w:pPr>
              <w:rPr>
                <w:rFonts w:ascii="Arial" w:hAnsi="Arial" w:cs="Arial"/>
                <w:sz w:val="36"/>
                <w:szCs w:val="36"/>
              </w:rPr>
            </w:pPr>
            <w:r w:rsidRPr="009C74C8">
              <w:rPr>
                <w:rFonts w:ascii="Arial" w:hAnsi="Arial" w:cs="Arial"/>
                <w:sz w:val="36"/>
                <w:szCs w:val="36"/>
              </w:rPr>
              <w:t>Why should I strike?</w:t>
            </w:r>
          </w:p>
          <w:p w14:paraId="6AE3F3E4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4610655E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7E0DA495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6C6FD55F" w14:textId="77777777" w:rsidR="00D70106" w:rsidRPr="00AF7538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1959976C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1D12D218" w14:textId="77777777" w:rsidR="009C74C8" w:rsidRPr="00AF7538" w:rsidRDefault="009C74C8" w:rsidP="00CA68CD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I’m worried about the impact a strike will have on the clients/patients I work with</w:t>
            </w:r>
          </w:p>
        </w:tc>
      </w:tr>
      <w:tr w:rsidR="00D70106" w14:paraId="1BBCACC1" w14:textId="77777777" w:rsidTr="00CA68CD">
        <w:tc>
          <w:tcPr>
            <w:tcW w:w="4621" w:type="dxa"/>
          </w:tcPr>
          <w:p w14:paraId="43356108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71D85761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139D1E86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DA8BEF1" w14:textId="77777777" w:rsidR="00D70106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1DB1E93D" w14:textId="77777777" w:rsidR="009C74C8" w:rsidRDefault="009C74C8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4D4D79CA" w14:textId="77777777" w:rsidR="009C74C8" w:rsidRDefault="009C74C8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460FCD" w14:textId="77777777" w:rsidR="009C74C8" w:rsidRDefault="009C74C8" w:rsidP="00CA68CD">
            <w:pPr>
              <w:rPr>
                <w:rFonts w:ascii="Arial" w:hAnsi="Arial" w:cs="Arial"/>
                <w:sz w:val="36"/>
                <w:szCs w:val="36"/>
              </w:rPr>
            </w:pPr>
          </w:p>
          <w:p w14:paraId="0AD90803" w14:textId="77777777" w:rsidR="009C74C8" w:rsidRPr="00AF7538" w:rsidRDefault="009C74C8" w:rsidP="00CA68CD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621" w:type="dxa"/>
          </w:tcPr>
          <w:p w14:paraId="43151B14" w14:textId="77777777" w:rsidR="00D70106" w:rsidRPr="00AF7538" w:rsidRDefault="00D70106" w:rsidP="00CA68C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03C1D77" w14:textId="77777777" w:rsidR="00CA68CD" w:rsidRPr="00AF7538" w:rsidRDefault="00CA68CD" w:rsidP="00CA68C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AF7538">
        <w:rPr>
          <w:rFonts w:ascii="Arial" w:hAnsi="Arial" w:cs="Arial"/>
          <w:b/>
          <w:sz w:val="28"/>
          <w:szCs w:val="28"/>
        </w:rPr>
        <w:lastRenderedPageBreak/>
        <w:t>Resource: Organising a picket line (copy and cut into sections)</w:t>
      </w:r>
    </w:p>
    <w:p w14:paraId="0D431E4C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Picketing: true or false?</w:t>
      </w:r>
    </w:p>
    <w:p w14:paraId="62EE08B2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  <w:r w:rsidRPr="00482D47">
        <w:rPr>
          <w:rFonts w:ascii="Arial" w:hAnsi="Arial" w:cs="Arial"/>
          <w:sz w:val="36"/>
          <w:szCs w:val="36"/>
        </w:rPr>
        <w:t xml:space="preserve">A. It is important not to tell the police in advance about where you will be picketing  </w:t>
      </w:r>
    </w:p>
    <w:p w14:paraId="60D0929E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......................................................................................</w:t>
      </w:r>
    </w:p>
    <w:p w14:paraId="3C959E33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Picketing: true or false?</w:t>
      </w:r>
    </w:p>
    <w:p w14:paraId="52E2EC75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</w:p>
    <w:p w14:paraId="66962DDA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  <w:r w:rsidRPr="00482D47">
        <w:rPr>
          <w:rFonts w:ascii="Arial" w:hAnsi="Arial" w:cs="Arial"/>
          <w:sz w:val="36"/>
          <w:szCs w:val="36"/>
        </w:rPr>
        <w:t xml:space="preserve">B. A picket line can have up 6 people on it  </w:t>
      </w:r>
    </w:p>
    <w:p w14:paraId="2A69ECDF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......................................................................................</w:t>
      </w:r>
    </w:p>
    <w:p w14:paraId="3CB0F756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Picketing: true or false?</w:t>
      </w:r>
    </w:p>
    <w:p w14:paraId="6C0D6D4A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</w:p>
    <w:p w14:paraId="5A26A1EC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  <w:r w:rsidRPr="00482D47">
        <w:rPr>
          <w:rFonts w:ascii="Arial" w:hAnsi="Arial" w:cs="Arial"/>
          <w:sz w:val="36"/>
          <w:szCs w:val="36"/>
        </w:rPr>
        <w:t xml:space="preserve">C. Members from another branch can join the picket line </w:t>
      </w:r>
    </w:p>
    <w:p w14:paraId="171EC642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......................................................................................</w:t>
      </w:r>
    </w:p>
    <w:p w14:paraId="12A89E8E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Picketing: true or false?</w:t>
      </w:r>
    </w:p>
    <w:p w14:paraId="69D7797C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</w:p>
    <w:p w14:paraId="0A5C8A54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  <w:r w:rsidRPr="00482D47">
        <w:rPr>
          <w:rFonts w:ascii="Arial" w:hAnsi="Arial" w:cs="Arial"/>
          <w:sz w:val="36"/>
          <w:szCs w:val="36"/>
        </w:rPr>
        <w:t xml:space="preserve">D. All pickets should wear armbands </w:t>
      </w:r>
    </w:p>
    <w:p w14:paraId="1B336ACC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......................................................................................</w:t>
      </w:r>
    </w:p>
    <w:p w14:paraId="1E94C304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Picketing: true or false?</w:t>
      </w:r>
    </w:p>
    <w:p w14:paraId="4C0A3F0D" w14:textId="77777777" w:rsidR="00CA68CD" w:rsidRPr="00482D47" w:rsidRDefault="00CA68CD" w:rsidP="00CA68CD">
      <w:pPr>
        <w:rPr>
          <w:rFonts w:ascii="Arial" w:hAnsi="Arial" w:cs="Arial"/>
          <w:sz w:val="36"/>
          <w:szCs w:val="36"/>
        </w:rPr>
      </w:pPr>
      <w:r w:rsidRPr="00482D47">
        <w:rPr>
          <w:rFonts w:ascii="Arial" w:hAnsi="Arial" w:cs="Arial"/>
          <w:sz w:val="36"/>
          <w:szCs w:val="36"/>
        </w:rPr>
        <w:t xml:space="preserve">E. A person who wishes to cross a picket line must be allowed to do so </w:t>
      </w:r>
    </w:p>
    <w:p w14:paraId="4021C451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......................................................................................</w:t>
      </w:r>
    </w:p>
    <w:p w14:paraId="6A753529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b/>
          <w:sz w:val="36"/>
          <w:szCs w:val="36"/>
        </w:rPr>
        <w:t>Picketing: true or false?</w:t>
      </w:r>
    </w:p>
    <w:p w14:paraId="2D8548A7" w14:textId="77777777" w:rsidR="00CA68CD" w:rsidRPr="00482D47" w:rsidRDefault="00CA68CD" w:rsidP="00CA68CD">
      <w:pPr>
        <w:rPr>
          <w:rFonts w:ascii="Arial" w:hAnsi="Arial" w:cs="Arial"/>
          <w:b/>
          <w:sz w:val="36"/>
          <w:szCs w:val="36"/>
        </w:rPr>
      </w:pPr>
      <w:r w:rsidRPr="00482D47">
        <w:rPr>
          <w:rFonts w:ascii="Arial" w:hAnsi="Arial" w:cs="Arial"/>
          <w:sz w:val="36"/>
          <w:szCs w:val="36"/>
        </w:rPr>
        <w:t xml:space="preserve">F. It is permitted to persuade workers who aren’t employed at a workplace not to cross a picket line (eg post, suppliers, etc) </w:t>
      </w:r>
    </w:p>
    <w:p w14:paraId="6D40F194" w14:textId="77777777" w:rsidR="00CA68CD" w:rsidRDefault="00CA68CD" w:rsidP="003B5285">
      <w:pPr>
        <w:pStyle w:val="08LAOSbulletlist"/>
        <w:numPr>
          <w:ilvl w:val="0"/>
          <w:numId w:val="0"/>
        </w:numPr>
        <w:sectPr w:rsidR="00CA68CD" w:rsidSect="00CC3003">
          <w:headerReference w:type="default" r:id="rId19"/>
          <w:pgSz w:w="11900" w:h="16840"/>
          <w:pgMar w:top="1701" w:right="851" w:bottom="731" w:left="851" w:header="709" w:footer="709" w:gutter="0"/>
          <w:pgNumType w:start="1"/>
          <w:cols w:space="708"/>
          <w:docGrid w:linePitch="326"/>
        </w:sectPr>
      </w:pPr>
    </w:p>
    <w:p w14:paraId="6F809C78" w14:textId="77777777" w:rsidR="00A931AC" w:rsidRPr="003B5285" w:rsidRDefault="009054C9" w:rsidP="003B5285">
      <w:pPr>
        <w:pStyle w:val="08LAOSbulletlist"/>
        <w:numPr>
          <w:ilvl w:val="0"/>
          <w:numId w:val="0"/>
        </w:numPr>
      </w:pPr>
      <w:r w:rsidRPr="009054C9"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624DDA0" wp14:editId="1F56F6E7">
            <wp:simplePos x="0" y="0"/>
            <wp:positionH relativeFrom="column">
              <wp:posOffset>-533210</wp:posOffset>
            </wp:positionH>
            <wp:positionV relativeFrom="paragraph">
              <wp:posOffset>-640525</wp:posOffset>
            </wp:positionV>
            <wp:extent cx="7555502" cy="10687792"/>
            <wp:effectExtent l="19050" t="0" r="1905" b="0"/>
            <wp:wrapNone/>
            <wp:docPr id="1" name="Picture 1" descr="21032_LAOS_word_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032_LAOS_word_templat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31AC" w:rsidRPr="003B5285" w:rsidSect="00D82ADA">
      <w:pgSz w:w="11900" w:h="16840"/>
      <w:pgMar w:top="851" w:right="851" w:bottom="731" w:left="851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5FB7" w14:textId="77777777" w:rsidR="00DD04E6" w:rsidRDefault="00DD04E6" w:rsidP="00B57F1B">
      <w:pPr>
        <w:spacing w:after="0"/>
      </w:pPr>
      <w:r>
        <w:separator/>
      </w:r>
    </w:p>
  </w:endnote>
  <w:endnote w:type="continuationSeparator" w:id="0">
    <w:p w14:paraId="1C7DE561" w14:textId="77777777" w:rsidR="00DD04E6" w:rsidRDefault="00DD04E6" w:rsidP="00B57F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A664" w14:textId="77777777" w:rsidR="0017694A" w:rsidRDefault="0017694A">
    <w:pPr>
      <w:pStyle w:val="Footer"/>
      <w:jc w:val="center"/>
    </w:pPr>
  </w:p>
  <w:p w14:paraId="12B21D34" w14:textId="77777777" w:rsidR="0017694A" w:rsidRDefault="0017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3447"/>
      <w:docPartObj>
        <w:docPartGallery w:val="Page Numbers (Bottom of Page)"/>
        <w:docPartUnique/>
      </w:docPartObj>
    </w:sdtPr>
    <w:sdtEndPr/>
    <w:sdtContent>
      <w:p w14:paraId="31EAB684" w14:textId="77777777" w:rsidR="0017694A" w:rsidRDefault="00CC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A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468BD8C" w14:textId="77777777" w:rsidR="0017694A" w:rsidRDefault="00176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69180"/>
      <w:docPartObj>
        <w:docPartGallery w:val="Page Numbers (Bottom of Page)"/>
        <w:docPartUnique/>
      </w:docPartObj>
    </w:sdtPr>
    <w:sdtEndPr/>
    <w:sdtContent>
      <w:p w14:paraId="54E0998A" w14:textId="77777777" w:rsidR="0017694A" w:rsidRDefault="00CC3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C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6F2C7B" w14:textId="77777777" w:rsidR="0017694A" w:rsidRDefault="0017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F994" w14:textId="77777777" w:rsidR="00DD04E6" w:rsidRDefault="00DD04E6" w:rsidP="00B57F1B">
      <w:pPr>
        <w:spacing w:after="0"/>
      </w:pPr>
      <w:r>
        <w:separator/>
      </w:r>
    </w:p>
  </w:footnote>
  <w:footnote w:type="continuationSeparator" w:id="0">
    <w:p w14:paraId="089982A9" w14:textId="77777777" w:rsidR="00DD04E6" w:rsidRDefault="00DD04E6" w:rsidP="00B57F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5FC7" w14:textId="77777777" w:rsidR="0017694A" w:rsidRPr="004F252F" w:rsidRDefault="0017694A" w:rsidP="0017694A">
    <w:pPr>
      <w:pStyle w:val="Header"/>
      <w:pBdr>
        <w:bottom w:val="single" w:sz="4" w:space="1" w:color="auto"/>
      </w:pBdr>
      <w:tabs>
        <w:tab w:val="clear" w:pos="8640"/>
        <w:tab w:val="right" w:pos="10206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Preparing for industrial action – tutor note                                               </w:t>
    </w:r>
    <w:r w:rsidR="005A4B6B" w:rsidRPr="004F252F">
      <w:rPr>
        <w:rFonts w:ascii="Arial" w:hAnsi="Arial" w:cs="Arial"/>
        <w:sz w:val="28"/>
        <w:szCs w:val="28"/>
      </w:rPr>
      <w:fldChar w:fldCharType="begin"/>
    </w:r>
    <w:r w:rsidRPr="004F252F">
      <w:rPr>
        <w:rFonts w:ascii="Arial" w:hAnsi="Arial" w:cs="Arial"/>
        <w:sz w:val="28"/>
        <w:szCs w:val="28"/>
      </w:rPr>
      <w:instrText xml:space="preserve"> PAGE   \* MERGEFORMAT </w:instrText>
    </w:r>
    <w:r w:rsidR="005A4B6B" w:rsidRPr="004F252F">
      <w:rPr>
        <w:rFonts w:ascii="Arial" w:hAnsi="Arial" w:cs="Arial"/>
        <w:sz w:val="28"/>
        <w:szCs w:val="28"/>
      </w:rPr>
      <w:fldChar w:fldCharType="separate"/>
    </w:r>
    <w:r w:rsidR="00AB0CAB">
      <w:rPr>
        <w:rFonts w:ascii="Arial" w:hAnsi="Arial" w:cs="Arial"/>
        <w:noProof/>
        <w:sz w:val="28"/>
        <w:szCs w:val="28"/>
      </w:rPr>
      <w:t>6</w:t>
    </w:r>
    <w:r w:rsidR="005A4B6B" w:rsidRPr="004F252F">
      <w:rPr>
        <w:rFonts w:ascii="Arial" w:hAnsi="Arial" w:cs="Arial"/>
        <w:sz w:val="28"/>
        <w:szCs w:val="28"/>
      </w:rPr>
      <w:fldChar w:fldCharType="end"/>
    </w:r>
  </w:p>
  <w:p w14:paraId="61A00206" w14:textId="77777777" w:rsidR="0017694A" w:rsidRDefault="0017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39CE" w14:textId="77777777" w:rsidR="0017694A" w:rsidRPr="004F252F" w:rsidRDefault="0017694A" w:rsidP="0017694A">
    <w:pPr>
      <w:pStyle w:val="Header"/>
      <w:pBdr>
        <w:bottom w:val="single" w:sz="4" w:space="1" w:color="auto"/>
      </w:pBdr>
      <w:tabs>
        <w:tab w:val="clear" w:pos="8640"/>
        <w:tab w:val="right" w:pos="10206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Preparing for industrial action – handouts                                           </w:t>
    </w:r>
    <w:r w:rsidR="005A4B6B" w:rsidRPr="004F252F">
      <w:rPr>
        <w:rFonts w:ascii="Arial" w:hAnsi="Arial" w:cs="Arial"/>
        <w:sz w:val="28"/>
        <w:szCs w:val="28"/>
      </w:rPr>
      <w:fldChar w:fldCharType="begin"/>
    </w:r>
    <w:r w:rsidRPr="004F252F">
      <w:rPr>
        <w:rFonts w:ascii="Arial" w:hAnsi="Arial" w:cs="Arial"/>
        <w:sz w:val="28"/>
        <w:szCs w:val="28"/>
      </w:rPr>
      <w:instrText xml:space="preserve"> PAGE   \* MERGEFORMAT </w:instrText>
    </w:r>
    <w:r w:rsidR="005A4B6B" w:rsidRPr="004F252F">
      <w:rPr>
        <w:rFonts w:ascii="Arial" w:hAnsi="Arial" w:cs="Arial"/>
        <w:sz w:val="28"/>
        <w:szCs w:val="28"/>
      </w:rPr>
      <w:fldChar w:fldCharType="separate"/>
    </w:r>
    <w:r w:rsidR="00AB0CAB">
      <w:rPr>
        <w:rFonts w:ascii="Arial" w:hAnsi="Arial" w:cs="Arial"/>
        <w:noProof/>
        <w:sz w:val="28"/>
        <w:szCs w:val="28"/>
      </w:rPr>
      <w:t>9</w:t>
    </w:r>
    <w:r w:rsidR="005A4B6B" w:rsidRPr="004F252F">
      <w:rPr>
        <w:rFonts w:ascii="Arial" w:hAnsi="Arial" w:cs="Arial"/>
        <w:sz w:val="28"/>
        <w:szCs w:val="28"/>
      </w:rPr>
      <w:fldChar w:fldCharType="end"/>
    </w:r>
  </w:p>
  <w:p w14:paraId="00A16596" w14:textId="77777777" w:rsidR="0017694A" w:rsidRDefault="00176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CC0BF" w14:textId="77777777" w:rsidR="0017694A" w:rsidRPr="004F252F" w:rsidRDefault="0017694A" w:rsidP="004F252F">
    <w:pPr>
      <w:pStyle w:val="Header"/>
      <w:pBdr>
        <w:bottom w:val="single" w:sz="4" w:space="1" w:color="auto"/>
      </w:pBdr>
      <w:tabs>
        <w:tab w:val="clear" w:pos="8640"/>
        <w:tab w:val="right" w:pos="10206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Preparing for industrial action</w:t>
    </w:r>
    <w:r w:rsidR="001A3B4F">
      <w:rPr>
        <w:rFonts w:ascii="Arial" w:hAnsi="Arial" w:cs="Arial"/>
        <w:sz w:val="28"/>
        <w:szCs w:val="28"/>
      </w:rPr>
      <w:t xml:space="preserve"> – resources to copy</w:t>
    </w:r>
    <w:r w:rsidRPr="004F252F">
      <w:rPr>
        <w:rFonts w:ascii="Arial" w:hAnsi="Arial" w:cs="Arial"/>
        <w:sz w:val="28"/>
        <w:szCs w:val="28"/>
      </w:rPr>
      <w:tab/>
    </w:r>
    <w:r w:rsidR="005A4B6B" w:rsidRPr="004F252F">
      <w:rPr>
        <w:rFonts w:ascii="Arial" w:hAnsi="Arial" w:cs="Arial"/>
        <w:sz w:val="28"/>
        <w:szCs w:val="28"/>
      </w:rPr>
      <w:fldChar w:fldCharType="begin"/>
    </w:r>
    <w:r w:rsidRPr="004F252F">
      <w:rPr>
        <w:rFonts w:ascii="Arial" w:hAnsi="Arial" w:cs="Arial"/>
        <w:sz w:val="28"/>
        <w:szCs w:val="28"/>
      </w:rPr>
      <w:instrText xml:space="preserve"> PAGE   \* MERGEFORMAT </w:instrText>
    </w:r>
    <w:r w:rsidR="005A4B6B" w:rsidRPr="004F252F">
      <w:rPr>
        <w:rFonts w:ascii="Arial" w:hAnsi="Arial" w:cs="Arial"/>
        <w:sz w:val="28"/>
        <w:szCs w:val="28"/>
      </w:rPr>
      <w:fldChar w:fldCharType="separate"/>
    </w:r>
    <w:r w:rsidR="00AB0CAB">
      <w:rPr>
        <w:rFonts w:ascii="Arial" w:hAnsi="Arial" w:cs="Arial"/>
        <w:noProof/>
        <w:sz w:val="28"/>
        <w:szCs w:val="28"/>
      </w:rPr>
      <w:t>1</w:t>
    </w:r>
    <w:r w:rsidR="005A4B6B" w:rsidRPr="004F252F">
      <w:rPr>
        <w:rFonts w:ascii="Arial" w:hAnsi="Arial" w:cs="Arial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15B"/>
    <w:multiLevelType w:val="hybridMultilevel"/>
    <w:tmpl w:val="EA28A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3003"/>
    <w:multiLevelType w:val="hybridMultilevel"/>
    <w:tmpl w:val="1D14D590"/>
    <w:lvl w:ilvl="0" w:tplc="0809000F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A3C2607"/>
    <w:multiLevelType w:val="hybridMultilevel"/>
    <w:tmpl w:val="2FF6435E"/>
    <w:lvl w:ilvl="0" w:tplc="F88231E8">
      <w:start w:val="1"/>
      <w:numFmt w:val="bullet"/>
      <w:pStyle w:val="08LAOSbulletlist"/>
      <w:lvlText w:val="–"/>
      <w:lvlJc w:val="left"/>
      <w:pPr>
        <w:ind w:left="829" w:hanging="2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293B7E0A"/>
    <w:multiLevelType w:val="hybridMultilevel"/>
    <w:tmpl w:val="ECBEF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AA2B46"/>
    <w:multiLevelType w:val="hybridMultilevel"/>
    <w:tmpl w:val="05223B32"/>
    <w:lvl w:ilvl="0" w:tplc="0809000F">
      <w:start w:val="1"/>
      <w:numFmt w:val="decimal"/>
      <w:lvlText w:val="%1."/>
      <w:lvlJc w:val="left"/>
      <w:pPr>
        <w:ind w:left="-180" w:hanging="2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2FA0524A"/>
    <w:multiLevelType w:val="hybridMultilevel"/>
    <w:tmpl w:val="3CD6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D53CB"/>
    <w:multiLevelType w:val="hybridMultilevel"/>
    <w:tmpl w:val="C5EE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00915"/>
    <w:multiLevelType w:val="hybridMultilevel"/>
    <w:tmpl w:val="A91E763C"/>
    <w:lvl w:ilvl="0" w:tplc="5B3C8EA4">
      <w:start w:val="1"/>
      <w:numFmt w:val="bullet"/>
      <w:pStyle w:val="07LAOSbullets"/>
      <w:lvlText w:val=""/>
      <w:lvlJc w:val="left"/>
      <w:pPr>
        <w:ind w:left="240" w:hanging="2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A5472"/>
    <w:multiLevelType w:val="hybridMultilevel"/>
    <w:tmpl w:val="C6460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B1A39"/>
    <w:multiLevelType w:val="hybridMultilevel"/>
    <w:tmpl w:val="8A544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mirrorMargins/>
  <w:hideSpellingErrors/>
  <w:hideGrammaticalError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95"/>
    <w:rsid w:val="0000639E"/>
    <w:rsid w:val="00023662"/>
    <w:rsid w:val="00080037"/>
    <w:rsid w:val="00086CEE"/>
    <w:rsid w:val="000E7E43"/>
    <w:rsid w:val="000F7C73"/>
    <w:rsid w:val="0015123E"/>
    <w:rsid w:val="0017694A"/>
    <w:rsid w:val="00185CE7"/>
    <w:rsid w:val="001A3B4F"/>
    <w:rsid w:val="001F6375"/>
    <w:rsid w:val="00210C4E"/>
    <w:rsid w:val="002A7BA4"/>
    <w:rsid w:val="003433A0"/>
    <w:rsid w:val="00346788"/>
    <w:rsid w:val="003735E7"/>
    <w:rsid w:val="003A253E"/>
    <w:rsid w:val="003A3370"/>
    <w:rsid w:val="003B5285"/>
    <w:rsid w:val="003C5A36"/>
    <w:rsid w:val="00414E9C"/>
    <w:rsid w:val="004833BE"/>
    <w:rsid w:val="00484CC9"/>
    <w:rsid w:val="004C274F"/>
    <w:rsid w:val="004F252F"/>
    <w:rsid w:val="004F5C9C"/>
    <w:rsid w:val="005313AE"/>
    <w:rsid w:val="005A12AC"/>
    <w:rsid w:val="005A4B6B"/>
    <w:rsid w:val="005C3C58"/>
    <w:rsid w:val="006013BC"/>
    <w:rsid w:val="00603ED5"/>
    <w:rsid w:val="0062042B"/>
    <w:rsid w:val="00622DD0"/>
    <w:rsid w:val="00631D6B"/>
    <w:rsid w:val="006A142D"/>
    <w:rsid w:val="006C54C1"/>
    <w:rsid w:val="007048FB"/>
    <w:rsid w:val="007226C4"/>
    <w:rsid w:val="00761DD1"/>
    <w:rsid w:val="007C19AF"/>
    <w:rsid w:val="00800238"/>
    <w:rsid w:val="0080571D"/>
    <w:rsid w:val="008252C1"/>
    <w:rsid w:val="008D535B"/>
    <w:rsid w:val="008F0B22"/>
    <w:rsid w:val="009054C9"/>
    <w:rsid w:val="00962DFE"/>
    <w:rsid w:val="009649F4"/>
    <w:rsid w:val="00965131"/>
    <w:rsid w:val="00965F2B"/>
    <w:rsid w:val="009C2ACD"/>
    <w:rsid w:val="009C74C8"/>
    <w:rsid w:val="00A26056"/>
    <w:rsid w:val="00A35895"/>
    <w:rsid w:val="00A47AD4"/>
    <w:rsid w:val="00A548B0"/>
    <w:rsid w:val="00A931AC"/>
    <w:rsid w:val="00AA4B01"/>
    <w:rsid w:val="00AB0CAB"/>
    <w:rsid w:val="00AE4F86"/>
    <w:rsid w:val="00AF3C15"/>
    <w:rsid w:val="00B57F1B"/>
    <w:rsid w:val="00B849BD"/>
    <w:rsid w:val="00BB1009"/>
    <w:rsid w:val="00BB20C0"/>
    <w:rsid w:val="00BF0B7C"/>
    <w:rsid w:val="00BF4B34"/>
    <w:rsid w:val="00C35961"/>
    <w:rsid w:val="00CA5E25"/>
    <w:rsid w:val="00CA68CD"/>
    <w:rsid w:val="00CC08BB"/>
    <w:rsid w:val="00CC3003"/>
    <w:rsid w:val="00CC360C"/>
    <w:rsid w:val="00CD3A3A"/>
    <w:rsid w:val="00CD754D"/>
    <w:rsid w:val="00CF4549"/>
    <w:rsid w:val="00D055E1"/>
    <w:rsid w:val="00D24DCF"/>
    <w:rsid w:val="00D40F8F"/>
    <w:rsid w:val="00D42E95"/>
    <w:rsid w:val="00D52065"/>
    <w:rsid w:val="00D567AF"/>
    <w:rsid w:val="00D60A8D"/>
    <w:rsid w:val="00D62E26"/>
    <w:rsid w:val="00D64B6A"/>
    <w:rsid w:val="00D6668C"/>
    <w:rsid w:val="00D70106"/>
    <w:rsid w:val="00D82ADA"/>
    <w:rsid w:val="00DD04E6"/>
    <w:rsid w:val="00E13413"/>
    <w:rsid w:val="00E33C9E"/>
    <w:rsid w:val="00E83816"/>
    <w:rsid w:val="00EA2D1A"/>
    <w:rsid w:val="00EF6224"/>
    <w:rsid w:val="00F01A62"/>
    <w:rsid w:val="00F52CAC"/>
    <w:rsid w:val="00F5382D"/>
    <w:rsid w:val="00F54D7B"/>
    <w:rsid w:val="00F57CDA"/>
    <w:rsid w:val="00F60789"/>
    <w:rsid w:val="00FF53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C5B8C9B"/>
  <w15:docId w15:val="{B1EADC6E-B773-4C0A-BDDE-F4CE1660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6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26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6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FE"/>
    <w:rPr>
      <w:rFonts w:ascii="Tahoma" w:hAnsi="Tahoma" w:cs="Tahoma"/>
      <w:sz w:val="16"/>
      <w:szCs w:val="16"/>
    </w:rPr>
  </w:style>
  <w:style w:type="paragraph" w:customStyle="1" w:styleId="03LAOSlevel1header">
    <w:name w:val="03 LAOS level 1 header"/>
    <w:basedOn w:val="Normal"/>
    <w:qFormat/>
    <w:rsid w:val="004F252F"/>
    <w:pPr>
      <w:spacing w:before="240" w:after="1440"/>
      <w:ind w:right="-28"/>
    </w:pPr>
    <w:rPr>
      <w:rFonts w:ascii="Arial" w:eastAsia="Cambria" w:hAnsi="Arial" w:cs="Times New Roman"/>
      <w:sz w:val="52"/>
    </w:rPr>
  </w:style>
  <w:style w:type="paragraph" w:customStyle="1" w:styleId="01LAOScoverheader">
    <w:name w:val="01 LAOS cover header"/>
    <w:basedOn w:val="03LAOSlevel1header"/>
    <w:qFormat/>
    <w:rsid w:val="004F252F"/>
    <w:pPr>
      <w:spacing w:after="720"/>
    </w:pPr>
    <w:rPr>
      <w:b/>
      <w:sz w:val="60"/>
    </w:rPr>
  </w:style>
  <w:style w:type="paragraph" w:customStyle="1" w:styleId="02LAOScoversubheadruled">
    <w:name w:val="02 LAOS cover subhead ruled"/>
    <w:basedOn w:val="Normal"/>
    <w:qFormat/>
    <w:rsid w:val="00800238"/>
    <w:pPr>
      <w:pBdr>
        <w:top w:val="single" w:sz="4" w:space="1" w:color="auto"/>
        <w:between w:val="single" w:sz="4" w:space="1" w:color="auto"/>
      </w:pBdr>
      <w:spacing w:after="0"/>
      <w:ind w:right="-26"/>
      <w:outlineLvl w:val="0"/>
    </w:pPr>
    <w:rPr>
      <w:rFonts w:ascii="Arial" w:eastAsia="Cambria" w:hAnsi="Arial" w:cs="Times New Roman"/>
      <w:b/>
      <w:sz w:val="36"/>
    </w:rPr>
  </w:style>
  <w:style w:type="paragraph" w:customStyle="1" w:styleId="04LAOSlevel2header">
    <w:name w:val="04 LAOS level 2 header"/>
    <w:basedOn w:val="Normal"/>
    <w:qFormat/>
    <w:rsid w:val="00800238"/>
    <w:pPr>
      <w:widowControl w:val="0"/>
      <w:pBdr>
        <w:top w:val="single" w:sz="4" w:space="3" w:color="auto"/>
        <w:bottom w:val="single" w:sz="4" w:space="0" w:color="auto"/>
        <w:between w:val="single" w:sz="4" w:space="3" w:color="auto"/>
        <w:bar w:val="single" w:sz="4" w:color="auto"/>
      </w:pBdr>
      <w:tabs>
        <w:tab w:val="left" w:pos="3020"/>
      </w:tabs>
      <w:autoSpaceDE w:val="0"/>
      <w:autoSpaceDN w:val="0"/>
      <w:adjustRightInd w:val="0"/>
      <w:spacing w:before="480" w:after="480" w:line="288" w:lineRule="auto"/>
      <w:textAlignment w:val="center"/>
    </w:pPr>
    <w:rPr>
      <w:rFonts w:ascii="Arial" w:eastAsia="Cambria" w:hAnsi="Arial" w:cs="Times-Roman"/>
      <w:b/>
      <w:color w:val="000000"/>
      <w:sz w:val="36"/>
    </w:rPr>
  </w:style>
  <w:style w:type="paragraph" w:customStyle="1" w:styleId="05LAOSlevel3header">
    <w:name w:val="05 LAOS level 3 header"/>
    <w:basedOn w:val="Normal"/>
    <w:qFormat/>
    <w:rsid w:val="00800238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eastAsia="Cambria" w:hAnsi="Arial" w:cs="Times-Roman"/>
      <w:b/>
      <w:color w:val="000000"/>
      <w:sz w:val="28"/>
    </w:rPr>
  </w:style>
  <w:style w:type="paragraph" w:customStyle="1" w:styleId="06LAOSbodymaster">
    <w:name w:val="06 LAOS body master"/>
    <w:basedOn w:val="Normal"/>
    <w:qFormat/>
    <w:rsid w:val="00A47AD4"/>
    <w:pPr>
      <w:widowControl w:val="0"/>
      <w:autoSpaceDE w:val="0"/>
      <w:autoSpaceDN w:val="0"/>
      <w:adjustRightInd w:val="0"/>
      <w:spacing w:after="240"/>
      <w:textAlignment w:val="center"/>
    </w:pPr>
    <w:rPr>
      <w:rFonts w:ascii="Arial" w:eastAsia="Cambria" w:hAnsi="Arial" w:cs="Times-Roman"/>
      <w:color w:val="000000"/>
      <w:sz w:val="28"/>
    </w:rPr>
  </w:style>
  <w:style w:type="paragraph" w:customStyle="1" w:styleId="07LAOSbullets">
    <w:name w:val="07 LAOS bullets"/>
    <w:basedOn w:val="Normal"/>
    <w:link w:val="07LAOSbulletsChar"/>
    <w:qFormat/>
    <w:rsid w:val="00080037"/>
    <w:pPr>
      <w:numPr>
        <w:numId w:val="3"/>
      </w:numPr>
      <w:spacing w:after="240"/>
      <w:ind w:left="794" w:hanging="340"/>
    </w:pPr>
    <w:rPr>
      <w:rFonts w:ascii="Arial" w:eastAsia="Cambria" w:hAnsi="Arial" w:cs="Times New Roman"/>
      <w:sz w:val="28"/>
    </w:rPr>
  </w:style>
  <w:style w:type="paragraph" w:customStyle="1" w:styleId="08LAOSbulletlist">
    <w:name w:val="08 LAOS bullet list"/>
    <w:basedOn w:val="07LAOSbullets"/>
    <w:qFormat/>
    <w:rsid w:val="00080037"/>
    <w:pPr>
      <w:numPr>
        <w:numId w:val="2"/>
      </w:numPr>
      <w:spacing w:before="360" w:after="0"/>
      <w:ind w:left="794" w:hanging="340"/>
    </w:pPr>
  </w:style>
  <w:style w:type="paragraph" w:customStyle="1" w:styleId="12LAOSpageheader">
    <w:name w:val="12 LAOS page header"/>
    <w:basedOn w:val="Header"/>
    <w:qFormat/>
    <w:rsid w:val="00800238"/>
    <w:pPr>
      <w:tabs>
        <w:tab w:val="clear" w:pos="8640"/>
        <w:tab w:val="right" w:pos="10224"/>
      </w:tabs>
      <w:ind w:right="360"/>
    </w:pPr>
    <w:rPr>
      <w:rFonts w:ascii="Arial" w:eastAsia="Cambria" w:hAnsi="Arial" w:cs="Times New Roman"/>
      <w:b/>
      <w:noProof/>
      <w:sz w:val="28"/>
      <w:lang w:val="en-US"/>
    </w:rPr>
  </w:style>
  <w:style w:type="paragraph" w:customStyle="1" w:styleId="13LAOStable">
    <w:name w:val="13 LAOS table"/>
    <w:basedOn w:val="06LAOSbodymaster"/>
    <w:next w:val="Normal"/>
    <w:qFormat/>
    <w:rsid w:val="00800238"/>
    <w:pPr>
      <w:spacing w:after="0"/>
    </w:pPr>
  </w:style>
  <w:style w:type="character" w:customStyle="1" w:styleId="07LAOSbulletsChar">
    <w:name w:val="07 LAOS bullets Char"/>
    <w:basedOn w:val="DefaultParagraphFont"/>
    <w:link w:val="07LAOSbullets"/>
    <w:rsid w:val="00080037"/>
    <w:rPr>
      <w:rFonts w:ascii="Arial" w:eastAsia="Cambria" w:hAnsi="Arial" w:cs="Times New Roman"/>
      <w:sz w:val="28"/>
      <w:szCs w:val="24"/>
    </w:rPr>
  </w:style>
  <w:style w:type="paragraph" w:customStyle="1" w:styleId="LAOSLevel2">
    <w:name w:val="LAOS Level 2"/>
    <w:basedOn w:val="Normal"/>
    <w:qFormat/>
    <w:rsid w:val="000E7E43"/>
    <w:pPr>
      <w:widowControl w:val="0"/>
      <w:pBdr>
        <w:top w:val="single" w:sz="4" w:space="3" w:color="auto"/>
        <w:bottom w:val="single" w:sz="4" w:space="0" w:color="auto"/>
        <w:between w:val="single" w:sz="4" w:space="3" w:color="auto"/>
        <w:bar w:val="single" w:sz="4" w:color="auto"/>
      </w:pBdr>
      <w:tabs>
        <w:tab w:val="left" w:pos="3020"/>
      </w:tabs>
      <w:autoSpaceDE w:val="0"/>
      <w:autoSpaceDN w:val="0"/>
      <w:adjustRightInd w:val="0"/>
      <w:spacing w:before="480" w:after="480" w:line="288" w:lineRule="auto"/>
      <w:textAlignment w:val="center"/>
    </w:pPr>
    <w:rPr>
      <w:rFonts w:ascii="Arial" w:eastAsia="Cambria" w:hAnsi="Arial" w:cs="Times-Roman"/>
      <w:b/>
      <w:color w:val="000000"/>
      <w:sz w:val="36"/>
    </w:rPr>
  </w:style>
  <w:style w:type="paragraph" w:customStyle="1" w:styleId="LAOSLevel3">
    <w:name w:val="LAOS Level 3"/>
    <w:basedOn w:val="Normal"/>
    <w:qFormat/>
    <w:rsid w:val="000E7E4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eastAsia="Cambria" w:hAnsi="Arial" w:cs="Times-Roman"/>
      <w:b/>
      <w:color w:val="000000"/>
      <w:sz w:val="28"/>
    </w:rPr>
  </w:style>
  <w:style w:type="paragraph" w:customStyle="1" w:styleId="LAOSBodymaster">
    <w:name w:val="LAOS Body master"/>
    <w:basedOn w:val="Normal"/>
    <w:qFormat/>
    <w:rsid w:val="000E7E43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Arial" w:eastAsia="Cambria" w:hAnsi="Arial" w:cs="Times-Roman"/>
      <w:color w:val="000000"/>
      <w:sz w:val="28"/>
    </w:rPr>
  </w:style>
  <w:style w:type="paragraph" w:customStyle="1" w:styleId="LAOSTABLE">
    <w:name w:val="LAOS TABLE"/>
    <w:basedOn w:val="LAOSBodymaster"/>
    <w:next w:val="Normal"/>
    <w:qFormat/>
    <w:rsid w:val="000E7E43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BF4B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B34"/>
    <w:pPr>
      <w:spacing w:after="0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CA68CD"/>
    <w:pPr>
      <w:spacing w:after="0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er xmlns="50582d5d-2f66-436c-aeaf-4de88b66a67c" xsi:nil="true"/>
    <Submitter xmlns="50582d5d-2f66-436c-aeaf-4de88b66a67c" xsi:nil="true"/>
    <Std_x0020_Document_x0020_Type xmlns="50582d5d-2f66-436c-aeaf-4de88b66a67c">11</Std_x0020_Document_x0020_Type>
    <UNISON_x0020_Source_x0020_URL xmlns="a01e2bc8-655e-472b-b6ab-627672538554">
      <Url xsi:nil="true"/>
      <Description xsi:nil="true"/>
    </UNISON_x0020_Source_x0020_URL>
    <UNISON_x0020_Target_x0020_URL xmlns="a01e2bc8-655e-472b-b6ab-627672538554">
      <Url xsi:nil="true"/>
      <Description xsi:nil="true"/>
    </UNISON_x0020_Target_x0020_URL>
    <Date_x0020_Submitted xmlns="a01e2bc8-655e-472b-b6ab-627672538554" xsi:nil="true"/>
    <Yr xmlns="a01e2bc8-655e-472b-b6ab-627672538554">2022</Yr>
    <Workshop_x0020_type xmlns="a01e2bc8-655e-472b-b6ab-627672538554">Organising, recruitment and campaigning</Workshop_x0020_type>
    <Approved_x0020_Version xmlns="a01e2bc8-655e-472b-b6ab-627672538554" xsi:nil="true"/>
    <Date_x0020_Approved xmlns="a01e2bc8-655e-472b-b6ab-627672538554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57C09504DBB9D4995787C331379878702008D409402F17D04439A074B56DEDA4498" ma:contentTypeVersion="24" ma:contentTypeDescription="Create a new Word Document" ma:contentTypeScope="" ma:versionID="78f1880d330e7128643b3bc8dc81b1e4">
  <xsd:schema xmlns:xsd="http://www.w3.org/2001/XMLSchema" xmlns:xs="http://www.w3.org/2001/XMLSchema" xmlns:p="http://schemas.microsoft.com/office/2006/metadata/properties" xmlns:ns2="a01e2bc8-655e-472b-b6ab-627672538554" xmlns:ns3="50582d5d-2f66-436c-aeaf-4de88b66a67c" targetNamespace="http://schemas.microsoft.com/office/2006/metadata/properties" ma:root="true" ma:fieldsID="c08510c9bfbfe7d6188b71e9c5ef2af5" ns2:_="" ns3:_="">
    <xsd:import namespace="a01e2bc8-655e-472b-b6ab-627672538554"/>
    <xsd:import namespace="50582d5d-2f66-436c-aeaf-4de88b66a67c"/>
    <xsd:element name="properties">
      <xsd:complexType>
        <xsd:sequence>
          <xsd:element name="documentManagement">
            <xsd:complexType>
              <xsd:all>
                <xsd:element ref="ns2:Workshop_x0020_type" minOccurs="0"/>
                <xsd:element ref="ns3:Std_x0020_Document_x0020_Type"/>
                <xsd:element ref="ns2:Yr" minOccurs="0"/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e2bc8-655e-472b-b6ab-627672538554" elementFormDefault="qualified">
    <xsd:import namespace="http://schemas.microsoft.com/office/2006/documentManagement/types"/>
    <xsd:import namespace="http://schemas.microsoft.com/office/infopath/2007/PartnerControls"/>
    <xsd:element name="Workshop_x0020_type" ma:index="2" nillable="true" ma:displayName="Workshop type" ma:format="Dropdown" ma:internalName="Workshop_x0020_type" ma:readOnly="false">
      <xsd:simpleType>
        <xsd:restriction base="dms:Choice">
          <xsd:enumeration value="1 Summary of workshops"/>
          <xsd:enumeration value="Organising, recruitment and campaigning"/>
          <xsd:enumeration value="Political education"/>
          <xsd:enumeration value="Women's history and campaigning"/>
          <xsd:enumeration value="Legal, privatisation and transfers"/>
          <xsd:enumeration value="Service group specific"/>
          <xsd:enumeration value="General skills development"/>
          <xsd:enumeration value="Member education"/>
          <xsd:enumeration value="Objective-based budgeting"/>
          <xsd:enumeration value="General Election workshops"/>
          <xsd:enumeration value="Grovember and Go For Growth"/>
        </xsd:restriction>
      </xsd:simpleType>
    </xsd:element>
    <xsd:element name="Yr" ma:index="5" nillable="true" ma:displayName="Yr" ma:format="Dropdown" ma:internalName="Yr" ma:readOnly="false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Approved_x0020_Version" ma:index="8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0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1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3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4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2d5d-2f66-436c-aeaf-4de88b66a67c" elementFormDefault="qualified">
    <xsd:import namespace="http://schemas.microsoft.com/office/2006/documentManagement/types"/>
    <xsd:import namespace="http://schemas.microsoft.com/office/infopath/2007/PartnerControls"/>
    <xsd:element name="Std_x0020_Document_x0020_Type" ma:index="3" ma:displayName="Std Document type" ma:list="{8f33bcd5-0142-4590-a3c4-cb7ac111dac0}" ma:internalName="Std_x0020_Document_x0020_Type" ma:readOnly="false" ma:showField="Title" ma:web="50582d5d-2f66-436c-aeaf-4de88b66a67c">
      <xsd:simpleType>
        <xsd:restriction base="dms:Lookup"/>
      </xsd:simpleType>
    </xsd:element>
    <xsd:element name="Approver" ma:index="9" nillable="true" ma:displayName="Approver" ma:hidden="true" ma:internalName="Approver" ma:readOnly="false">
      <xsd:simpleType>
        <xsd:restriction base="dms:Text"/>
      </xsd:simpleType>
    </xsd:element>
    <xsd:element name="Submitter" ma:index="12" nillable="true" ma:displayName="Submitter" ma:hidden="true" ma:internalName="Submitter" ma:readOnly="false">
      <xsd:simpleType>
        <xsd:restriction base="dms:Text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42DC8-778C-4117-B659-68A4684270A6}">
  <ds:schemaRefs>
    <ds:schemaRef ds:uri="http://purl.org/dc/dcmitype/"/>
    <ds:schemaRef ds:uri="http://schemas.microsoft.com/office/2006/documentManagement/types"/>
    <ds:schemaRef ds:uri="50582d5d-2f66-436c-aeaf-4de88b66a67c"/>
    <ds:schemaRef ds:uri="http://purl.org/dc/terms/"/>
    <ds:schemaRef ds:uri="http://purl.org/dc/elements/1.1/"/>
    <ds:schemaRef ds:uri="http://schemas.microsoft.com/office/infopath/2007/PartnerControls"/>
    <ds:schemaRef ds:uri="a01e2bc8-655e-472b-b6ab-627672538554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D7AAB4-E789-4E03-8E31-824703B8346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A835F56-033D-4BA9-866C-18D9AFB6FE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DC677C-60BD-4251-A5EC-690DCD4D4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e2bc8-655e-472b-b6ab-627672538554"/>
    <ds:schemaRef ds:uri="50582d5d-2f66-436c-aeaf-4de88b66a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3CCFA8-A66A-490E-BEB9-6E613865F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action workshop</dc:title>
  <dc:subject>NJC Pay 14 - Workshop for Running an Activity on Preparing for Industrial Action</dc:subject>
  <dc:creator>Unison</dc:creator>
  <cp:keywords/>
  <dc:description/>
  <cp:lastModifiedBy>Jowitt, Kathleen</cp:lastModifiedBy>
  <cp:revision>2</cp:revision>
  <cp:lastPrinted>2013-08-08T07:34:00Z</cp:lastPrinted>
  <dcterms:created xsi:type="dcterms:W3CDTF">2022-08-01T09:16:00Z</dcterms:created>
  <dcterms:modified xsi:type="dcterms:W3CDTF">2022-08-01T09:16:00Z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0x010100157C09504DBB9D4995787C331379878702008D409402F17D04439A074B56DEDA4498</vt:lpwstr>
  </property>
  <property fmtid="{D5CDD505-2E9C-101B-9397-08002B2CF9AE}" pid="3" name="Work Area">
    <vt:lpwstr>3</vt:lpwstr>
  </property>
  <property fmtid="{D5CDD505-2E9C-101B-9397-08002B2CF9AE}" pid="4" name="Year">
    <vt:lpwstr>7</vt:lpwstr>
  </property>
  <property fmtid="{D5CDD505-2E9C-101B-9397-08002B2CF9AE}" pid="5" name="SourceVersion">
    <vt:lpwstr>2</vt:lpwstr>
  </property>
  <property fmtid="{D5CDD505-2E9C-101B-9397-08002B2CF9AE}" pid="6" name="Workshop type">
    <vt:lpwstr>Organising, recruitment and campaigning</vt:lpwstr>
  </property>
  <property fmtid="{D5CDD505-2E9C-101B-9397-08002B2CF9AE}" pid="7" name="Std Document type">
    <vt:lpwstr>21</vt:lpwstr>
  </property>
  <property fmtid="{D5CDD505-2E9C-101B-9397-08002B2CF9AE}" pid="8" name="Std Doc Type">
    <vt:lpwstr>18</vt:lpwstr>
  </property>
  <property fmtid="{D5CDD505-2E9C-101B-9397-08002B2CF9AE}" pid="9" name="NJC group">
    <vt:lpwstr>7</vt:lpwstr>
  </property>
  <property fmtid="{D5CDD505-2E9C-101B-9397-08002B2CF9AE}" pid="10" name="Local Government Categories">
    <vt:lpwstr>1</vt:lpwstr>
  </property>
  <property fmtid="{D5CDD505-2E9C-101B-9397-08002B2CF9AE}" pid="11" name="Terms and Conditions">
    <vt:lpwstr>16</vt:lpwstr>
  </property>
  <property fmtid="{D5CDD505-2E9C-101B-9397-08002B2CF9AE}" pid="12" name="UNISON Target URL">
    <vt:lpwstr>http://library.unison.org.uk/Towebhttp://library.unison.org.uk/Toweb</vt:lpwstr>
  </property>
  <property fmtid="{D5CDD505-2E9C-101B-9397-08002B2CF9AE}" pid="13" name="Date of Circular">
    <vt:lpwstr>2014-06-23T23:00:00+00:00</vt:lpwstr>
  </property>
  <property fmtid="{D5CDD505-2E9C-101B-9397-08002B2CF9AE}" pid="14" name="Ref No.">
    <vt:lpwstr>Bulletin Issue 35</vt:lpwstr>
  </property>
</Properties>
</file>